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8C24" w14:textId="34D468BC" w:rsidR="008E7A2D" w:rsidRPr="008E7A2D" w:rsidRDefault="00340F46" w:rsidP="008E7A2D">
      <w:pPr>
        <w:spacing w:after="0" w:line="240" w:lineRule="auto"/>
        <w:jc w:val="center"/>
        <w:rPr>
          <w:rFonts w:ascii="Segoe UI Symbol" w:eastAsia="Times New Roman" w:hAnsi="Segoe UI Symbol" w:cs="Times New Roman"/>
          <w:b/>
          <w:sz w:val="52"/>
          <w:szCs w:val="24"/>
        </w:rPr>
        <w:sectPr w:rsidR="008E7A2D" w:rsidRPr="008E7A2D" w:rsidSect="008E7A2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60" w:left="1800" w:header="720" w:footer="720" w:gutter="0"/>
          <w:paperSrc w:first="15" w:other="15"/>
          <w:pgNumType w:fmt="lowerRoman"/>
          <w:cols w:space="720"/>
          <w:docGrid w:linePitch="326"/>
        </w:sectPr>
      </w:pPr>
      <w:r w:rsidRPr="005877DA">
        <w:rPr>
          <w:rFonts w:ascii="Segoe UI Symbol" w:eastAsia="Calibri" w:hAnsi="Segoe UI Symbol"/>
          <w:noProof/>
        </w:rPr>
        <mc:AlternateContent>
          <mc:Choice Requires="wps">
            <w:drawing>
              <wp:anchor distT="0" distB="0" distL="114300" distR="114300" simplePos="0" relativeHeight="251667456" behindDoc="0" locked="0" layoutInCell="1" allowOverlap="1" wp14:anchorId="42028FBE" wp14:editId="0D70935E">
                <wp:simplePos x="0" y="0"/>
                <wp:positionH relativeFrom="margin">
                  <wp:posOffset>-421005</wp:posOffset>
                </wp:positionH>
                <wp:positionV relativeFrom="paragraph">
                  <wp:posOffset>-1182370</wp:posOffset>
                </wp:positionV>
                <wp:extent cx="6896100" cy="3027680"/>
                <wp:effectExtent l="0" t="0" r="0" b="1270"/>
                <wp:wrapNone/>
                <wp:docPr id="15" name="Rectangle 15"/>
                <wp:cNvGraphicFramePr/>
                <a:graphic xmlns:a="http://schemas.openxmlformats.org/drawingml/2006/main">
                  <a:graphicData uri="http://schemas.microsoft.com/office/word/2010/wordprocessingShape">
                    <wps:wsp>
                      <wps:cNvSpPr/>
                      <wps:spPr>
                        <a:xfrm>
                          <a:off x="0" y="0"/>
                          <a:ext cx="6896100" cy="3027680"/>
                        </a:xfrm>
                        <a:prstGeom prst="rect">
                          <a:avLst/>
                        </a:prstGeom>
                        <a:solidFill>
                          <a:sysClr val="window" lastClr="FFFFFF"/>
                        </a:solidFill>
                        <a:ln w="12700" cap="flat" cmpd="sng" algn="ctr">
                          <a:noFill/>
                          <a:prstDash val="solid"/>
                          <a:miter lim="800000"/>
                        </a:ln>
                        <a:effectLst/>
                      </wps:spPr>
                      <wps:txbx>
                        <w:txbxContent>
                          <w:p w14:paraId="0F0DE45F" w14:textId="77777777" w:rsidR="00857997" w:rsidRPr="00D1540B" w:rsidRDefault="00857997" w:rsidP="00072C91">
                            <w:pPr>
                              <w:rPr>
                                <w:rFonts w:ascii="Arial" w:hAnsi="Arial" w:cs="Arial"/>
                                <w:color w:val="000000"/>
                                <w:sz w:val="56"/>
                              </w:rPr>
                            </w:pPr>
                            <w:r w:rsidRPr="00D1540B">
                              <w:rPr>
                                <w:rFonts w:ascii="Arial" w:hAnsi="Arial" w:cs="Arial"/>
                                <w:color w:val="000000"/>
                                <w:sz w:val="56"/>
                              </w:rPr>
                              <w:t xml:space="preserve">African Development Bank </w:t>
                            </w:r>
                          </w:p>
                          <w:p w14:paraId="22FED4B3" w14:textId="77777777" w:rsidR="00857997" w:rsidRPr="00D1540B" w:rsidRDefault="00857997" w:rsidP="00072C91">
                            <w:pPr>
                              <w:rPr>
                                <w:rFonts w:ascii="Arial" w:hAnsi="Arial" w:cs="Arial"/>
                                <w:b/>
                                <w:color w:val="000000"/>
                                <w:sz w:val="40"/>
                                <w:szCs w:val="40"/>
                              </w:rPr>
                            </w:pPr>
                            <w:r w:rsidRPr="00D1540B">
                              <w:rPr>
                                <w:rFonts w:ascii="Arial" w:hAnsi="Arial" w:cs="Arial"/>
                                <w:b/>
                                <w:color w:val="000000"/>
                                <w:sz w:val="40"/>
                                <w:szCs w:val="40"/>
                              </w:rPr>
                              <w:t xml:space="preserve">Standard Bidding Document </w:t>
                            </w:r>
                          </w:p>
                          <w:p w14:paraId="253295BF" w14:textId="77777777" w:rsidR="00857997" w:rsidRPr="00D1540B" w:rsidRDefault="00857997" w:rsidP="00072C91">
                            <w:pPr>
                              <w:rPr>
                                <w:rFonts w:ascii="Segoe UI Semibold" w:hAnsi="Segoe UI Semibold" w:cs="Segoe UI Semibold"/>
                                <w:b/>
                                <w:color w:val="0070C0"/>
                                <w:sz w:val="72"/>
                                <w:szCs w:val="72"/>
                              </w:rPr>
                            </w:pPr>
                            <w:r w:rsidRPr="00D1540B">
                              <w:rPr>
                                <w:rFonts w:ascii="Segoe UI Semibold" w:hAnsi="Segoe UI Semibold" w:cs="Segoe UI Semibold"/>
                                <w:b/>
                                <w:color w:val="0070C0"/>
                                <w:sz w:val="72"/>
                                <w:szCs w:val="72"/>
                              </w:rPr>
                              <w:t>Goods</w:t>
                            </w:r>
                          </w:p>
                          <w:p w14:paraId="20A77523" w14:textId="77777777" w:rsidR="00857997" w:rsidRPr="00D1540B" w:rsidRDefault="00857997" w:rsidP="00072C91">
                            <w:pPr>
                              <w:rPr>
                                <w:rFonts w:ascii="Segoe UI Semibold" w:hAnsi="Segoe UI Semibold" w:cs="Segoe UI Semibold"/>
                                <w:b/>
                                <w:color w:val="000000"/>
                                <w:sz w:val="36"/>
                                <w:szCs w:val="36"/>
                              </w:rPr>
                            </w:pPr>
                            <w:r w:rsidRPr="00D1540B">
                              <w:rPr>
                                <w:rFonts w:ascii="Segoe UI Semibold" w:hAnsi="Segoe UI Semibold" w:cs="Segoe UI Semibold"/>
                                <w:b/>
                                <w:color w:val="000000"/>
                                <w:sz w:val="36"/>
                                <w:szCs w:val="36"/>
                              </w:rPr>
                              <w:t>(</w:t>
                            </w:r>
                            <w:r>
                              <w:rPr>
                                <w:rFonts w:ascii="Segoe UI Semibold" w:hAnsi="Segoe UI Semibold" w:cs="Segoe UI Semibold"/>
                                <w:b/>
                                <w:color w:val="000000"/>
                                <w:sz w:val="36"/>
                                <w:szCs w:val="36"/>
                              </w:rPr>
                              <w:t>One</w:t>
                            </w:r>
                            <w:r w:rsidRPr="00D1540B">
                              <w:rPr>
                                <w:rFonts w:ascii="Segoe UI Semibold" w:hAnsi="Segoe UI Semibold" w:cs="Segoe UI Semibold"/>
                                <w:b/>
                                <w:color w:val="000000"/>
                                <w:sz w:val="36"/>
                                <w:szCs w:val="36"/>
                              </w:rPr>
                              <w:t>-Envelope Bidding Process)</w:t>
                            </w:r>
                          </w:p>
                          <w:p w14:paraId="534594C2" w14:textId="77777777" w:rsidR="00857997" w:rsidRPr="00D1540B" w:rsidRDefault="00857997" w:rsidP="00072C91">
                            <w:pPr>
                              <w:rPr>
                                <w:rFonts w:ascii="Segoe UI Semibold" w:hAnsi="Segoe UI Semibold" w:cs="Segoe UI Semibold"/>
                                <w:b/>
                                <w:color w:val="000000"/>
                                <w:sz w:val="36"/>
                                <w:szCs w:val="36"/>
                              </w:rPr>
                            </w:pPr>
                          </w:p>
                          <w:p w14:paraId="2F68B689" w14:textId="4D95ECDE" w:rsidR="00857997" w:rsidRPr="00D1540B" w:rsidRDefault="00857997" w:rsidP="00072C91">
                            <w:pPr>
                              <w:rPr>
                                <w:rFonts w:ascii="Segoe UI Semibold" w:hAnsi="Segoe UI Semibold" w:cs="Segoe UI Semibold"/>
                                <w:color w:val="000000"/>
                                <w:sz w:val="32"/>
                                <w:szCs w:val="36"/>
                              </w:rPr>
                            </w:pPr>
                            <w:r>
                              <w:rPr>
                                <w:rFonts w:ascii="Segoe UI Semibold" w:hAnsi="Segoe UI Semibold" w:cs="Segoe UI Semibold"/>
                                <w:color w:val="000000"/>
                                <w:sz w:val="32"/>
                                <w:szCs w:val="36"/>
                              </w:rPr>
                              <w:t>August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28FBE" id="Rectangle 15" o:spid="_x0000_s1026" style="position:absolute;left:0;text-align:left;margin-left:-33.15pt;margin-top:-93.1pt;width:543pt;height:23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akYwIAAL4EAAAOAAAAZHJzL2Uyb0RvYy54bWysVEuP2yAQvlfqf0DcGztpmmSjdVZRolSV&#10;ot2Vdqs9EwwxEjAUSOz013fA3ke3PVXlgGeYYR4f3/j6pjOanIUPCmxFx6OSEmE51MoeK/r9cfdp&#10;QUmIzNZMgxUVvYhAb1YfP1y3bikm0ICuhScYxIZl6yraxOiWRRF4IwwLI3DColGCNyyi6o9F7VmL&#10;0Y0uJmU5K1rwtfPARQh4uu2NdJXjSyl4vJMyiEh0RbG2mHef90Pai9U1Wx49c43iQxnsH6owTFlM&#10;+hJqyyIjJ6/+CGUU9xBAxhEHU4CUiovcA3YzLt9189AwJ3IvCE5wLzCF/xeW354f3L1HGFoXlgHF&#10;1EUnvUlfrI90GazLC1iii4Tj4WxxNRuXiClH2+dyMp8tMpzF63XnQ/wqwJAkVNTja2SQ2HkfIqZE&#10;12eXlC2AVvVOaZ2VS9hoT84MHw7fu4aWEs1CxMOK7vJKj4chfrumLWmRh5N5rowho6RmEYs0rq5o&#10;sEdKmD4iVXn0uRYLKWOmQaply0LTJ81he34YFZGkWpmKLsq0hszapkpFptnQ0SuKSYrdoRugPUB9&#10;uffEQ0/B4PhOYb49tnTPPHIOkcQ5ine4SQ3YBAwSJQ34n387T/5IBbRS0iKHscEfJ+YFIvXNIkmu&#10;xtNpIn1Wpl/mE1T8W8vhrcWezAYQ7TFOrONZTP5RP4vSg3nCcVunrGhilmPuHspB2cR+tnBguViv&#10;sxsS3bG4tw+Op+AJsoT0Y/fEvBuoEZFVt/DMd7Z8x5DeN920sD5FkCrTJ0Hc44pESAoOSabEMNBp&#10;Ct/q2ev1t7P6BQAA//8DAFBLAwQUAAYACAAAACEAlhQkm+MAAAANAQAADwAAAGRycy9kb3ducmV2&#10;LnhtbEyPy07DMBBF90j8gzVIbFBrJ0jGDXEqRAWIbiraIrF04yGJiB/EThv+HncFuxnN0b1nyuVk&#10;enLEIXTOSsjmDAja2unONhL2u6eZABKislr1zqKEHwywrC4vSlVod7JveNzGhqQQGwoloY3RF5SG&#10;ukWjwtx5tOn26QajYlqHhupBnVK46WnOGKdGdTY1tMrjY4v113Y0qURsVv5l9SqeN2uvx/ebb/wQ&#10;Ssrrq+nhHkjEKf7BcNZP6lAlp4MbrQ6klzDj/DahacgEz4GcEZYt7oAcJOQLxoFWJf3/RfULAAD/&#10;/wMAUEsBAi0AFAAGAAgAAAAhALaDOJL+AAAA4QEAABMAAAAAAAAAAAAAAAAAAAAAAFtDb250ZW50&#10;X1R5cGVzXS54bWxQSwECLQAUAAYACAAAACEAOP0h/9YAAACUAQAACwAAAAAAAAAAAAAAAAAvAQAA&#10;X3JlbHMvLnJlbHNQSwECLQAUAAYACAAAACEAydJGpGMCAAC+BAAADgAAAAAAAAAAAAAAAAAuAgAA&#10;ZHJzL2Uyb0RvYy54bWxQSwECLQAUAAYACAAAACEAlhQkm+MAAAANAQAADwAAAAAAAAAAAAAAAAC9&#10;BAAAZHJzL2Rvd25yZXYueG1sUEsFBgAAAAAEAAQA8wAAAM0FAAAAAA==&#10;" fillcolor="window" stroked="f" strokeweight="1pt">
                <v:textbox>
                  <w:txbxContent>
                    <w:p w14:paraId="0F0DE45F" w14:textId="77777777" w:rsidR="00857997" w:rsidRPr="00D1540B" w:rsidRDefault="00857997" w:rsidP="00072C91">
                      <w:pPr>
                        <w:rPr>
                          <w:rFonts w:ascii="Arial" w:hAnsi="Arial" w:cs="Arial"/>
                          <w:color w:val="000000"/>
                          <w:sz w:val="56"/>
                        </w:rPr>
                      </w:pPr>
                      <w:r w:rsidRPr="00D1540B">
                        <w:rPr>
                          <w:rFonts w:ascii="Arial" w:hAnsi="Arial" w:cs="Arial"/>
                          <w:color w:val="000000"/>
                          <w:sz w:val="56"/>
                        </w:rPr>
                        <w:t xml:space="preserve">African Development Bank </w:t>
                      </w:r>
                    </w:p>
                    <w:p w14:paraId="22FED4B3" w14:textId="77777777" w:rsidR="00857997" w:rsidRPr="00D1540B" w:rsidRDefault="00857997" w:rsidP="00072C91">
                      <w:pPr>
                        <w:rPr>
                          <w:rFonts w:ascii="Arial" w:hAnsi="Arial" w:cs="Arial"/>
                          <w:b/>
                          <w:color w:val="000000"/>
                          <w:sz w:val="40"/>
                          <w:szCs w:val="40"/>
                        </w:rPr>
                      </w:pPr>
                      <w:r w:rsidRPr="00D1540B">
                        <w:rPr>
                          <w:rFonts w:ascii="Arial" w:hAnsi="Arial" w:cs="Arial"/>
                          <w:b/>
                          <w:color w:val="000000"/>
                          <w:sz w:val="40"/>
                          <w:szCs w:val="40"/>
                        </w:rPr>
                        <w:t xml:space="preserve">Standard Bidding Document </w:t>
                      </w:r>
                    </w:p>
                    <w:p w14:paraId="253295BF" w14:textId="77777777" w:rsidR="00857997" w:rsidRPr="00D1540B" w:rsidRDefault="00857997" w:rsidP="00072C91">
                      <w:pPr>
                        <w:rPr>
                          <w:rFonts w:ascii="Segoe UI Semibold" w:hAnsi="Segoe UI Semibold" w:cs="Segoe UI Semibold"/>
                          <w:b/>
                          <w:color w:val="0070C0"/>
                          <w:sz w:val="72"/>
                          <w:szCs w:val="72"/>
                        </w:rPr>
                      </w:pPr>
                      <w:r w:rsidRPr="00D1540B">
                        <w:rPr>
                          <w:rFonts w:ascii="Segoe UI Semibold" w:hAnsi="Segoe UI Semibold" w:cs="Segoe UI Semibold"/>
                          <w:b/>
                          <w:color w:val="0070C0"/>
                          <w:sz w:val="72"/>
                          <w:szCs w:val="72"/>
                        </w:rPr>
                        <w:t>Goods</w:t>
                      </w:r>
                    </w:p>
                    <w:p w14:paraId="20A77523" w14:textId="77777777" w:rsidR="00857997" w:rsidRPr="00D1540B" w:rsidRDefault="00857997" w:rsidP="00072C91">
                      <w:pPr>
                        <w:rPr>
                          <w:rFonts w:ascii="Segoe UI Semibold" w:hAnsi="Segoe UI Semibold" w:cs="Segoe UI Semibold"/>
                          <w:b/>
                          <w:color w:val="000000"/>
                          <w:sz w:val="36"/>
                          <w:szCs w:val="36"/>
                        </w:rPr>
                      </w:pPr>
                      <w:r w:rsidRPr="00D1540B">
                        <w:rPr>
                          <w:rFonts w:ascii="Segoe UI Semibold" w:hAnsi="Segoe UI Semibold" w:cs="Segoe UI Semibold"/>
                          <w:b/>
                          <w:color w:val="000000"/>
                          <w:sz w:val="36"/>
                          <w:szCs w:val="36"/>
                        </w:rPr>
                        <w:t>(</w:t>
                      </w:r>
                      <w:r>
                        <w:rPr>
                          <w:rFonts w:ascii="Segoe UI Semibold" w:hAnsi="Segoe UI Semibold" w:cs="Segoe UI Semibold"/>
                          <w:b/>
                          <w:color w:val="000000"/>
                          <w:sz w:val="36"/>
                          <w:szCs w:val="36"/>
                        </w:rPr>
                        <w:t>One</w:t>
                      </w:r>
                      <w:r w:rsidRPr="00D1540B">
                        <w:rPr>
                          <w:rFonts w:ascii="Segoe UI Semibold" w:hAnsi="Segoe UI Semibold" w:cs="Segoe UI Semibold"/>
                          <w:b/>
                          <w:color w:val="000000"/>
                          <w:sz w:val="36"/>
                          <w:szCs w:val="36"/>
                        </w:rPr>
                        <w:t>-Envelope Bidding Process)</w:t>
                      </w:r>
                    </w:p>
                    <w:p w14:paraId="534594C2" w14:textId="77777777" w:rsidR="00857997" w:rsidRPr="00D1540B" w:rsidRDefault="00857997" w:rsidP="00072C91">
                      <w:pPr>
                        <w:rPr>
                          <w:rFonts w:ascii="Segoe UI Semibold" w:hAnsi="Segoe UI Semibold" w:cs="Segoe UI Semibold"/>
                          <w:b/>
                          <w:color w:val="000000"/>
                          <w:sz w:val="36"/>
                          <w:szCs w:val="36"/>
                        </w:rPr>
                      </w:pPr>
                    </w:p>
                    <w:p w14:paraId="2F68B689" w14:textId="4D95ECDE" w:rsidR="00857997" w:rsidRPr="00D1540B" w:rsidRDefault="00857997" w:rsidP="00072C91">
                      <w:pPr>
                        <w:rPr>
                          <w:rFonts w:ascii="Segoe UI Semibold" w:hAnsi="Segoe UI Semibold" w:cs="Segoe UI Semibold"/>
                          <w:color w:val="000000"/>
                          <w:sz w:val="32"/>
                          <w:szCs w:val="36"/>
                        </w:rPr>
                      </w:pPr>
                      <w:r>
                        <w:rPr>
                          <w:rFonts w:ascii="Segoe UI Semibold" w:hAnsi="Segoe UI Semibold" w:cs="Segoe UI Semibold"/>
                          <w:color w:val="000000"/>
                          <w:sz w:val="32"/>
                          <w:szCs w:val="36"/>
                        </w:rPr>
                        <w:t>August 2021</w:t>
                      </w:r>
                    </w:p>
                  </w:txbxContent>
                </v:textbox>
                <w10:wrap anchorx="margin"/>
              </v:rect>
            </w:pict>
          </mc:Fallback>
        </mc:AlternateContent>
      </w:r>
      <w:r w:rsidR="00C17FBC" w:rsidRPr="008E7A2D">
        <w:rPr>
          <w:rFonts w:ascii="Segoe UI Symbol" w:eastAsia="Times New Roman" w:hAnsi="Segoe UI Symbol" w:cs="Times New Roman"/>
          <w:b/>
          <w:noProof/>
          <w:sz w:val="52"/>
          <w:szCs w:val="24"/>
        </w:rPr>
        <mc:AlternateContent>
          <mc:Choice Requires="wps">
            <w:drawing>
              <wp:anchor distT="0" distB="0" distL="114300" distR="114300" simplePos="0" relativeHeight="251660288" behindDoc="1" locked="0" layoutInCell="1" allowOverlap="1" wp14:anchorId="00295580" wp14:editId="00698A92">
                <wp:simplePos x="0" y="0"/>
                <wp:positionH relativeFrom="page">
                  <wp:posOffset>1752600</wp:posOffset>
                </wp:positionH>
                <wp:positionV relativeFrom="page">
                  <wp:posOffset>-514350</wp:posOffset>
                </wp:positionV>
                <wp:extent cx="7561580" cy="6866626"/>
                <wp:effectExtent l="0" t="0" r="1270" b="0"/>
                <wp:wrapNone/>
                <wp:docPr id="4" name="Rectangle 4"/>
                <wp:cNvGraphicFramePr/>
                <a:graphic xmlns:a="http://schemas.openxmlformats.org/drawingml/2006/main">
                  <a:graphicData uri="http://schemas.microsoft.com/office/word/2010/wordprocessingShape">
                    <wps:wsp>
                      <wps:cNvSpPr/>
                      <wps:spPr>
                        <a:xfrm>
                          <a:off x="0" y="0"/>
                          <a:ext cx="7561580" cy="6866626"/>
                        </a:xfrm>
                        <a:prstGeom prst="rect">
                          <a:avLst/>
                        </a:prstGeom>
                        <a:solidFill>
                          <a:srgbClr val="0070C0"/>
                        </a:solidFill>
                        <a:ln w="12700" cap="flat" cmpd="sng" algn="ctr">
                          <a:noFill/>
                          <a:prstDash val="solid"/>
                          <a:miter lim="800000"/>
                        </a:ln>
                        <a:effectLst/>
                      </wps:spPr>
                      <wps:txbx>
                        <w:txbxContent>
                          <w:p w14:paraId="408D6323" w14:textId="77777777" w:rsidR="00857997" w:rsidRDefault="00857997" w:rsidP="008E7A2D">
                            <w:pPr>
                              <w:jc w:val="center"/>
                            </w:pPr>
                            <w:permStart w:id="998185332" w:edGrp="everyone"/>
                            <w:permEnd w:id="9981853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95580" id="Rectangle 4" o:spid="_x0000_s1027" style="position:absolute;left:0;text-align:left;margin-left:138pt;margin-top:-40.5pt;width:595.4pt;height:540.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8DXgIAALUEAAAOAAAAZHJzL2Uyb0RvYy54bWysVE1v2zAMvQ/YfxB0X+0ErZMFdYogRYcB&#10;RVegHXpWZDkWIIkapcTufv0o2W26bqdhOTCkSPHj6dGXV4M17KgwaHA1n52VnCknodFuX/Pvjzef&#10;lpyFKFwjDDhV82cV+NX644fL3q/UHDowjUJGSVxY9b7mXYx+VRRBdsqKcAZeOXK2gFZEMnFfNCh6&#10;ym5NMS/LqugBG48gVQh0ej06+Trnb1sl47e2DSoyU3PqLWaJWe6SLNaXYrVH4TstpzbEP3RhhXZU&#10;9DXVtYiCHVD/kcpqiRCgjWcSbAFtq6XKM9A0s/LdNA+d8CrPQuAE/wpT+H9p5d3xwd8jwdD7sAqk&#10;pimGFm36p/7YkMF6fgVLDZFJOlxcVLOLJWEqyVctq6qaVwnO4nTdY4hfFFiWlJojvUYGSRxvQxxD&#10;X0JStQBGNzfamGzgfrc1yI4ivVy5KLf5sSj7b2HGsZ54N1+UqRNBDGqNiKRa39Q8uD1nwuyJmjJi&#10;ru0gVcjPnmpfi9CNNXLakQ9WRyKl0bbmyzL9prmMS52pTKtpghNqSYvDbmCaCs/SjXSyg+b5HhnC&#10;yLzg5Y2msrcixHuBRDVqm9YnfiPRGqBZYNI46wB//u08xRMDyMtZT9SlOX8cBCrOzFdH3Pg8Oz9P&#10;XM/G+cViTga+9ezeetzBboEwntGiepnVFB/Ni9oi2Cfask2qSi7hJNUeEZ2MbRxXivZUqs0mhxG/&#10;vYi37sHLlDwhlwB/HJ4E+okRkch0By80F6t3xBhj000Hm0OEVmfWnHAltiWDdiPzbtrjtHxv7Rx1&#10;+tqsfwEAAP//AwBQSwMEFAAGAAgAAAAhAHiExGjjAAAADQEAAA8AAABkcnMvZG93bnJldi54bWxM&#10;j8FOwzAQRO9I/IO1SFxQa7eKTJXGqQAJuEARbVX16MbbJBDbke224e/ZnuA2ox3NzisWg+3YCUNs&#10;vVMwGQtg6CpvWlcr2KyfRzNgMWlndOcdKvjBCIvy+qrQufFn94mnVaoZlbiYawVNSn3OeawatDqO&#10;fY+ObgcfrE5kQ81N0Gcqtx2fCiG51a2jD43u8anB6nt1tAp2m/V79hg+vnaHl7et9Et8jfWdUrc3&#10;w8McWMIh/YXhMp+mQ0mb9v7oTGSdgum9JJakYDSbkLgkMimJZk9KCJEBLwv+n6L8BQAA//8DAFBL&#10;AQItABQABgAIAAAAIQC2gziS/gAAAOEBAAATAAAAAAAAAAAAAAAAAAAAAABbQ29udGVudF9UeXBl&#10;c10ueG1sUEsBAi0AFAAGAAgAAAAhADj9If/WAAAAlAEAAAsAAAAAAAAAAAAAAAAALwEAAF9yZWxz&#10;Ly5yZWxzUEsBAi0AFAAGAAgAAAAhACcsjwNeAgAAtQQAAA4AAAAAAAAAAAAAAAAALgIAAGRycy9l&#10;Mm9Eb2MueG1sUEsBAi0AFAAGAAgAAAAhAHiExGjjAAAADQEAAA8AAAAAAAAAAAAAAAAAuAQAAGRy&#10;cy9kb3ducmV2LnhtbFBLBQYAAAAABAAEAPMAAADIBQAAAAA=&#10;" fillcolor="#0070c0" stroked="f" strokeweight="1pt">
                <v:textbox>
                  <w:txbxContent>
                    <w:p w14:paraId="408D6323" w14:textId="77777777" w:rsidR="00857997" w:rsidRDefault="00857997" w:rsidP="008E7A2D">
                      <w:pPr>
                        <w:jc w:val="center"/>
                      </w:pPr>
                      <w:permStart w:id="998185332" w:edGrp="everyone"/>
                      <w:permEnd w:id="998185332"/>
                    </w:p>
                  </w:txbxContent>
                </v:textbox>
                <w10:wrap anchorx="page" anchory="page"/>
              </v:rect>
            </w:pict>
          </mc:Fallback>
        </mc:AlternateContent>
      </w:r>
      <w:r w:rsidR="008E7A2D" w:rsidRPr="008E7A2D">
        <w:rPr>
          <w:rFonts w:ascii="Segoe UI Symbol" w:eastAsia="Times New Roman" w:hAnsi="Segoe UI Symbol" w:cs="Times New Roman"/>
          <w:b/>
          <w:noProof/>
          <w:sz w:val="52"/>
          <w:szCs w:val="24"/>
        </w:rPr>
        <w:drawing>
          <wp:anchor distT="0" distB="0" distL="114300" distR="114300" simplePos="0" relativeHeight="251661312" behindDoc="0" locked="0" layoutInCell="1" allowOverlap="1" wp14:anchorId="02B8AF0F" wp14:editId="02207A64">
            <wp:simplePos x="0" y="0"/>
            <wp:positionH relativeFrom="column">
              <wp:posOffset>3917950</wp:posOffset>
            </wp:positionH>
            <wp:positionV relativeFrom="bottomMargin">
              <wp:posOffset>-294005</wp:posOffset>
            </wp:positionV>
            <wp:extent cx="2122170" cy="533400"/>
            <wp:effectExtent l="0" t="0" r="0" b="0"/>
            <wp:wrapSquare wrapText="bothSides"/>
            <wp:docPr id="18" name="Picture 2" descr="Résultat de recherche d'images pour &quot;african development bank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Résultat de recherche d'images pour &quot;african development bank PNG&quot;"/>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Effect>
                                <a14:saturation sat="40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22170" cy="533400"/>
                    </a:xfrm>
                    <a:prstGeom prst="rect">
                      <a:avLst/>
                    </a:prstGeom>
                    <a:noFill/>
                    <a:effectLst>
                      <a:innerShdw blurRad="63500" dist="50800" dir="5400000">
                        <a:prstClr val="black">
                          <a:alpha val="50000"/>
                        </a:prstClr>
                      </a:innerShdw>
                    </a:effectLst>
                  </pic:spPr>
                </pic:pic>
              </a:graphicData>
            </a:graphic>
            <wp14:sizeRelH relativeFrom="margin">
              <wp14:pctWidth>0</wp14:pctWidth>
            </wp14:sizeRelH>
            <wp14:sizeRelV relativeFrom="margin">
              <wp14:pctHeight>0</wp14:pctHeight>
            </wp14:sizeRelV>
          </wp:anchor>
        </w:drawing>
      </w:r>
    </w:p>
    <w:p w14:paraId="0A6C507F" w14:textId="77777777" w:rsidR="008E7A2D" w:rsidRPr="008E7A2D" w:rsidRDefault="008E7A2D" w:rsidP="008E7A2D">
      <w:pPr>
        <w:spacing w:after="0" w:line="240" w:lineRule="auto"/>
        <w:jc w:val="center"/>
        <w:rPr>
          <w:rFonts w:ascii="Segoe UI Symbol" w:eastAsia="Times New Roman" w:hAnsi="Segoe UI Symbol" w:cs="Times New Roman"/>
          <w:b/>
          <w:sz w:val="52"/>
          <w:szCs w:val="24"/>
        </w:rPr>
      </w:pPr>
    </w:p>
    <w:p w14:paraId="7858BEB9" w14:textId="77777777" w:rsidR="008E7A2D" w:rsidRPr="008E7A2D" w:rsidRDefault="008E7A2D" w:rsidP="008E7A2D">
      <w:pPr>
        <w:spacing w:after="0" w:line="240" w:lineRule="auto"/>
        <w:jc w:val="center"/>
        <w:rPr>
          <w:rFonts w:ascii="Segoe UI Symbol" w:eastAsia="Times New Roman" w:hAnsi="Segoe UI Symbol" w:cs="Times New Roman"/>
          <w:b/>
          <w:sz w:val="84"/>
          <w:szCs w:val="24"/>
        </w:rPr>
      </w:pPr>
    </w:p>
    <w:p w14:paraId="7F99ADF3" w14:textId="77777777" w:rsidR="008E7A2D" w:rsidRPr="008E7A2D" w:rsidRDefault="008E7A2D" w:rsidP="008E7A2D">
      <w:pPr>
        <w:spacing w:after="0" w:line="240" w:lineRule="auto"/>
        <w:jc w:val="center"/>
        <w:rPr>
          <w:rFonts w:ascii="Segoe UI Symbol" w:eastAsia="Times New Roman" w:hAnsi="Segoe UI Symbol" w:cs="Times New Roman"/>
          <w:b/>
          <w:sz w:val="72"/>
          <w:szCs w:val="72"/>
        </w:rPr>
      </w:pPr>
      <w:r w:rsidRPr="008E7A2D">
        <w:rPr>
          <w:rFonts w:ascii="Segoe UI Symbol" w:eastAsia="Times New Roman" w:hAnsi="Segoe UI Symbol" w:cs="Times New Roman"/>
          <w:b/>
          <w:sz w:val="72"/>
          <w:szCs w:val="72"/>
        </w:rPr>
        <w:br w:type="page"/>
      </w:r>
    </w:p>
    <w:p w14:paraId="45B32F19" w14:textId="77777777" w:rsidR="008E7A2D" w:rsidRPr="008E7A2D" w:rsidRDefault="008E7A2D" w:rsidP="008E7A2D">
      <w:pPr>
        <w:tabs>
          <w:tab w:val="left" w:pos="1222"/>
        </w:tabs>
        <w:jc w:val="both"/>
        <w:rPr>
          <w:rFonts w:ascii="Segoe UI Symbol" w:eastAsia="Calibri" w:hAnsi="Segoe UI Symbol" w:cs="Times New Roman"/>
        </w:rPr>
      </w:pPr>
    </w:p>
    <w:p w14:paraId="0622BA9C" w14:textId="77777777" w:rsidR="008E7A2D" w:rsidRPr="008E7A2D" w:rsidRDefault="008E7A2D" w:rsidP="008E7A2D">
      <w:pPr>
        <w:tabs>
          <w:tab w:val="left" w:pos="1222"/>
        </w:tabs>
        <w:jc w:val="both"/>
        <w:rPr>
          <w:rFonts w:ascii="Segoe UI Symbol" w:eastAsia="Calibri" w:hAnsi="Segoe UI Symbol" w:cs="Times New Roman"/>
        </w:rPr>
      </w:pPr>
    </w:p>
    <w:p w14:paraId="7D5DB50E" w14:textId="77777777" w:rsidR="008E7A2D" w:rsidRPr="008E7A2D" w:rsidRDefault="008E7A2D" w:rsidP="008E7A2D">
      <w:pPr>
        <w:tabs>
          <w:tab w:val="left" w:pos="1222"/>
        </w:tabs>
        <w:jc w:val="both"/>
        <w:rPr>
          <w:rFonts w:ascii="Segoe UI Symbol" w:eastAsia="Calibri" w:hAnsi="Segoe UI Symbol" w:cs="Times New Roman"/>
        </w:rPr>
      </w:pPr>
    </w:p>
    <w:p w14:paraId="0EF7D7BE" w14:textId="77777777" w:rsidR="008E7A2D" w:rsidRPr="008E7A2D" w:rsidRDefault="008E7A2D" w:rsidP="008E7A2D">
      <w:pPr>
        <w:tabs>
          <w:tab w:val="left" w:pos="1222"/>
        </w:tabs>
        <w:jc w:val="both"/>
        <w:rPr>
          <w:rFonts w:ascii="Segoe UI Symbol" w:eastAsia="Calibri" w:hAnsi="Segoe UI Symbol" w:cs="Times New Roman"/>
        </w:rPr>
      </w:pPr>
    </w:p>
    <w:p w14:paraId="551C5F07" w14:textId="77777777" w:rsidR="008E7A2D" w:rsidRPr="008E7A2D" w:rsidRDefault="008E7A2D" w:rsidP="008E7A2D">
      <w:pPr>
        <w:tabs>
          <w:tab w:val="left" w:pos="1222"/>
        </w:tabs>
        <w:jc w:val="both"/>
        <w:rPr>
          <w:rFonts w:ascii="Segoe UI Symbol" w:eastAsia="Calibri" w:hAnsi="Segoe UI Symbol" w:cs="Times New Roman"/>
        </w:rPr>
      </w:pPr>
    </w:p>
    <w:p w14:paraId="3C766290" w14:textId="77777777" w:rsidR="008E7A2D" w:rsidRPr="008E7A2D" w:rsidRDefault="008E7A2D" w:rsidP="008E7A2D">
      <w:pPr>
        <w:tabs>
          <w:tab w:val="left" w:pos="1222"/>
        </w:tabs>
        <w:jc w:val="both"/>
        <w:rPr>
          <w:rFonts w:ascii="Segoe UI Symbol" w:eastAsia="Calibri" w:hAnsi="Segoe UI Symbol" w:cs="Times New Roman"/>
        </w:rPr>
      </w:pPr>
    </w:p>
    <w:p w14:paraId="24B0120B" w14:textId="77777777" w:rsidR="008E7A2D" w:rsidRPr="008E7A2D" w:rsidRDefault="008E7A2D" w:rsidP="008E7A2D">
      <w:pPr>
        <w:tabs>
          <w:tab w:val="left" w:pos="1222"/>
        </w:tabs>
        <w:jc w:val="both"/>
        <w:rPr>
          <w:rFonts w:ascii="Segoe UI Symbol" w:eastAsia="Calibri" w:hAnsi="Segoe UI Symbol" w:cs="Times New Roman"/>
        </w:rPr>
      </w:pPr>
    </w:p>
    <w:p w14:paraId="11B100C6" w14:textId="77777777" w:rsidR="008E7A2D" w:rsidRPr="008E7A2D" w:rsidRDefault="008E7A2D" w:rsidP="008E7A2D">
      <w:pPr>
        <w:tabs>
          <w:tab w:val="left" w:pos="1222"/>
        </w:tabs>
        <w:jc w:val="both"/>
        <w:rPr>
          <w:rFonts w:ascii="Segoe UI Symbol" w:eastAsia="Calibri" w:hAnsi="Segoe UI Symbol" w:cs="Times New Roman"/>
        </w:rPr>
      </w:pPr>
    </w:p>
    <w:p w14:paraId="4E775810" w14:textId="77777777" w:rsidR="008E7A2D" w:rsidRPr="008E7A2D" w:rsidRDefault="008E7A2D" w:rsidP="008E7A2D">
      <w:pPr>
        <w:tabs>
          <w:tab w:val="left" w:pos="1222"/>
        </w:tabs>
        <w:jc w:val="both"/>
        <w:rPr>
          <w:rFonts w:ascii="Segoe UI Symbol" w:eastAsia="Calibri" w:hAnsi="Segoe UI Symbol" w:cs="Times New Roman"/>
        </w:rPr>
      </w:pPr>
    </w:p>
    <w:p w14:paraId="537A3720" w14:textId="77777777" w:rsidR="008E7A2D" w:rsidRPr="008E7A2D" w:rsidRDefault="008E7A2D" w:rsidP="008E7A2D">
      <w:pPr>
        <w:tabs>
          <w:tab w:val="left" w:pos="1222"/>
        </w:tabs>
        <w:jc w:val="both"/>
        <w:rPr>
          <w:rFonts w:ascii="Segoe UI Symbol" w:eastAsia="Calibri" w:hAnsi="Segoe UI Symbol" w:cs="Times New Roman"/>
        </w:rPr>
      </w:pPr>
    </w:p>
    <w:p w14:paraId="12A1B440" w14:textId="77777777" w:rsidR="008E7A2D" w:rsidRPr="008E7A2D" w:rsidRDefault="008E7A2D" w:rsidP="008E7A2D">
      <w:pPr>
        <w:tabs>
          <w:tab w:val="left" w:pos="1222"/>
        </w:tabs>
        <w:jc w:val="both"/>
        <w:rPr>
          <w:rFonts w:ascii="Segoe UI Symbol" w:eastAsia="Calibri" w:hAnsi="Segoe UI Symbol" w:cs="Times New Roman"/>
        </w:rPr>
      </w:pPr>
    </w:p>
    <w:p w14:paraId="608CA4C2" w14:textId="77777777" w:rsidR="008E7A2D" w:rsidRPr="008E7A2D" w:rsidRDefault="008E7A2D" w:rsidP="008E7A2D">
      <w:pPr>
        <w:tabs>
          <w:tab w:val="left" w:pos="1222"/>
        </w:tabs>
        <w:jc w:val="both"/>
        <w:rPr>
          <w:rFonts w:ascii="Segoe UI Symbol" w:eastAsia="Calibri" w:hAnsi="Segoe UI Symbol" w:cs="Times New Roman"/>
        </w:rPr>
      </w:pPr>
    </w:p>
    <w:p w14:paraId="0E999872" w14:textId="77777777" w:rsidR="008E7A2D" w:rsidRPr="008E7A2D" w:rsidRDefault="008E7A2D" w:rsidP="008E7A2D">
      <w:pPr>
        <w:tabs>
          <w:tab w:val="left" w:pos="1222"/>
        </w:tabs>
        <w:jc w:val="both"/>
        <w:rPr>
          <w:rFonts w:ascii="Segoe UI Symbol" w:eastAsia="Calibri" w:hAnsi="Segoe UI Symbol" w:cs="Times New Roman"/>
        </w:rPr>
      </w:pPr>
    </w:p>
    <w:p w14:paraId="357A0B75" w14:textId="77777777" w:rsidR="008E7A2D" w:rsidRPr="008E7A2D" w:rsidRDefault="008E7A2D" w:rsidP="008E7A2D">
      <w:pPr>
        <w:tabs>
          <w:tab w:val="left" w:pos="1222"/>
        </w:tabs>
        <w:jc w:val="both"/>
        <w:rPr>
          <w:rFonts w:ascii="Segoe UI Symbol" w:eastAsia="Calibri" w:hAnsi="Segoe UI Symbol" w:cs="Times New Roman"/>
        </w:rPr>
      </w:pPr>
    </w:p>
    <w:p w14:paraId="26164A44" w14:textId="77777777" w:rsidR="008E7A2D" w:rsidRPr="008E7A2D" w:rsidRDefault="008E7A2D" w:rsidP="008E7A2D">
      <w:pPr>
        <w:tabs>
          <w:tab w:val="left" w:pos="1222"/>
        </w:tabs>
        <w:jc w:val="both"/>
        <w:rPr>
          <w:rFonts w:ascii="Segoe UI Symbol" w:eastAsia="Calibri" w:hAnsi="Segoe UI Symbol" w:cs="Times New Roman"/>
        </w:rPr>
      </w:pPr>
    </w:p>
    <w:p w14:paraId="402BE679" w14:textId="77777777" w:rsidR="008E7A2D" w:rsidRPr="008E7A2D" w:rsidRDefault="008E7A2D" w:rsidP="008E7A2D">
      <w:pPr>
        <w:tabs>
          <w:tab w:val="left" w:pos="1222"/>
        </w:tabs>
        <w:jc w:val="both"/>
        <w:rPr>
          <w:rFonts w:ascii="Segoe UI Symbol" w:eastAsia="Calibri" w:hAnsi="Segoe UI Symbol" w:cs="Times New Roman"/>
        </w:rPr>
      </w:pPr>
    </w:p>
    <w:p w14:paraId="6F358CA4" w14:textId="77777777" w:rsidR="008E7A2D" w:rsidRPr="008E7A2D" w:rsidRDefault="008E7A2D" w:rsidP="008E7A2D">
      <w:pPr>
        <w:tabs>
          <w:tab w:val="left" w:pos="1222"/>
        </w:tabs>
        <w:jc w:val="both"/>
        <w:rPr>
          <w:rFonts w:ascii="Segoe UI Symbol" w:eastAsia="Calibri" w:hAnsi="Segoe UI Symbol" w:cs="Times New Roman"/>
        </w:rPr>
      </w:pPr>
    </w:p>
    <w:p w14:paraId="746163DD" w14:textId="77777777" w:rsidR="008E7A2D" w:rsidRPr="008E7A2D" w:rsidRDefault="008E7A2D" w:rsidP="008E7A2D">
      <w:pPr>
        <w:tabs>
          <w:tab w:val="left" w:pos="1222"/>
        </w:tabs>
        <w:jc w:val="both"/>
        <w:rPr>
          <w:rFonts w:ascii="Segoe UI Symbol" w:eastAsia="Calibri" w:hAnsi="Segoe UI Symbol" w:cs="Times New Roman"/>
        </w:rPr>
      </w:pPr>
    </w:p>
    <w:p w14:paraId="574111E4" w14:textId="77777777" w:rsidR="008E7A2D" w:rsidRPr="008E7A2D" w:rsidRDefault="008E7A2D" w:rsidP="008E7A2D">
      <w:pPr>
        <w:tabs>
          <w:tab w:val="left" w:pos="1222"/>
        </w:tabs>
        <w:jc w:val="both"/>
        <w:rPr>
          <w:rFonts w:ascii="Segoe UI Symbol" w:eastAsia="Calibri" w:hAnsi="Segoe UI Symbol" w:cs="Times New Roman"/>
        </w:rPr>
      </w:pPr>
    </w:p>
    <w:p w14:paraId="7658345D" w14:textId="77777777" w:rsidR="008E7A2D" w:rsidRPr="008E7A2D" w:rsidRDefault="008E7A2D" w:rsidP="008E7A2D">
      <w:pPr>
        <w:tabs>
          <w:tab w:val="left" w:pos="1222"/>
        </w:tabs>
        <w:jc w:val="both"/>
        <w:rPr>
          <w:rFonts w:ascii="Segoe UI Symbol" w:eastAsia="Calibri" w:hAnsi="Segoe UI Symbol" w:cs="Times New Roman"/>
        </w:rPr>
      </w:pPr>
    </w:p>
    <w:p w14:paraId="30DDBA23" w14:textId="77777777" w:rsidR="008E7A2D" w:rsidRPr="008E7A2D" w:rsidRDefault="008E7A2D" w:rsidP="008E7A2D">
      <w:pPr>
        <w:tabs>
          <w:tab w:val="left" w:pos="1222"/>
        </w:tabs>
        <w:jc w:val="both"/>
        <w:rPr>
          <w:rFonts w:ascii="Segoe UI Symbol" w:eastAsia="Calibri" w:hAnsi="Segoe UI Symbol" w:cs="Times New Roman"/>
        </w:rPr>
      </w:pPr>
    </w:p>
    <w:p w14:paraId="453AAF59" w14:textId="77777777" w:rsidR="008E7A2D" w:rsidRPr="008E7A2D" w:rsidRDefault="008E7A2D" w:rsidP="008E7A2D">
      <w:pPr>
        <w:tabs>
          <w:tab w:val="left" w:pos="1222"/>
        </w:tabs>
        <w:jc w:val="both"/>
        <w:rPr>
          <w:rFonts w:ascii="Segoe UI Symbol" w:eastAsia="Calibri" w:hAnsi="Segoe UI Symbol" w:cs="Times New Roman"/>
        </w:rPr>
      </w:pPr>
    </w:p>
    <w:p w14:paraId="7765D2FA" w14:textId="77777777" w:rsidR="008E7A2D" w:rsidRPr="008E7A2D" w:rsidRDefault="008E7A2D" w:rsidP="008E7A2D">
      <w:pPr>
        <w:tabs>
          <w:tab w:val="left" w:pos="1222"/>
        </w:tabs>
        <w:jc w:val="both"/>
        <w:rPr>
          <w:rFonts w:ascii="Segoe UI Symbol" w:eastAsia="Calibri" w:hAnsi="Segoe UI Symbol" w:cs="Times New Roman"/>
        </w:rPr>
      </w:pPr>
    </w:p>
    <w:p w14:paraId="185BC55F" w14:textId="77777777" w:rsidR="008E7A2D" w:rsidRPr="008E7A2D" w:rsidRDefault="008E7A2D" w:rsidP="008E7A2D">
      <w:pPr>
        <w:tabs>
          <w:tab w:val="left" w:pos="1222"/>
        </w:tabs>
        <w:jc w:val="both"/>
        <w:rPr>
          <w:rFonts w:ascii="Segoe UI Symbol" w:eastAsia="Calibri" w:hAnsi="Segoe UI Symbol" w:cs="Times New Roman"/>
        </w:rPr>
      </w:pPr>
    </w:p>
    <w:p w14:paraId="13AF8D6E" w14:textId="77777777" w:rsidR="008E7A2D" w:rsidRPr="008E7A2D" w:rsidRDefault="008E7A2D" w:rsidP="008E7A2D">
      <w:pPr>
        <w:tabs>
          <w:tab w:val="left" w:pos="1222"/>
        </w:tabs>
        <w:jc w:val="both"/>
        <w:rPr>
          <w:rFonts w:ascii="Segoe UI Symbol" w:eastAsia="Calibri" w:hAnsi="Segoe UI Symbol" w:cs="Times New Roman"/>
        </w:rPr>
      </w:pPr>
    </w:p>
    <w:p w14:paraId="50D1661D" w14:textId="77777777" w:rsidR="008E7A2D" w:rsidRPr="008E7A2D" w:rsidRDefault="008E7A2D" w:rsidP="008E7A2D">
      <w:pPr>
        <w:tabs>
          <w:tab w:val="left" w:pos="1222"/>
        </w:tabs>
        <w:jc w:val="both"/>
        <w:rPr>
          <w:rFonts w:ascii="Segoe UI Symbol" w:eastAsia="Calibri" w:hAnsi="Segoe UI Symbol" w:cs="Times New Roman"/>
        </w:rPr>
      </w:pPr>
      <w:r w:rsidRPr="008E7A2D">
        <w:rPr>
          <w:rFonts w:ascii="Segoe UI Symbol" w:eastAsia="Calibri" w:hAnsi="Segoe UI Symbol" w:cs="Times New Roman"/>
        </w:rPr>
        <w:t>This document is subject to copyright.</w:t>
      </w:r>
    </w:p>
    <w:p w14:paraId="0C47465F" w14:textId="77777777" w:rsidR="008E7A2D" w:rsidRPr="008E7A2D" w:rsidRDefault="008E7A2D" w:rsidP="008E7A2D">
      <w:pPr>
        <w:tabs>
          <w:tab w:val="left" w:pos="1222"/>
        </w:tabs>
        <w:jc w:val="both"/>
        <w:rPr>
          <w:rFonts w:ascii="Segoe UI Symbol" w:eastAsia="Calibri" w:hAnsi="Segoe UI Symbol" w:cs="Times New Roman"/>
        </w:rPr>
      </w:pPr>
    </w:p>
    <w:p w14:paraId="25636A34" w14:textId="77777777" w:rsidR="008E7A2D" w:rsidRPr="008E7A2D" w:rsidRDefault="008E7A2D" w:rsidP="008E7A2D">
      <w:pPr>
        <w:tabs>
          <w:tab w:val="left" w:pos="1222"/>
        </w:tabs>
        <w:jc w:val="both"/>
        <w:rPr>
          <w:rFonts w:ascii="Segoe UI Symbol" w:eastAsia="Calibri" w:hAnsi="Segoe UI Symbol" w:cs="Times New Roman"/>
        </w:rPr>
      </w:pPr>
      <w:r w:rsidRPr="008E7A2D">
        <w:rPr>
          <w:rFonts w:ascii="Segoe UI Symbol" w:eastAsia="Calibri" w:hAnsi="Segoe UI Symbol" w:cs="Times New Roman"/>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71EE0F80" w14:textId="77777777" w:rsidR="008E7A2D" w:rsidRPr="008E7A2D" w:rsidRDefault="008E7A2D" w:rsidP="008E7A2D">
      <w:pPr>
        <w:spacing w:after="0" w:line="240" w:lineRule="auto"/>
        <w:jc w:val="center"/>
        <w:rPr>
          <w:rFonts w:ascii="Segoe UI Symbol" w:eastAsia="Times New Roman" w:hAnsi="Segoe UI Symbol" w:cs="Times New Roman"/>
          <w:b/>
          <w:sz w:val="72"/>
          <w:szCs w:val="72"/>
        </w:rPr>
      </w:pPr>
      <w:r w:rsidRPr="008E7A2D">
        <w:rPr>
          <w:rFonts w:ascii="Segoe UI Symbol" w:eastAsia="Times New Roman" w:hAnsi="Segoe UI Symbol" w:cs="Times New Roman"/>
          <w:b/>
          <w:sz w:val="72"/>
          <w:szCs w:val="72"/>
        </w:rPr>
        <w:lastRenderedPageBreak/>
        <w:br w:type="page"/>
      </w:r>
    </w:p>
    <w:p w14:paraId="54D58DB2" w14:textId="77777777" w:rsidR="008E7A2D" w:rsidRPr="008E7A2D" w:rsidRDefault="008E7A2D" w:rsidP="008E7A2D">
      <w:pPr>
        <w:spacing w:after="0" w:line="240" w:lineRule="auto"/>
        <w:rPr>
          <w:rFonts w:ascii="Segoe UI Symbol" w:eastAsia="Times New Roman" w:hAnsi="Segoe UI Symbol" w:cs="Times New Roman"/>
          <w:b/>
          <w:sz w:val="36"/>
          <w:szCs w:val="36"/>
        </w:rPr>
      </w:pPr>
      <w:r w:rsidRPr="008E7A2D">
        <w:rPr>
          <w:rFonts w:ascii="Segoe UI Symbol" w:eastAsia="Times New Roman" w:hAnsi="Segoe UI Symbol" w:cs="Times New Roman"/>
          <w:b/>
          <w:sz w:val="36"/>
          <w:szCs w:val="36"/>
        </w:rPr>
        <w:lastRenderedPageBreak/>
        <w:t>Foreword</w:t>
      </w:r>
    </w:p>
    <w:p w14:paraId="1FA9CA9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FCDF665"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2B725DFB"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This Standard Bidding Document (SBD) for Goods has been prepared by the African Development Bank Group (AfDB). This SBD derives from the Master bidding document for the procurement of Goods, prepared by the participating Multilateral Development Banks and International Financing Institutions. </w:t>
      </w:r>
    </w:p>
    <w:p w14:paraId="5D8C1F21"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639310A0"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This SBD has been updated to reflect the African Development Bank’s Procurement Framework as amended from time to time. This SBD is applicable to the procurement of Goods funded by AfDB financed projects whose Financing Agreement makes reference to the Procurement Framework. </w:t>
      </w:r>
    </w:p>
    <w:p w14:paraId="1BF1A996"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103A2B5" w14:textId="77777777" w:rsidR="008E7A2D" w:rsidRPr="008E7A2D" w:rsidRDefault="008E7A2D" w:rsidP="008E7A2D">
      <w:pPr>
        <w:spacing w:after="0" w:line="240" w:lineRule="auto"/>
        <w:rPr>
          <w:rFonts w:ascii="Segoe UI Symbol" w:eastAsia="Times New Roman" w:hAnsi="Segoe UI Symbol" w:cs="Times New Roman"/>
          <w:b/>
          <w:sz w:val="36"/>
          <w:szCs w:val="36"/>
        </w:rPr>
      </w:pPr>
      <w:r w:rsidRPr="008E7A2D">
        <w:rPr>
          <w:rFonts w:ascii="Segoe UI Symbol" w:eastAsia="Times New Roman" w:hAnsi="Segoe UI Symbol" w:cs="Times New Roman"/>
          <w:sz w:val="24"/>
          <w:szCs w:val="24"/>
        </w:rPr>
        <w:br w:type="page"/>
      </w:r>
      <w:r w:rsidRPr="008E7A2D">
        <w:rPr>
          <w:rFonts w:ascii="Segoe UI Symbol" w:eastAsia="Times New Roman" w:hAnsi="Segoe UI Symbol" w:cs="Times New Roman"/>
          <w:b/>
          <w:sz w:val="36"/>
          <w:szCs w:val="36"/>
        </w:rPr>
        <w:lastRenderedPageBreak/>
        <w:t>Preface</w:t>
      </w:r>
    </w:p>
    <w:p w14:paraId="2385AA9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9EEE6A1"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This Standard Bidding Document (SBD) for Goods has been prepared for use in contracts financed by the African Development Bank Group (AfDB). This SBD is to be used for the procurement of goods through Open Competitive Bidding (International) (OCBI) or Limited Competitive Bidding (LCB) methods, using one (1) envelope bidding process in projects that are financed in whole, or in part, by the AfDB “the Bank”.  </w:t>
      </w:r>
    </w:p>
    <w:p w14:paraId="3D12A506"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0F51BEA9"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This SBD provides a wide range of Bid Evaluation Criteria or factors other than the quoted prices enabling the Purchaser to specify criteria as appropriate based on the type, nature, value, time for completion, contractual conditions, complexity, risk, and market conditions of Goods and Related Services to be procured and objectives and outcomes to be achieved. Criteria other than ‘Price’ (which may consider Life-Cycle-Cost, when appropriate), may include ‘Quality’ to compare and assess the degree to which Goods and Related services meet or exceed the technical and other requirements, ‘Risk’ and its mitigation measures, and when permitted ‘Sustainability’ to address social, economic and environmental aspects, ‘Innovation’ to assess innovation in the design and/or delivery of Goods and Related Services, etc.  Only such criteria as appropriate for each procurement will be specified.</w:t>
      </w:r>
    </w:p>
    <w:p w14:paraId="4E0C06F3"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3E7382E7"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The Bank’s procurement policy supports Borrowers in obtaining optimal value for money, to achieve this objective, selecting the appropriate approach that would be the best ‘fit for purpose” is critical. Depending upon the nature, type, value, complexity and outcome to be achieved, procurement may adopt price alone as a factor for selection </w:t>
      </w:r>
      <w:proofErr w:type="gramStart"/>
      <w:r w:rsidRPr="008E7A2D">
        <w:rPr>
          <w:rFonts w:ascii="Segoe UI Symbol" w:eastAsia="Times New Roman" w:hAnsi="Segoe UI Symbol" w:cs="Times New Roman"/>
          <w:szCs w:val="20"/>
        </w:rPr>
        <w:t>e.g.</w:t>
      </w:r>
      <w:proofErr w:type="gramEnd"/>
      <w:r w:rsidRPr="008E7A2D">
        <w:rPr>
          <w:rFonts w:ascii="Segoe UI Symbol" w:eastAsia="Times New Roman" w:hAnsi="Segoe UI Symbol" w:cs="Times New Roman"/>
          <w:szCs w:val="20"/>
        </w:rPr>
        <w:t xml:space="preserve"> for very small value and simple procurement, or other relevant factors </w:t>
      </w:r>
      <w:r w:rsidR="00072C91" w:rsidRPr="008E7A2D">
        <w:rPr>
          <w:rFonts w:ascii="Segoe UI Symbol" w:eastAsia="Times New Roman" w:hAnsi="Segoe UI Symbol" w:cs="Times New Roman"/>
          <w:szCs w:val="20"/>
        </w:rPr>
        <w:t>besides</w:t>
      </w:r>
      <w:r w:rsidRPr="008E7A2D">
        <w:rPr>
          <w:rFonts w:ascii="Segoe UI Symbol" w:eastAsia="Times New Roman" w:hAnsi="Segoe UI Symbol" w:cs="Times New Roman"/>
          <w:szCs w:val="20"/>
        </w:rPr>
        <w:t xml:space="preserve"> price can be considered to determine the evaluated cost of a bid for large value and complex procurement. The Bank recommends that as far as practical minimum pass-fail, and monetarily quantifiable criteria shall be adopted in the determination of the lowest evaluated bid and for evaluation of the qualification of Bidders to determine their technical capability and financial resources to perform the contract. </w:t>
      </w:r>
    </w:p>
    <w:p w14:paraId="70719D99"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51B7F3F0"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This SBD is based on application of only the pass-fail and monetarily quantifiable criteria for procurement of goods. The Bank’s SBD based on a 2-Envelope procedure is also available for use when appropriate as per the guidance provided therein.</w:t>
      </w:r>
    </w:p>
    <w:p w14:paraId="191613AF"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7EFDDDB6"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The Bank’s Procurement Framework stipulates that bidders may send copies of their communications with the Borrowers to the Bank or write to the Bank directly when, Borrowers do not respond promptly, any questions on any issues regarding the implementation of Bank funded projects, or when the communication is a complaint against the Borrower. In this regard, if a bidder wishes to protest against a decision made by a Borrower or the Bank with regards to the procurement process or wishes to inform the Bank that the Bank’s procurement rules and/or provisions of the bidding documents have not been complied with, an email can be sent to the following address:</w:t>
      </w:r>
    </w:p>
    <w:p w14:paraId="6C2F97B6"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78DC000C"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Email: </w:t>
      </w:r>
      <w:hyperlink r:id="rId16" w:history="1">
        <w:r w:rsidRPr="008E7A2D">
          <w:rPr>
            <w:rFonts w:ascii="Segoe UI Symbol" w:eastAsia="Times New Roman" w:hAnsi="Segoe UI Symbol" w:cs="Times New Roman"/>
            <w:color w:val="0000FF"/>
            <w:szCs w:val="20"/>
            <w:u w:val="single"/>
          </w:rPr>
          <w:t>procurementcomplaints@afdb.org</w:t>
        </w:r>
      </w:hyperlink>
      <w:r w:rsidRPr="008E7A2D">
        <w:rPr>
          <w:rFonts w:ascii="Segoe UI Symbol" w:eastAsia="Times New Roman" w:hAnsi="Segoe UI Symbol" w:cs="Times New Roman"/>
          <w:szCs w:val="20"/>
        </w:rPr>
        <w:t xml:space="preserve"> </w:t>
      </w:r>
    </w:p>
    <w:p w14:paraId="2AFAD1F5"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735578BF"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lastRenderedPageBreak/>
        <w:t>To obtain further information on procurement under African Development Bank-funded projects or for question regarding the use of this SBD, contact:</w:t>
      </w:r>
    </w:p>
    <w:p w14:paraId="310621F0"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5350B30D"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b/>
          <w:szCs w:val="20"/>
        </w:rPr>
      </w:pPr>
      <w:r w:rsidRPr="008E7A2D">
        <w:rPr>
          <w:rFonts w:ascii="Segoe UI Symbol" w:eastAsia="Times New Roman" w:hAnsi="Segoe UI Symbol" w:cs="Times New Roman"/>
          <w:b/>
          <w:szCs w:val="20"/>
        </w:rPr>
        <w:t>Fiduciary Services &amp; Inspection Department (SNFI)</w:t>
      </w:r>
    </w:p>
    <w:p w14:paraId="59F1E2C5"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African Development Bank (www.afdb.org) </w:t>
      </w:r>
    </w:p>
    <w:p w14:paraId="2F9592BC"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proofErr w:type="spellStart"/>
      <w:r w:rsidRPr="008E7A2D">
        <w:rPr>
          <w:rFonts w:ascii="Segoe UI Symbol" w:eastAsia="Times New Roman" w:hAnsi="Segoe UI Symbol" w:cs="Times New Roman"/>
          <w:szCs w:val="20"/>
          <w:lang w:val="fr-FR"/>
        </w:rPr>
        <w:t>Headquarters</w:t>
      </w:r>
      <w:proofErr w:type="spellEnd"/>
      <w:r w:rsidRPr="008E7A2D">
        <w:rPr>
          <w:rFonts w:ascii="Segoe UI Symbol" w:eastAsia="Times New Roman" w:hAnsi="Segoe UI Symbol" w:cs="Times New Roman"/>
          <w:szCs w:val="20"/>
          <w:lang w:val="fr-FR"/>
        </w:rPr>
        <w:t xml:space="preserve"> – Abidjan (Côte d'Ivoire)</w:t>
      </w:r>
    </w:p>
    <w:p w14:paraId="182AF0BE"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r w:rsidRPr="008E7A2D">
        <w:rPr>
          <w:rFonts w:ascii="Segoe UI Symbol" w:eastAsia="Times New Roman" w:hAnsi="Segoe UI Symbol" w:cs="Times New Roman"/>
          <w:szCs w:val="20"/>
          <w:lang w:val="fr-FR"/>
        </w:rPr>
        <w:t>5 Avenue Joseph Anoma</w:t>
      </w:r>
    </w:p>
    <w:p w14:paraId="42627693"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r w:rsidRPr="008E7A2D">
        <w:rPr>
          <w:rFonts w:ascii="Segoe UI Symbol" w:eastAsia="Times New Roman" w:hAnsi="Segoe UI Symbol" w:cs="Times New Roman"/>
          <w:szCs w:val="20"/>
          <w:lang w:val="fr-FR"/>
        </w:rPr>
        <w:t>01 B.P. 1387, Abidjan 01</w:t>
      </w:r>
    </w:p>
    <w:p w14:paraId="566BBF2A"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r w:rsidRPr="008E7A2D">
        <w:rPr>
          <w:rFonts w:ascii="Segoe UI Symbol" w:eastAsia="Times New Roman" w:hAnsi="Segoe UI Symbol" w:cs="Times New Roman"/>
          <w:szCs w:val="20"/>
          <w:lang w:val="fr-FR"/>
        </w:rPr>
        <w:t>Côte d'Ivoire</w:t>
      </w:r>
    </w:p>
    <w:p w14:paraId="7E919F52" w14:textId="4B2315E4"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r w:rsidRPr="008E7A2D">
        <w:rPr>
          <w:rFonts w:ascii="Segoe UI Symbol" w:eastAsia="Times New Roman" w:hAnsi="Segoe UI Symbol" w:cs="Times New Roman"/>
          <w:szCs w:val="20"/>
          <w:lang w:val="fr-FR"/>
        </w:rPr>
        <w:t>Tel</w:t>
      </w:r>
      <w:proofErr w:type="gramStart"/>
      <w:r w:rsidRPr="008E7A2D">
        <w:rPr>
          <w:rFonts w:ascii="Segoe UI Symbol" w:eastAsia="Times New Roman" w:hAnsi="Segoe UI Symbol" w:cs="Times New Roman"/>
          <w:szCs w:val="20"/>
          <w:lang w:val="fr-FR"/>
        </w:rPr>
        <w:t>.:</w:t>
      </w:r>
      <w:proofErr w:type="gramEnd"/>
      <w:r w:rsidRPr="008E7A2D">
        <w:rPr>
          <w:rFonts w:ascii="Segoe UI Symbol" w:eastAsia="Times New Roman" w:hAnsi="Segoe UI Symbol" w:cs="Times New Roman"/>
          <w:szCs w:val="20"/>
          <w:lang w:val="fr-FR"/>
        </w:rPr>
        <w:t xml:space="preserve"> +225 </w:t>
      </w:r>
      <w:r w:rsidR="009C6F87">
        <w:rPr>
          <w:rFonts w:ascii="Segoe UI Symbol" w:eastAsia="Times New Roman" w:hAnsi="Segoe UI Symbol" w:cs="Times New Roman"/>
          <w:szCs w:val="20"/>
          <w:lang w:val="fr-FR"/>
        </w:rPr>
        <w:t>–</w:t>
      </w:r>
      <w:r w:rsidRPr="008E7A2D">
        <w:rPr>
          <w:rFonts w:ascii="Segoe UI Symbol" w:eastAsia="Times New Roman" w:hAnsi="Segoe UI Symbol" w:cs="Times New Roman"/>
          <w:szCs w:val="20"/>
          <w:lang w:val="fr-FR"/>
        </w:rPr>
        <w:t xml:space="preserve"> </w:t>
      </w:r>
      <w:r w:rsidR="009C6F87">
        <w:rPr>
          <w:rFonts w:ascii="Segoe UI Symbol" w:eastAsia="Times New Roman" w:hAnsi="Segoe UI Symbol" w:cs="Times New Roman"/>
          <w:szCs w:val="20"/>
          <w:lang w:val="fr-FR"/>
        </w:rPr>
        <w:t xml:space="preserve">27 </w:t>
      </w:r>
      <w:r w:rsidRPr="008E7A2D">
        <w:rPr>
          <w:rFonts w:ascii="Segoe UI Symbol" w:eastAsia="Times New Roman" w:hAnsi="Segoe UI Symbol" w:cs="Times New Roman"/>
          <w:szCs w:val="20"/>
          <w:lang w:val="fr-FR"/>
        </w:rPr>
        <w:t>20 26 39 00</w:t>
      </w:r>
    </w:p>
    <w:p w14:paraId="339A10AA"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proofErr w:type="gramStart"/>
      <w:r w:rsidRPr="008E7A2D">
        <w:rPr>
          <w:rFonts w:ascii="Segoe UI Symbol" w:eastAsia="Times New Roman" w:hAnsi="Segoe UI Symbol" w:cs="Times New Roman"/>
          <w:szCs w:val="20"/>
          <w:lang w:val="fr-FR"/>
        </w:rPr>
        <w:t>E-mail:</w:t>
      </w:r>
      <w:proofErr w:type="gramEnd"/>
      <w:r w:rsidRPr="008E7A2D">
        <w:rPr>
          <w:rFonts w:ascii="Segoe UI Symbol" w:eastAsia="Times New Roman" w:hAnsi="Segoe UI Symbol" w:cs="Times New Roman"/>
          <w:szCs w:val="20"/>
          <w:lang w:val="fr-FR"/>
        </w:rPr>
        <w:t xml:space="preserve"> </w:t>
      </w:r>
      <w:hyperlink r:id="rId17" w:history="1">
        <w:r w:rsidRPr="008E7A2D">
          <w:rPr>
            <w:rFonts w:ascii="Segoe UI Symbol" w:eastAsia="Times New Roman" w:hAnsi="Segoe UI Symbol" w:cs="Times New Roman"/>
            <w:color w:val="0000FF"/>
            <w:szCs w:val="20"/>
            <w:u w:val="single"/>
            <w:lang w:val="fr-FR"/>
          </w:rPr>
          <w:t>procurementpolicy@afdb.org</w:t>
        </w:r>
      </w:hyperlink>
      <w:r w:rsidRPr="008E7A2D">
        <w:rPr>
          <w:rFonts w:ascii="Segoe UI Symbol" w:eastAsia="Times New Roman" w:hAnsi="Segoe UI Symbol" w:cs="Times New Roman"/>
          <w:szCs w:val="20"/>
          <w:lang w:val="fr-FR"/>
        </w:rPr>
        <w:t xml:space="preserve"> </w:t>
      </w:r>
    </w:p>
    <w:p w14:paraId="387E179C" w14:textId="77777777" w:rsidR="008E7A2D" w:rsidRPr="008E7A2D" w:rsidRDefault="008E7A2D" w:rsidP="008E7A2D">
      <w:pPr>
        <w:spacing w:after="0" w:line="240" w:lineRule="auto"/>
        <w:jc w:val="center"/>
        <w:rPr>
          <w:rFonts w:ascii="Segoe UI Symbol" w:eastAsia="Times New Roman" w:hAnsi="Segoe UI Symbol" w:cs="Times New Roman"/>
          <w:b/>
          <w:sz w:val="48"/>
          <w:szCs w:val="24"/>
          <w:lang w:val="fr-FR"/>
        </w:rPr>
      </w:pPr>
      <w:r w:rsidRPr="008E7A2D">
        <w:rPr>
          <w:rFonts w:ascii="Segoe UI Symbol" w:eastAsia="Times New Roman" w:hAnsi="Segoe UI Symbol" w:cs="Times New Roman"/>
          <w:b/>
          <w:sz w:val="48"/>
          <w:szCs w:val="24"/>
          <w:lang w:val="fr-FR"/>
        </w:rPr>
        <w:br w:type="page"/>
      </w:r>
    </w:p>
    <w:p w14:paraId="585C8AF2" w14:textId="77777777" w:rsidR="008E7A2D" w:rsidRPr="008E7A2D" w:rsidRDefault="008E7A2D" w:rsidP="008E7A2D">
      <w:pPr>
        <w:spacing w:after="0" w:line="240" w:lineRule="auto"/>
        <w:rPr>
          <w:rFonts w:ascii="Segoe UI Symbol" w:eastAsia="Times New Roman" w:hAnsi="Segoe UI Symbol" w:cs="Times New Roman"/>
          <w:b/>
          <w:sz w:val="36"/>
          <w:szCs w:val="36"/>
        </w:rPr>
      </w:pPr>
      <w:r w:rsidRPr="008E7A2D">
        <w:rPr>
          <w:rFonts w:ascii="Segoe UI Symbol" w:eastAsia="Times New Roman" w:hAnsi="Segoe UI Symbol" w:cs="Times New Roman"/>
          <w:b/>
          <w:sz w:val="36"/>
          <w:szCs w:val="36"/>
        </w:rPr>
        <w:lastRenderedPageBreak/>
        <w:t>Standard Bidding Document</w:t>
      </w:r>
    </w:p>
    <w:p w14:paraId="714B467E"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p>
    <w:p w14:paraId="6FDC5525" w14:textId="77777777" w:rsidR="008E7A2D" w:rsidRPr="008E7A2D" w:rsidRDefault="008E7A2D" w:rsidP="008E7A2D">
      <w:pPr>
        <w:spacing w:after="240" w:line="240" w:lineRule="auto"/>
        <w:rPr>
          <w:rFonts w:ascii="Segoe UI Symbol" w:eastAsia="Times New Roman" w:hAnsi="Segoe UI Symbol" w:cs="Times New Roman"/>
          <w:b/>
          <w:sz w:val="28"/>
          <w:szCs w:val="32"/>
        </w:rPr>
      </w:pPr>
      <w:r w:rsidRPr="008E7A2D">
        <w:rPr>
          <w:rFonts w:ascii="Segoe UI Symbol" w:eastAsia="Times New Roman" w:hAnsi="Segoe UI Symbol" w:cs="Times New Roman"/>
          <w:b/>
          <w:sz w:val="28"/>
          <w:szCs w:val="32"/>
        </w:rPr>
        <w:t>Summary</w:t>
      </w:r>
    </w:p>
    <w:p w14:paraId="72BB5291"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r w:rsidRPr="008E7A2D">
        <w:rPr>
          <w:rFonts w:ascii="Segoe UI Symbol" w:eastAsia="Calibri" w:hAnsi="Segoe UI Symbol" w:cs="Times New Roman"/>
          <w:b/>
          <w:sz w:val="28"/>
        </w:rPr>
        <w:t>Specific Procurement Notice – Invitation for Bids (IFB)</w:t>
      </w:r>
    </w:p>
    <w:p w14:paraId="175B74B2" w14:textId="77777777" w:rsidR="008E7A2D" w:rsidRPr="008E7A2D" w:rsidRDefault="008E7A2D" w:rsidP="008E7A2D">
      <w:pPr>
        <w:spacing w:before="120" w:after="12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The template attached is the Specific Procurement Notice for Invitation for Bids, one-envelope Bidding process. This is the template to be used by the Borrower.</w:t>
      </w:r>
    </w:p>
    <w:p w14:paraId="2A98996C"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p>
    <w:p w14:paraId="3B428606"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r w:rsidRPr="008E7A2D">
        <w:rPr>
          <w:rFonts w:ascii="Segoe UI Symbol" w:eastAsia="Calibri" w:hAnsi="Segoe UI Symbol" w:cs="Times New Roman"/>
          <w:b/>
          <w:sz w:val="28"/>
        </w:rPr>
        <w:t>SBD for Procurement of Goods (One-Envelope Bidding Process)</w:t>
      </w:r>
    </w:p>
    <w:p w14:paraId="021C5A18"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p>
    <w:p w14:paraId="14B8E9E4"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4"/>
        </w:rPr>
      </w:pPr>
      <w:r w:rsidRPr="008E7A2D">
        <w:rPr>
          <w:rFonts w:ascii="Segoe UI Symbol" w:eastAsia="Calibri" w:hAnsi="Segoe UI Symbol" w:cs="Times New Roman"/>
          <w:b/>
          <w:sz w:val="24"/>
        </w:rPr>
        <w:t>Part 1 – Bidding Procedures</w:t>
      </w:r>
    </w:p>
    <w:p w14:paraId="14F198E3" w14:textId="77777777" w:rsidR="008E7A2D" w:rsidRPr="008E7A2D" w:rsidRDefault="008E7A2D" w:rsidP="008E7A2D">
      <w:pPr>
        <w:spacing w:after="0" w:line="240" w:lineRule="auto"/>
        <w:jc w:val="both"/>
        <w:rPr>
          <w:rFonts w:ascii="Segoe UI Symbol" w:eastAsia="Times New Roman" w:hAnsi="Segoe UI Symbol" w:cs="Times New Roman"/>
          <w:b/>
        </w:rPr>
      </w:pPr>
    </w:p>
    <w:p w14:paraId="13830AC5"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 -</w:t>
      </w:r>
      <w:r w:rsidRPr="008E7A2D">
        <w:rPr>
          <w:rFonts w:ascii="Segoe UI Symbol" w:eastAsia="Times New Roman" w:hAnsi="Segoe UI Symbol" w:cs="Times New Roman"/>
          <w:b/>
          <w:color w:val="0070C0"/>
        </w:rPr>
        <w:tab/>
        <w:t>Instructions to Bidders (ITB)</w:t>
      </w:r>
    </w:p>
    <w:p w14:paraId="2540D3ED"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provides information to help Bidders prepare their Bids. It is based on a one-envelope Bidding process. Information is also provided on the submission, opening, and evaluation of Bids and on the award of Contracts. </w:t>
      </w:r>
      <w:r w:rsidRPr="008E7A2D">
        <w:rPr>
          <w:rFonts w:ascii="Segoe UI Symbol" w:eastAsia="Times New Roman" w:hAnsi="Segoe UI Symbol" w:cs="Times New Roman"/>
          <w:b/>
          <w:bCs/>
        </w:rPr>
        <w:t>Section I contains provisions that are to be used without modification.</w:t>
      </w:r>
    </w:p>
    <w:p w14:paraId="430EF2F4"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II -</w:t>
      </w:r>
      <w:r w:rsidRPr="008E7A2D">
        <w:rPr>
          <w:rFonts w:ascii="Segoe UI Symbol" w:eastAsia="Times New Roman" w:hAnsi="Segoe UI Symbol" w:cs="Times New Roman"/>
          <w:b/>
          <w:color w:val="0070C0"/>
        </w:rPr>
        <w:tab/>
        <w:t>Bid Data Sheet (BDS)</w:t>
      </w:r>
    </w:p>
    <w:p w14:paraId="2F8B5BE6"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includes provisions that are specific to each procurement and that supplement Section I, Instructions to Bidders. </w:t>
      </w:r>
    </w:p>
    <w:p w14:paraId="1051578E"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III -</w:t>
      </w:r>
      <w:r w:rsidRPr="008E7A2D">
        <w:rPr>
          <w:rFonts w:ascii="Segoe UI Symbol" w:eastAsia="Times New Roman" w:hAnsi="Segoe UI Symbol" w:cs="Times New Roman"/>
          <w:b/>
          <w:color w:val="0070C0"/>
        </w:rPr>
        <w:tab/>
      </w:r>
      <w:bookmarkStart w:id="0" w:name="_Hlk5058843"/>
      <w:bookmarkStart w:id="1" w:name="_Hlk5053933"/>
      <w:bookmarkStart w:id="2" w:name="_Hlk5055198"/>
      <w:bookmarkStart w:id="3" w:name="_Hlk5055352"/>
      <w:bookmarkStart w:id="4" w:name="_Hlk5055408"/>
      <w:r w:rsidRPr="008E7A2D">
        <w:rPr>
          <w:rFonts w:ascii="Segoe UI Symbol" w:eastAsia="Times New Roman" w:hAnsi="Segoe UI Symbol" w:cs="Times New Roman"/>
          <w:b/>
          <w:color w:val="0070C0"/>
        </w:rPr>
        <w:t>Evaluation and Qualification Criteria</w:t>
      </w:r>
    </w:p>
    <w:p w14:paraId="1B98A3A0"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specifies the criteria for evaluation of Bids and qualification of Bidders to perform the contract to determine the successful Bidder or Bidders that are substantially responsive to the bidding document and whose Bid (s) offer the lowest evaluated cost to the Purchaser. </w:t>
      </w:r>
      <w:bookmarkStart w:id="5" w:name="_Hlk5432056"/>
      <w:r w:rsidRPr="008E7A2D">
        <w:rPr>
          <w:rFonts w:ascii="Segoe UI Symbol" w:eastAsia="Times New Roman" w:hAnsi="Segoe UI Symbol" w:cs="Times New Roman"/>
        </w:rPr>
        <w:t>Only such criteria will be specified as determined appropriate for each procurement.</w:t>
      </w:r>
      <w:bookmarkStart w:id="6" w:name="_Hlk5092663"/>
      <w:bookmarkStart w:id="7" w:name="_Hlk5405672"/>
      <w:bookmarkEnd w:id="5"/>
      <w:r w:rsidRPr="008E7A2D">
        <w:rPr>
          <w:rFonts w:ascii="Segoe UI Symbol" w:eastAsia="Times New Roman" w:hAnsi="Segoe UI Symbol" w:cs="Times New Roman"/>
        </w:rPr>
        <w:t xml:space="preserve">  </w:t>
      </w:r>
      <w:bookmarkEnd w:id="6"/>
      <w:bookmarkEnd w:id="7"/>
    </w:p>
    <w:bookmarkEnd w:id="0"/>
    <w:bookmarkEnd w:id="1"/>
    <w:bookmarkEnd w:id="2"/>
    <w:bookmarkEnd w:id="3"/>
    <w:bookmarkEnd w:id="4"/>
    <w:p w14:paraId="49C9FE13"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IV -</w:t>
      </w:r>
      <w:r w:rsidRPr="008E7A2D">
        <w:rPr>
          <w:rFonts w:ascii="Segoe UI Symbol" w:eastAsia="Times New Roman" w:hAnsi="Segoe UI Symbol" w:cs="Times New Roman"/>
          <w:b/>
          <w:color w:val="0070C0"/>
        </w:rPr>
        <w:tab/>
        <w:t>Bidding Forms</w:t>
      </w:r>
    </w:p>
    <w:p w14:paraId="65250DA5"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includes the forms for the Bid submission, Price Schedules, Bid Security, and the Manufacturer’s Authorization to be completed and submitted by the Bidder as part of its Bid.</w:t>
      </w:r>
    </w:p>
    <w:p w14:paraId="59895E9D"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V -</w:t>
      </w:r>
      <w:r w:rsidRPr="008E7A2D">
        <w:rPr>
          <w:rFonts w:ascii="Segoe UI Symbol" w:eastAsia="Times New Roman" w:hAnsi="Segoe UI Symbol" w:cs="Times New Roman"/>
          <w:b/>
          <w:color w:val="0070C0"/>
        </w:rPr>
        <w:tab/>
        <w:t>Eligible Countries</w:t>
      </w:r>
    </w:p>
    <w:p w14:paraId="05FF878D"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contains information regarding eligible countries.</w:t>
      </w:r>
    </w:p>
    <w:p w14:paraId="36FFEFE2"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VI -</w:t>
      </w:r>
      <w:r w:rsidRPr="008E7A2D">
        <w:rPr>
          <w:rFonts w:ascii="Segoe UI Symbol" w:eastAsia="Times New Roman" w:hAnsi="Segoe UI Symbol" w:cs="Times New Roman"/>
          <w:b/>
          <w:color w:val="0070C0"/>
        </w:rPr>
        <w:tab/>
        <w:t xml:space="preserve">Fraud and Corruption   </w:t>
      </w:r>
    </w:p>
    <w:p w14:paraId="13A28BC5"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includes the fraud and corruption provisions which apply to this Bidding process. </w:t>
      </w:r>
    </w:p>
    <w:p w14:paraId="5DD8AFCC" w14:textId="77777777" w:rsidR="008E7A2D" w:rsidRDefault="008E7A2D" w:rsidP="008E7A2D">
      <w:pPr>
        <w:tabs>
          <w:tab w:val="left" w:pos="1222"/>
        </w:tabs>
        <w:spacing w:after="0" w:line="240" w:lineRule="auto"/>
        <w:jc w:val="both"/>
        <w:rPr>
          <w:rFonts w:ascii="Segoe UI Symbol" w:eastAsia="Calibri" w:hAnsi="Segoe UI Symbol" w:cs="Times New Roman"/>
          <w:b/>
          <w:sz w:val="24"/>
        </w:rPr>
      </w:pPr>
    </w:p>
    <w:p w14:paraId="5CDD1DE4" w14:textId="77777777" w:rsidR="008E7A2D" w:rsidRDefault="008E7A2D" w:rsidP="008E7A2D">
      <w:pPr>
        <w:tabs>
          <w:tab w:val="left" w:pos="1222"/>
        </w:tabs>
        <w:spacing w:after="0" w:line="240" w:lineRule="auto"/>
        <w:jc w:val="both"/>
        <w:rPr>
          <w:rFonts w:ascii="Segoe UI Symbol" w:eastAsia="Calibri" w:hAnsi="Segoe UI Symbol" w:cs="Times New Roman"/>
          <w:b/>
          <w:sz w:val="24"/>
        </w:rPr>
      </w:pPr>
    </w:p>
    <w:p w14:paraId="29D0AC8A" w14:textId="77777777" w:rsidR="008E7A2D" w:rsidRDefault="008E7A2D" w:rsidP="008E7A2D">
      <w:pPr>
        <w:tabs>
          <w:tab w:val="left" w:pos="1222"/>
        </w:tabs>
        <w:spacing w:after="0" w:line="240" w:lineRule="auto"/>
        <w:jc w:val="both"/>
        <w:rPr>
          <w:rFonts w:ascii="Segoe UI Symbol" w:eastAsia="Calibri" w:hAnsi="Segoe UI Symbol" w:cs="Times New Roman"/>
          <w:b/>
          <w:sz w:val="24"/>
        </w:rPr>
      </w:pPr>
    </w:p>
    <w:p w14:paraId="4577F583"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4"/>
        </w:rPr>
      </w:pPr>
      <w:r w:rsidRPr="008E7A2D">
        <w:rPr>
          <w:rFonts w:ascii="Segoe UI Symbol" w:eastAsia="Calibri" w:hAnsi="Segoe UI Symbol" w:cs="Times New Roman"/>
          <w:b/>
          <w:sz w:val="24"/>
        </w:rPr>
        <w:lastRenderedPageBreak/>
        <w:t>Part 2 – Supply Requirements</w:t>
      </w:r>
    </w:p>
    <w:p w14:paraId="26127217"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p>
    <w:p w14:paraId="2CAFAB7B"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VII -</w:t>
      </w:r>
      <w:r w:rsidRPr="008E7A2D">
        <w:rPr>
          <w:rFonts w:ascii="Segoe UI Symbol" w:eastAsia="Times New Roman" w:hAnsi="Segoe UI Symbol" w:cs="Times New Roman"/>
          <w:b/>
          <w:color w:val="0070C0"/>
        </w:rPr>
        <w:tab/>
        <w:t>Schedule of Requirements</w:t>
      </w:r>
    </w:p>
    <w:p w14:paraId="6A526054"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includes the List of Goods and Related Services, the Delivery and Completion Schedules, the Technical Specifications and the Drawings that describe the Goods and Related Services to be procured.</w:t>
      </w:r>
    </w:p>
    <w:p w14:paraId="75465DC4"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4"/>
        </w:rPr>
      </w:pPr>
      <w:r w:rsidRPr="008E7A2D">
        <w:rPr>
          <w:rFonts w:ascii="Segoe UI Symbol" w:eastAsia="Calibri" w:hAnsi="Segoe UI Symbol" w:cs="Times New Roman"/>
          <w:b/>
          <w:sz w:val="24"/>
        </w:rPr>
        <w:t>Part 3 – Conditions of Contract and Contract Forms</w:t>
      </w:r>
    </w:p>
    <w:p w14:paraId="27880D95"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p>
    <w:p w14:paraId="297DDDD4"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 xml:space="preserve">Section VIII - </w:t>
      </w:r>
      <w:r w:rsidRPr="008E7A2D">
        <w:rPr>
          <w:rFonts w:ascii="Segoe UI Symbol" w:eastAsia="Times New Roman" w:hAnsi="Segoe UI Symbol" w:cs="Times New Roman"/>
          <w:b/>
          <w:color w:val="0070C0"/>
        </w:rPr>
        <w:tab/>
        <w:t>General Conditions of Contract (GCC)</w:t>
      </w:r>
    </w:p>
    <w:p w14:paraId="5CB3D98B"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includes the general clauses to be applied in all contracts. </w:t>
      </w:r>
      <w:r w:rsidRPr="008E7A2D">
        <w:rPr>
          <w:rFonts w:ascii="Segoe UI Symbol" w:eastAsia="Times New Roman" w:hAnsi="Segoe UI Symbol" w:cs="Times New Roman"/>
          <w:b/>
        </w:rPr>
        <w:t>The text of the clauses in this Section shall not be modified.</w:t>
      </w:r>
      <w:r w:rsidRPr="008E7A2D">
        <w:rPr>
          <w:rFonts w:ascii="Segoe UI Symbol" w:eastAsia="Times New Roman" w:hAnsi="Segoe UI Symbol" w:cs="Times New Roman"/>
        </w:rPr>
        <w:t xml:space="preserve"> </w:t>
      </w:r>
    </w:p>
    <w:p w14:paraId="7AAD86EE"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IX -</w:t>
      </w:r>
      <w:r w:rsidRPr="008E7A2D">
        <w:rPr>
          <w:rFonts w:ascii="Segoe UI Symbol" w:eastAsia="Times New Roman" w:hAnsi="Segoe UI Symbol" w:cs="Times New Roman"/>
          <w:b/>
          <w:color w:val="0070C0"/>
        </w:rPr>
        <w:tab/>
        <w:t>Special Conditions of Contract (SCC)</w:t>
      </w:r>
    </w:p>
    <w:p w14:paraId="6E1E45B4"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consists of Contract Data and Specific Provisions which contains clauses specific to each contract. The contents of this Section modify or supplement, but not over-write, the General Conditions and shall be prepared by the Purchaser.</w:t>
      </w:r>
    </w:p>
    <w:p w14:paraId="1A65044D"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X -</w:t>
      </w:r>
      <w:r w:rsidRPr="008E7A2D">
        <w:rPr>
          <w:rFonts w:ascii="Segoe UI Symbol" w:eastAsia="Times New Roman" w:hAnsi="Segoe UI Symbol" w:cs="Times New Roman"/>
          <w:b/>
          <w:color w:val="0070C0"/>
        </w:rPr>
        <w:tab/>
        <w:t>Contract Forms</w:t>
      </w:r>
    </w:p>
    <w:p w14:paraId="3062C5D5"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contains the Letter of Acceptance, Contract Agreement and other relevant forms.</w:t>
      </w:r>
    </w:p>
    <w:p w14:paraId="584C3745"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sectPr w:rsidR="008E7A2D" w:rsidRPr="008E7A2D" w:rsidSect="008E7A2D">
          <w:headerReference w:type="even" r:id="rId18"/>
          <w:headerReference w:type="default" r:id="rId19"/>
          <w:headerReference w:type="first" r:id="rId20"/>
          <w:type w:val="oddPage"/>
          <w:pgSz w:w="11906" w:h="16838" w:code="9"/>
          <w:pgMar w:top="1440" w:right="1440" w:bottom="1440" w:left="1800" w:header="720" w:footer="720" w:gutter="0"/>
          <w:paperSrc w:first="15" w:other="15"/>
          <w:pgNumType w:fmt="lowerRoman"/>
          <w:cols w:space="720"/>
        </w:sectPr>
      </w:pPr>
    </w:p>
    <w:p w14:paraId="7EF1496C" w14:textId="77777777" w:rsidR="008E7A2D" w:rsidRPr="008E7A2D" w:rsidRDefault="008E7A2D" w:rsidP="008E7A2D">
      <w:pPr>
        <w:spacing w:after="0" w:line="240" w:lineRule="auto"/>
        <w:jc w:val="both"/>
        <w:rPr>
          <w:rFonts w:ascii="Segoe UI Symbol" w:eastAsia="Times New Roman" w:hAnsi="Segoe UI Symbol" w:cs="Times New Roman"/>
          <w:b/>
          <w:bCs/>
        </w:rPr>
        <w:sectPr w:rsidR="008E7A2D" w:rsidRPr="008E7A2D" w:rsidSect="008E7A2D">
          <w:headerReference w:type="even" r:id="rId21"/>
          <w:footnotePr>
            <w:numRestart w:val="eachSect"/>
          </w:footnotePr>
          <w:type w:val="continuous"/>
          <w:pgSz w:w="11906" w:h="16838" w:code="9"/>
          <w:pgMar w:top="1440" w:right="1440" w:bottom="1440" w:left="1800" w:header="720" w:footer="720" w:gutter="0"/>
          <w:paperSrc w:first="15" w:other="15"/>
          <w:pgNumType w:start="1" w:chapStyle="1"/>
          <w:cols w:space="720"/>
        </w:sectPr>
      </w:pPr>
    </w:p>
    <w:p w14:paraId="099AC201" w14:textId="77777777" w:rsidR="008E7A2D" w:rsidRPr="008E7A2D" w:rsidRDefault="008E7A2D" w:rsidP="008E7A2D">
      <w:pPr>
        <w:spacing w:after="0" w:line="240" w:lineRule="auto"/>
        <w:jc w:val="center"/>
        <w:rPr>
          <w:rFonts w:ascii="Segoe UI Symbol" w:eastAsia="Times New Roman" w:hAnsi="Segoe UI Symbol" w:cs="Times New Roman"/>
          <w:b/>
          <w:bCs/>
          <w:sz w:val="32"/>
          <w:szCs w:val="24"/>
        </w:rPr>
      </w:pPr>
    </w:p>
    <w:p w14:paraId="111146F4" w14:textId="77777777" w:rsidR="008E7A2D" w:rsidRPr="008E7A2D" w:rsidRDefault="008E7A2D" w:rsidP="008E7A2D">
      <w:pPr>
        <w:spacing w:after="0" w:line="240" w:lineRule="auto"/>
        <w:jc w:val="center"/>
        <w:rPr>
          <w:rFonts w:ascii="Segoe UI Symbol" w:eastAsia="Times New Roman" w:hAnsi="Segoe UI Symbol" w:cs="Times New Roman"/>
          <w:b/>
          <w:bCs/>
          <w:sz w:val="32"/>
          <w:szCs w:val="24"/>
        </w:rPr>
      </w:pPr>
      <w:r w:rsidRPr="008E7A2D">
        <w:rPr>
          <w:rFonts w:ascii="Segoe UI Symbol" w:eastAsia="Times New Roman" w:hAnsi="Segoe UI Symbol" w:cs="Times New Roman"/>
          <w:b/>
          <w:bCs/>
          <w:sz w:val="32"/>
          <w:szCs w:val="24"/>
        </w:rPr>
        <w:br w:type="page"/>
      </w:r>
    </w:p>
    <w:p w14:paraId="724EC525" w14:textId="5D334A95" w:rsidR="009D4D8E" w:rsidRDefault="00704E36" w:rsidP="00ED7CD1">
      <w:pPr>
        <w:tabs>
          <w:tab w:val="left" w:pos="1222"/>
        </w:tabs>
        <w:jc w:val="center"/>
        <w:rPr>
          <w:b/>
          <w:lang w:bidi="ar-EG"/>
        </w:rPr>
      </w:pPr>
      <w:bookmarkStart w:id="8" w:name="_Hlk147460773"/>
      <w:r>
        <w:rPr>
          <w:noProof/>
        </w:rPr>
        <w:lastRenderedPageBreak/>
        <w:drawing>
          <wp:anchor distT="0" distB="0" distL="114300" distR="114300" simplePos="0" relativeHeight="251675648" behindDoc="0" locked="0" layoutInCell="1" allowOverlap="1" wp14:anchorId="3E448583" wp14:editId="24D055EC">
            <wp:simplePos x="0" y="0"/>
            <wp:positionH relativeFrom="column">
              <wp:posOffset>2305050</wp:posOffset>
            </wp:positionH>
            <wp:positionV relativeFrom="paragraph">
              <wp:posOffset>-228600</wp:posOffset>
            </wp:positionV>
            <wp:extent cx="1390650" cy="1438275"/>
            <wp:effectExtent l="0" t="0" r="0" b="9525"/>
            <wp:wrapNone/>
            <wp:docPr id="1473989894" name="Picture 1473989894" descr="Description: http://www.my-world-guide.com/upload/stema/somalia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my-world-guide.com/upload/stema/somalia_coa.gif"/>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390650" cy="1438275"/>
                    </a:xfrm>
                    <a:prstGeom prst="rect">
                      <a:avLst/>
                    </a:prstGeom>
                    <a:noFill/>
                  </pic:spPr>
                </pic:pic>
              </a:graphicData>
            </a:graphic>
            <wp14:sizeRelH relativeFrom="page">
              <wp14:pctWidth>0</wp14:pctWidth>
            </wp14:sizeRelH>
            <wp14:sizeRelV relativeFrom="page">
              <wp14:pctHeight>0</wp14:pctHeight>
            </wp14:sizeRelV>
          </wp:anchor>
        </w:drawing>
      </w:r>
      <w:r w:rsidR="00C3703D">
        <w:rPr>
          <w:noProof/>
        </w:rPr>
        <mc:AlternateContent>
          <mc:Choice Requires="wps">
            <w:drawing>
              <wp:anchor distT="0" distB="0" distL="114300" distR="114300" simplePos="0" relativeHeight="251677696" behindDoc="0" locked="0" layoutInCell="1" allowOverlap="1" wp14:anchorId="297CB02B" wp14:editId="4BAA74E7">
                <wp:simplePos x="0" y="0"/>
                <wp:positionH relativeFrom="page">
                  <wp:posOffset>76200</wp:posOffset>
                </wp:positionH>
                <wp:positionV relativeFrom="paragraph">
                  <wp:posOffset>85725</wp:posOffset>
                </wp:positionV>
                <wp:extent cx="3133725" cy="685800"/>
                <wp:effectExtent l="0" t="0" r="9525" b="0"/>
                <wp:wrapNone/>
                <wp:docPr id="21275307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85800"/>
                        </a:xfrm>
                        <a:prstGeom prst="rect">
                          <a:avLst/>
                        </a:prstGeom>
                        <a:solidFill>
                          <a:srgbClr val="FFFFFF"/>
                        </a:solidFill>
                        <a:ln>
                          <a:noFill/>
                        </a:ln>
                        <a:extLst>
                          <a:ext uri="{91240B29-F687-4f45-9708-019B960494DF}"/>
                        </a:extLst>
                      </wps:spPr>
                      <wps:txbx>
                        <w:txbxContent>
                          <w:p w14:paraId="64F107AE" w14:textId="77777777" w:rsidR="009D4D8E" w:rsidRDefault="009D4D8E" w:rsidP="009D4D8E">
                            <w:pPr>
                              <w:pStyle w:val="Header"/>
                              <w:tabs>
                                <w:tab w:val="right" w:pos="3994"/>
                              </w:tabs>
                              <w:bidi/>
                              <w:ind w:left="-108" w:right="-146"/>
                              <w:jc w:val="center"/>
                              <w:rPr>
                                <w:b/>
                                <w:bCs/>
                                <w:szCs w:val="26"/>
                              </w:rPr>
                            </w:pPr>
                            <w:r>
                              <w:rPr>
                                <w:b/>
                                <w:bCs/>
                                <w:szCs w:val="26"/>
                              </w:rPr>
                              <w:t>JAMHUURIYADDA FEDERAALKA SOOMAALIYA</w:t>
                            </w:r>
                          </w:p>
                          <w:p w14:paraId="0DC08F48" w14:textId="77777777" w:rsidR="009D4D8E" w:rsidRDefault="009D4D8E" w:rsidP="009D4D8E">
                            <w:pPr>
                              <w:pStyle w:val="Header"/>
                              <w:tabs>
                                <w:tab w:val="right" w:pos="3994"/>
                              </w:tabs>
                              <w:bidi/>
                              <w:ind w:left="-108" w:right="-146"/>
                              <w:jc w:val="center"/>
                              <w:rPr>
                                <w:b/>
                                <w:bCs/>
                                <w:szCs w:val="26"/>
                              </w:rPr>
                            </w:pPr>
                            <w:r>
                              <w:rPr>
                                <w:b/>
                                <w:bCs/>
                                <w:szCs w:val="26"/>
                              </w:rPr>
                              <w:t>HAY’ADDA ISTAATISTIKADA</w:t>
                            </w:r>
                          </w:p>
                          <w:p w14:paraId="2F45744E" w14:textId="77777777" w:rsidR="009D4D8E" w:rsidRPr="007A09D0" w:rsidRDefault="009D4D8E" w:rsidP="009D4D8E">
                            <w:pPr>
                              <w:pStyle w:val="Header"/>
                              <w:tabs>
                                <w:tab w:val="right" w:pos="3994"/>
                              </w:tabs>
                              <w:bidi/>
                              <w:ind w:left="-108" w:right="-146"/>
                              <w:jc w:val="center"/>
                              <w:rPr>
                                <w:b/>
                                <w:bCs/>
                                <w:szCs w:val="26"/>
                              </w:rPr>
                            </w:pPr>
                            <w:r>
                              <w:rPr>
                                <w:b/>
                                <w:bCs/>
                                <w:szCs w:val="26"/>
                              </w:rPr>
                              <w:t>QARANAKA SOOMAALIYA</w:t>
                            </w:r>
                          </w:p>
                          <w:p w14:paraId="168BA230" w14:textId="77777777" w:rsidR="009D4D8E" w:rsidRDefault="009D4D8E" w:rsidP="009D4D8E">
                            <w:pPr>
                              <w:pStyle w:val="Header"/>
                              <w:tabs>
                                <w:tab w:val="right" w:pos="3994"/>
                              </w:tabs>
                              <w:bidi/>
                              <w:ind w:left="-108" w:right="-146"/>
                              <w:rPr>
                                <w:rFonts w:ascii="Gilliam 2" w:cs="MCS Taybah S_U normal."/>
                                <w:bCs/>
                                <w:i/>
                                <w:sz w:val="22"/>
                                <w:szCs w:val="26"/>
                              </w:rPr>
                            </w:pPr>
                          </w:p>
                          <w:p w14:paraId="05D9DAB7" w14:textId="77777777" w:rsidR="009D4D8E" w:rsidRDefault="009D4D8E" w:rsidP="009D4D8E">
                            <w:pPr>
                              <w:bidi/>
                              <w:jc w:val="center"/>
                              <w:rPr>
                                <w:rFonts w:ascii="Cambria" w:hAnsi="Cambria" w:cs="Times New Roman"/>
                                <w:b/>
                                <w:sz w:val="10"/>
                                <w:szCs w:val="24"/>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CB02B" id="Rectangle 3" o:spid="_x0000_s1028" style="position:absolute;left:0;text-align:left;margin-left:6pt;margin-top:6.75pt;width:246.75pt;height:5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26AwIAAO8DAAAOAAAAZHJzL2Uyb0RvYy54bWysU8tu2zAQvBfoPxC817L8SFzBchA4cFEg&#10;bQqk/QCKoiSiFJdd0pbcr++SdhwjvRXVgdC+hjuzy/Xd2Bt2UOg12JLnkylnykqotW1L/uP77sOK&#10;Mx+ErYUBq0p+VJ7fbd6/Ww+uUDPowNQKGYFYXwyu5F0IrsgyLzvVCz8BpywFG8BeBDKxzWoUA6H3&#10;JptNpzfZAFg7BKm8J+/DKcg3Cb9plAxPTeNVYKbk1FtIJ6azime2WYuiReE6Lc9tiH/oohfa0qUX&#10;qAcRBNuj/guq1xLBQxMmEvoMmkZLlTgQm3z6hs1zJ5xKXEgc7y4y+f8HK78ent03jK179wjyp2cW&#10;tp2wrbpHhKFToqbr8ihUNjhfXAqi4amUVcMXqGm0Yh8gaTA22EdAYsfGJPXxIrUaA5PknOfz+e1s&#10;yZmk2M1quZqmWWSieKl26MMnBT2LPyVHGmVCF4dHH2I3onhJSd2D0fVOG5MMbKutQXYQNPZd+hIB&#10;InmdZmxMthDLTojRk2hGZnGJfBHGamS6LvksQkRPBfWReCOctom2PzzR0RgYSi6Ndpx1gL/f+mIe&#10;DY4inA20cSX3v/YCFWfmsyWNP+aLRVzRZCyWtzMy8DpSXUeElQRV8sDZ6XcbTmu9d6jbjm7Kk1wW&#10;7mkujU6SvXZ/pklblZQ8v4C4ttd2ynp9p5s/AAAA//8DAFBLAwQUAAYACAAAACEAgBWQC9wAAAAJ&#10;AQAADwAAAGRycy9kb3ducmV2LnhtbEyPQU/DMAyF70j8h8hI3FiyjVTQNZ0Q0k7AgQ2Jq9dkbbXG&#10;KU26lX+Pd2In++lZz98r1pPvxMkNsQ1kYD5TIBxVwbZUG/jabR6eQMSEZLEL5Az8ugjr8vamwNyG&#10;M3260zbVgkMo5migSanPpYxV4zzGWegdsXcIg8fEcqilHfDM4b6TC6Uy6bEl/tBg714bVx23ozeA&#10;2aP9+Tgs33dvY4bP9aQ2+lsZc383vaxAJDel/2O44DM6lMy0DyPZKDrWC66SeC41CPa10rzsL8Zc&#10;gywLed2g/AMAAP//AwBQSwECLQAUAAYACAAAACEAtoM4kv4AAADhAQAAEwAAAAAAAAAAAAAAAAAA&#10;AAAAW0NvbnRlbnRfVHlwZXNdLnhtbFBLAQItABQABgAIAAAAIQA4/SH/1gAAAJQBAAALAAAAAAAA&#10;AAAAAAAAAC8BAABfcmVscy8ucmVsc1BLAQItABQABgAIAAAAIQC0Rb26AwIAAO8DAAAOAAAAAAAA&#10;AAAAAAAAAC4CAABkcnMvZTJvRG9jLnhtbFBLAQItABQABgAIAAAAIQCAFZAL3AAAAAkBAAAPAAAA&#10;AAAAAAAAAAAAAF0EAABkcnMvZG93bnJldi54bWxQSwUGAAAAAAQABADzAAAAZgUAAAAA&#10;" stroked="f">
                <v:textbox>
                  <w:txbxContent>
                    <w:p w14:paraId="64F107AE" w14:textId="77777777" w:rsidR="009D4D8E" w:rsidRDefault="009D4D8E" w:rsidP="009D4D8E">
                      <w:pPr>
                        <w:pStyle w:val="Header"/>
                        <w:tabs>
                          <w:tab w:val="right" w:pos="3994"/>
                        </w:tabs>
                        <w:bidi/>
                        <w:ind w:left="-108" w:right="-146"/>
                        <w:jc w:val="center"/>
                        <w:rPr>
                          <w:b/>
                          <w:bCs/>
                          <w:szCs w:val="26"/>
                        </w:rPr>
                      </w:pPr>
                      <w:r>
                        <w:rPr>
                          <w:b/>
                          <w:bCs/>
                          <w:szCs w:val="26"/>
                        </w:rPr>
                        <w:t>JAMHUURIYADDA FEDERAALKA SOOMAALIYA</w:t>
                      </w:r>
                    </w:p>
                    <w:p w14:paraId="0DC08F48" w14:textId="77777777" w:rsidR="009D4D8E" w:rsidRDefault="009D4D8E" w:rsidP="009D4D8E">
                      <w:pPr>
                        <w:pStyle w:val="Header"/>
                        <w:tabs>
                          <w:tab w:val="right" w:pos="3994"/>
                        </w:tabs>
                        <w:bidi/>
                        <w:ind w:left="-108" w:right="-146"/>
                        <w:jc w:val="center"/>
                        <w:rPr>
                          <w:b/>
                          <w:bCs/>
                          <w:szCs w:val="26"/>
                        </w:rPr>
                      </w:pPr>
                      <w:r>
                        <w:rPr>
                          <w:b/>
                          <w:bCs/>
                          <w:szCs w:val="26"/>
                        </w:rPr>
                        <w:t>HAY’ADDA ISTAATISTIKADA</w:t>
                      </w:r>
                    </w:p>
                    <w:p w14:paraId="2F45744E" w14:textId="77777777" w:rsidR="009D4D8E" w:rsidRPr="007A09D0" w:rsidRDefault="009D4D8E" w:rsidP="009D4D8E">
                      <w:pPr>
                        <w:pStyle w:val="Header"/>
                        <w:tabs>
                          <w:tab w:val="right" w:pos="3994"/>
                        </w:tabs>
                        <w:bidi/>
                        <w:ind w:left="-108" w:right="-146"/>
                        <w:jc w:val="center"/>
                        <w:rPr>
                          <w:b/>
                          <w:bCs/>
                          <w:szCs w:val="26"/>
                        </w:rPr>
                      </w:pPr>
                      <w:r>
                        <w:rPr>
                          <w:b/>
                          <w:bCs/>
                          <w:szCs w:val="26"/>
                        </w:rPr>
                        <w:t>QARANAKA SOOMAALIYA</w:t>
                      </w:r>
                    </w:p>
                    <w:p w14:paraId="168BA230" w14:textId="77777777" w:rsidR="009D4D8E" w:rsidRDefault="009D4D8E" w:rsidP="009D4D8E">
                      <w:pPr>
                        <w:pStyle w:val="Header"/>
                        <w:tabs>
                          <w:tab w:val="right" w:pos="3994"/>
                        </w:tabs>
                        <w:bidi/>
                        <w:ind w:left="-108" w:right="-146"/>
                        <w:rPr>
                          <w:rFonts w:ascii="Gilliam 2" w:cs="MCS Taybah S_U normal."/>
                          <w:bCs/>
                          <w:i/>
                          <w:sz w:val="22"/>
                          <w:szCs w:val="26"/>
                        </w:rPr>
                      </w:pPr>
                    </w:p>
                    <w:p w14:paraId="05D9DAB7" w14:textId="77777777" w:rsidR="009D4D8E" w:rsidRDefault="009D4D8E" w:rsidP="009D4D8E">
                      <w:pPr>
                        <w:bidi/>
                        <w:jc w:val="center"/>
                        <w:rPr>
                          <w:rFonts w:ascii="Cambria" w:hAnsi="Cambria" w:cs="Times New Roman"/>
                          <w:b/>
                          <w:sz w:val="10"/>
                          <w:szCs w:val="24"/>
                        </w:rPr>
                      </w:pPr>
                    </w:p>
                  </w:txbxContent>
                </v:textbox>
                <w10:wrap anchorx="page"/>
              </v:rect>
            </w:pict>
          </mc:Fallback>
        </mc:AlternateContent>
      </w:r>
      <w:r w:rsidR="00C3703D">
        <w:rPr>
          <w:noProof/>
        </w:rPr>
        <mc:AlternateContent>
          <mc:Choice Requires="wps">
            <w:drawing>
              <wp:anchor distT="0" distB="0" distL="114300" distR="114300" simplePos="0" relativeHeight="251676672" behindDoc="0" locked="0" layoutInCell="1" allowOverlap="1" wp14:anchorId="7B11216B" wp14:editId="55052DCE">
                <wp:simplePos x="0" y="0"/>
                <wp:positionH relativeFrom="page">
                  <wp:posOffset>4933950</wp:posOffset>
                </wp:positionH>
                <wp:positionV relativeFrom="paragraph">
                  <wp:posOffset>85725</wp:posOffset>
                </wp:positionV>
                <wp:extent cx="2484120" cy="733425"/>
                <wp:effectExtent l="0" t="0" r="0" b="9525"/>
                <wp:wrapNone/>
                <wp:docPr id="13913317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120" cy="733425"/>
                        </a:xfrm>
                        <a:prstGeom prst="rect">
                          <a:avLst/>
                        </a:prstGeom>
                        <a:solidFill>
                          <a:srgbClr val="FFFFFF"/>
                        </a:solidFill>
                        <a:ln>
                          <a:noFill/>
                        </a:ln>
                        <a:extLst>
                          <a:ext uri="{91240B29-F687-4f45-9708-019B960494DF}"/>
                        </a:extLst>
                      </wps:spPr>
                      <wps:txbx>
                        <w:txbxContent>
                          <w:p w14:paraId="7BF9C211" w14:textId="77777777" w:rsidR="009D4D8E" w:rsidRDefault="009D4D8E" w:rsidP="009D4D8E">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جـمـهـوريـةالصــومــال الفيـدرالية</w:t>
                            </w:r>
                          </w:p>
                          <w:p w14:paraId="3796EF14" w14:textId="77777777" w:rsidR="009D4D8E" w:rsidRDefault="009D4D8E" w:rsidP="009D4D8E">
                            <w:pPr>
                              <w:pStyle w:val="Header"/>
                              <w:tabs>
                                <w:tab w:val="right" w:pos="3994"/>
                              </w:tabs>
                              <w:bidi/>
                              <w:ind w:left="-108" w:right="-146"/>
                              <w:jc w:val="center"/>
                              <w:rPr>
                                <w:rFonts w:ascii="Gilliam 2" w:cs="MCS Taybah S_U normal."/>
                                <w:b/>
                                <w:bCs/>
                                <w:sz w:val="32"/>
                                <w:szCs w:val="32"/>
                                <w:rtl/>
                              </w:rPr>
                            </w:pPr>
                            <w:r>
                              <w:rPr>
                                <w:rFonts w:ascii="Gilliam 2" w:cs="MCS Taybah S_U normal." w:hint="cs"/>
                                <w:b/>
                                <w:bCs/>
                                <w:sz w:val="32"/>
                                <w:szCs w:val="32"/>
                                <w:rtl/>
                              </w:rPr>
                              <w:t xml:space="preserve">جهاز الاحصاء الوطني  للصومال </w:t>
                            </w:r>
                          </w:p>
                          <w:p w14:paraId="345E9122" w14:textId="77777777" w:rsidR="009D4D8E" w:rsidRDefault="009D4D8E" w:rsidP="009D4D8E">
                            <w:pPr>
                              <w:pStyle w:val="Header"/>
                              <w:tabs>
                                <w:tab w:val="right" w:pos="3994"/>
                              </w:tabs>
                              <w:bidi/>
                              <w:ind w:left="-108" w:right="-146"/>
                              <w:jc w:val="center"/>
                              <w:rPr>
                                <w:rFonts w:ascii="Gilliam 2" w:cs="MCS Taybah S_U normal."/>
                                <w:b/>
                                <w:bCs/>
                                <w:sz w:val="32"/>
                                <w:szCs w:val="32"/>
                                <w:rtl/>
                              </w:rPr>
                            </w:pPr>
                          </w:p>
                          <w:p w14:paraId="2AF2880A" w14:textId="77777777" w:rsidR="009D4D8E" w:rsidRDefault="009D4D8E" w:rsidP="009D4D8E">
                            <w:pPr>
                              <w:pStyle w:val="Header"/>
                              <w:tabs>
                                <w:tab w:val="right" w:pos="3994"/>
                              </w:tabs>
                              <w:bidi/>
                              <w:ind w:left="-108"/>
                              <w:rPr>
                                <w:rFonts w:ascii="Gilliam 2" w:cs="MCS Taybah S_U normal."/>
                                <w:b/>
                                <w:bCs/>
                                <w:sz w:val="32"/>
                                <w:szCs w:val="32"/>
                                <w:rtl/>
                              </w:rPr>
                            </w:pPr>
                          </w:p>
                          <w:p w14:paraId="3559B46F" w14:textId="77777777" w:rsidR="009D4D8E" w:rsidRDefault="009D4D8E" w:rsidP="009D4D8E">
                            <w:pPr>
                              <w:bidi/>
                              <w:jc w:val="center"/>
                              <w:rPr>
                                <w:rFonts w:ascii="Times New Roman" w:cs="Times New Roman"/>
                                <w:b/>
                                <w:sz w:val="32"/>
                                <w:szCs w:val="32"/>
                                <w:rtl/>
                              </w:rPr>
                            </w:pPr>
                          </w:p>
                          <w:p w14:paraId="4D6BE722" w14:textId="77777777" w:rsidR="009D4D8E" w:rsidRDefault="009D4D8E" w:rsidP="009D4D8E">
                            <w:pPr>
                              <w:pStyle w:val="Header"/>
                              <w:tabs>
                                <w:tab w:val="center" w:pos="3719"/>
                              </w:tabs>
                              <w:bidi/>
                              <w:ind w:left="-108" w:right="-108" w:firstLine="182"/>
                              <w:jc w:val="center"/>
                              <w:rPr>
                                <w:b/>
                                <w:bCs/>
                                <w:sz w:val="32"/>
                                <w:szCs w:val="32"/>
                              </w:rPr>
                            </w:pPr>
                          </w:p>
                          <w:p w14:paraId="3F8ED0E7" w14:textId="77777777" w:rsidR="009D4D8E" w:rsidRDefault="009D4D8E" w:rsidP="009D4D8E">
                            <w:pPr>
                              <w:bidi/>
                              <w:jc w:val="center"/>
                              <w:rPr>
                                <w:b/>
                                <w:bCs/>
                                <w:sz w:val="32"/>
                                <w:szCs w:val="32"/>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1216B" id="_x0000_s1029" style="position:absolute;left:0;text-align:left;margin-left:388.5pt;margin-top:6.75pt;width:195.6pt;height:57.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gYAQIAAO8DAAAOAAAAZHJzL2Uyb0RvYy54bWysU8tu2zAQvBfoPxC817JspUkFy0HgwEWB&#10;tAmQ9gMoipKIUlx2SVtyv75L2nGM9FZUB0L7Gu7MLle302DYXqHXYCuez+acKSuh0bar+I/v2w83&#10;nPkgbCMMWFXxg/L8dv3+3Wp0pVpAD6ZRyAjE+nJ0Fe9DcGWWedmrQfgZOGUp2AIOIpCJXdagGAl9&#10;MNliPv+YjYCNQ5DKe/LeH4N8nfDbVsnw2LZeBWYqTr2FdGI663hm65UoOxSu1/LUhviHLgahLV16&#10;hroXQbAd6r+gBi0RPLRhJmHIoG21VIkDscnnb9g898KpxIXE8e4sk/9/sPLb/tk9YWzduweQPz2z&#10;sOmF7dQdIoy9Eg1dl0ehstH58lwQDU+lrB6/QkOjFbsASYOpxSECEjs2JakPZ6nVFJgk56K4KfIF&#10;TURS7Hq5LBZX6QpRvlQ79OGzgoHFn4ojjTKhi/2DD7EbUb6kpO7B6GarjUkGdvXGINsLGvs2fSd0&#10;f5lmbEy2EMuOiNGTaEZmcYl8GaZ6Yrqp+DJCRE8NzYF4Ixy3ibY/PNLRGhgrLo12nPWAv9/6Yh4N&#10;jiKcjbRxFfe/dgIVZ+aLJY0/5UURVzQZxdV1VAcvI/VlRFhJUBUPnB1/N+G41juHuuvppjzJZeGO&#10;5tLqJNlr9yeatFVJydMLiGt7aaes13e6/gMAAP//AwBQSwMEFAAGAAgAAAAhADTWe+bgAAAACwEA&#10;AA8AAABkcnMvZG93bnJldi54bWxMj8FOwzAQRO9I/IO1SNyo3ZQmbYhTIaSegAMtEtdt7CYR8TrE&#10;Thv+nu2J3nY0o9k3xWZynTjZIbSeNMxnCoSlypuWag2f++3DCkSISAY7T1bDrw2wKW9vCsyNP9OH&#10;Pe1iLbiEQo4amhj7XMpQNdZhmPneEntHPziMLIdamgHPXO46mSiVSoct8YcGe/vS2Op7NzoNmD6a&#10;n/fj4m3/Oqa4rie1XX4pre/vpucnENFO8T8MF3xGh5KZDn4kE0SnIcsy3hLZWCxBXALzdJWAOPCV&#10;rBXIspDXG8o/AAAA//8DAFBLAQItABQABgAIAAAAIQC2gziS/gAAAOEBAAATAAAAAAAAAAAAAAAA&#10;AAAAAABbQ29udGVudF9UeXBlc10ueG1sUEsBAi0AFAAGAAgAAAAhADj9If/WAAAAlAEAAAsAAAAA&#10;AAAAAAAAAAAALwEAAF9yZWxzLy5yZWxzUEsBAi0AFAAGAAgAAAAhAK9FGBgBAgAA7wMAAA4AAAAA&#10;AAAAAAAAAAAALgIAAGRycy9lMm9Eb2MueG1sUEsBAi0AFAAGAAgAAAAhADTWe+bgAAAACwEAAA8A&#10;AAAAAAAAAAAAAAAAWwQAAGRycy9kb3ducmV2LnhtbFBLBQYAAAAABAAEAPMAAABoBQAAAAA=&#10;" stroked="f">
                <v:textbox>
                  <w:txbxContent>
                    <w:p w14:paraId="7BF9C211" w14:textId="77777777" w:rsidR="009D4D8E" w:rsidRDefault="009D4D8E" w:rsidP="009D4D8E">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جـمـهـوريـةالصــومــال الفيـدرالية</w:t>
                      </w:r>
                    </w:p>
                    <w:p w14:paraId="3796EF14" w14:textId="77777777" w:rsidR="009D4D8E" w:rsidRDefault="009D4D8E" w:rsidP="009D4D8E">
                      <w:pPr>
                        <w:pStyle w:val="Header"/>
                        <w:tabs>
                          <w:tab w:val="right" w:pos="3994"/>
                        </w:tabs>
                        <w:bidi/>
                        <w:ind w:left="-108" w:right="-146"/>
                        <w:jc w:val="center"/>
                        <w:rPr>
                          <w:rFonts w:ascii="Gilliam 2" w:cs="MCS Taybah S_U normal."/>
                          <w:b/>
                          <w:bCs/>
                          <w:sz w:val="32"/>
                          <w:szCs w:val="32"/>
                          <w:rtl/>
                        </w:rPr>
                      </w:pPr>
                      <w:r>
                        <w:rPr>
                          <w:rFonts w:ascii="Gilliam 2" w:cs="MCS Taybah S_U normal." w:hint="cs"/>
                          <w:b/>
                          <w:bCs/>
                          <w:sz w:val="32"/>
                          <w:szCs w:val="32"/>
                          <w:rtl/>
                        </w:rPr>
                        <w:t xml:space="preserve">جهاز الاحصاء الوطني  للصومال </w:t>
                      </w:r>
                    </w:p>
                    <w:p w14:paraId="345E9122" w14:textId="77777777" w:rsidR="009D4D8E" w:rsidRDefault="009D4D8E" w:rsidP="009D4D8E">
                      <w:pPr>
                        <w:pStyle w:val="Header"/>
                        <w:tabs>
                          <w:tab w:val="right" w:pos="3994"/>
                        </w:tabs>
                        <w:bidi/>
                        <w:ind w:left="-108" w:right="-146"/>
                        <w:jc w:val="center"/>
                        <w:rPr>
                          <w:rFonts w:ascii="Gilliam 2" w:cs="MCS Taybah S_U normal."/>
                          <w:b/>
                          <w:bCs/>
                          <w:sz w:val="32"/>
                          <w:szCs w:val="32"/>
                          <w:rtl/>
                        </w:rPr>
                      </w:pPr>
                    </w:p>
                    <w:p w14:paraId="2AF2880A" w14:textId="77777777" w:rsidR="009D4D8E" w:rsidRDefault="009D4D8E" w:rsidP="009D4D8E">
                      <w:pPr>
                        <w:pStyle w:val="Header"/>
                        <w:tabs>
                          <w:tab w:val="right" w:pos="3994"/>
                        </w:tabs>
                        <w:bidi/>
                        <w:ind w:left="-108"/>
                        <w:rPr>
                          <w:rFonts w:ascii="Gilliam 2" w:cs="MCS Taybah S_U normal."/>
                          <w:b/>
                          <w:bCs/>
                          <w:sz w:val="32"/>
                          <w:szCs w:val="32"/>
                          <w:rtl/>
                        </w:rPr>
                      </w:pPr>
                    </w:p>
                    <w:p w14:paraId="3559B46F" w14:textId="77777777" w:rsidR="009D4D8E" w:rsidRDefault="009D4D8E" w:rsidP="009D4D8E">
                      <w:pPr>
                        <w:bidi/>
                        <w:jc w:val="center"/>
                        <w:rPr>
                          <w:rFonts w:ascii="Times New Roman" w:cs="Times New Roman"/>
                          <w:b/>
                          <w:sz w:val="32"/>
                          <w:szCs w:val="32"/>
                          <w:rtl/>
                        </w:rPr>
                      </w:pPr>
                    </w:p>
                    <w:p w14:paraId="4D6BE722" w14:textId="77777777" w:rsidR="009D4D8E" w:rsidRDefault="009D4D8E" w:rsidP="009D4D8E">
                      <w:pPr>
                        <w:pStyle w:val="Header"/>
                        <w:tabs>
                          <w:tab w:val="center" w:pos="3719"/>
                        </w:tabs>
                        <w:bidi/>
                        <w:ind w:left="-108" w:right="-108" w:firstLine="182"/>
                        <w:jc w:val="center"/>
                        <w:rPr>
                          <w:b/>
                          <w:bCs/>
                          <w:sz w:val="32"/>
                          <w:szCs w:val="32"/>
                        </w:rPr>
                      </w:pPr>
                    </w:p>
                    <w:p w14:paraId="3F8ED0E7" w14:textId="77777777" w:rsidR="009D4D8E" w:rsidRDefault="009D4D8E" w:rsidP="009D4D8E">
                      <w:pPr>
                        <w:bidi/>
                        <w:jc w:val="center"/>
                        <w:rPr>
                          <w:b/>
                          <w:bCs/>
                          <w:sz w:val="32"/>
                          <w:szCs w:val="32"/>
                          <w:rtl/>
                        </w:rPr>
                      </w:pPr>
                    </w:p>
                  </w:txbxContent>
                </v:textbox>
                <w10:wrap anchorx="page"/>
              </v:rect>
            </w:pict>
          </mc:Fallback>
        </mc:AlternateContent>
      </w:r>
    </w:p>
    <w:p w14:paraId="0F4A2BAE" w14:textId="37BFB53D" w:rsidR="009D4D8E" w:rsidRDefault="009D4D8E" w:rsidP="00ED7CD1">
      <w:pPr>
        <w:tabs>
          <w:tab w:val="left" w:pos="1222"/>
        </w:tabs>
        <w:jc w:val="center"/>
        <w:rPr>
          <w:b/>
          <w:lang w:bidi="ar-EG"/>
        </w:rPr>
      </w:pPr>
    </w:p>
    <w:p w14:paraId="13A42B34" w14:textId="77777777" w:rsidR="009D4D8E" w:rsidRDefault="009D4D8E" w:rsidP="00ED7CD1">
      <w:pPr>
        <w:tabs>
          <w:tab w:val="left" w:pos="1222"/>
        </w:tabs>
        <w:jc w:val="center"/>
        <w:rPr>
          <w:b/>
          <w:lang w:bidi="ar-EG"/>
        </w:rPr>
      </w:pPr>
    </w:p>
    <w:p w14:paraId="34076CBD" w14:textId="77777777" w:rsidR="009D4D8E" w:rsidRDefault="009D4D8E" w:rsidP="00ED7CD1">
      <w:pPr>
        <w:tabs>
          <w:tab w:val="left" w:pos="1222"/>
        </w:tabs>
        <w:jc w:val="center"/>
        <w:rPr>
          <w:b/>
          <w:lang w:bidi="ar-EG"/>
        </w:rPr>
      </w:pPr>
    </w:p>
    <w:p w14:paraId="3629D03E" w14:textId="578446BA" w:rsidR="009D4D8E" w:rsidRDefault="009D4D8E" w:rsidP="009D4D8E">
      <w:pPr>
        <w:pStyle w:val="Heading1"/>
        <w:bidi/>
        <w:rPr>
          <w:sz w:val="24"/>
        </w:rPr>
      </w:pPr>
      <w:r>
        <w:rPr>
          <w:noProof/>
        </w:rPr>
        <mc:AlternateContent>
          <mc:Choice Requires="wps">
            <w:drawing>
              <wp:anchor distT="0" distB="0" distL="114300" distR="114300" simplePos="0" relativeHeight="251678720" behindDoc="0" locked="0" layoutInCell="1" allowOverlap="1" wp14:anchorId="3F218F27" wp14:editId="19E8239B">
                <wp:simplePos x="0" y="0"/>
                <wp:positionH relativeFrom="margin">
                  <wp:posOffset>723900</wp:posOffset>
                </wp:positionH>
                <wp:positionV relativeFrom="paragraph">
                  <wp:posOffset>114935</wp:posOffset>
                </wp:positionV>
                <wp:extent cx="4438650" cy="676275"/>
                <wp:effectExtent l="0" t="0" r="0" b="9525"/>
                <wp:wrapNone/>
                <wp:docPr id="16186335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676275"/>
                        </a:xfrm>
                        <a:prstGeom prst="rect">
                          <a:avLst/>
                        </a:prstGeom>
                        <a:solidFill>
                          <a:srgbClr val="FFFFFF"/>
                        </a:solidFill>
                        <a:ln>
                          <a:noFill/>
                        </a:ln>
                        <a:extLst>
                          <a:ext uri="{91240B29-F687-4f45-9708-019B960494DF}"/>
                        </a:extLst>
                      </wps:spPr>
                      <wps:txbx>
                        <w:txbxContent>
                          <w:p w14:paraId="11A858B4" w14:textId="77777777" w:rsidR="009D4D8E" w:rsidRDefault="009D4D8E" w:rsidP="009D4D8E">
                            <w:pPr>
                              <w:pStyle w:val="Header"/>
                              <w:tabs>
                                <w:tab w:val="right" w:pos="3994"/>
                              </w:tabs>
                              <w:bidi/>
                              <w:ind w:left="-108" w:right="-146"/>
                              <w:jc w:val="center"/>
                              <w:rPr>
                                <w:b/>
                                <w:bCs/>
                                <w:sz w:val="26"/>
                                <w:szCs w:val="26"/>
                              </w:rPr>
                            </w:pPr>
                            <w:r>
                              <w:rPr>
                                <w:b/>
                                <w:bCs/>
                                <w:sz w:val="26"/>
                                <w:szCs w:val="26"/>
                              </w:rPr>
                              <w:t>Federal Republic of Somalia</w:t>
                            </w:r>
                          </w:p>
                          <w:p w14:paraId="025FAA0A" w14:textId="77777777" w:rsidR="009D4D8E" w:rsidRDefault="009D4D8E" w:rsidP="009D4D8E">
                            <w:pPr>
                              <w:pStyle w:val="Header"/>
                              <w:tabs>
                                <w:tab w:val="right" w:pos="3994"/>
                              </w:tabs>
                              <w:bidi/>
                              <w:ind w:left="-108" w:right="-146"/>
                              <w:jc w:val="center"/>
                              <w:rPr>
                                <w:b/>
                                <w:bCs/>
                                <w:sz w:val="26"/>
                                <w:szCs w:val="26"/>
                              </w:rPr>
                            </w:pPr>
                            <w:r>
                              <w:rPr>
                                <w:b/>
                                <w:bCs/>
                                <w:sz w:val="26"/>
                                <w:szCs w:val="26"/>
                              </w:rPr>
                              <w:t>Somalia National Bureau of Statistics</w:t>
                            </w:r>
                          </w:p>
                          <w:p w14:paraId="2B0B0166" w14:textId="77777777" w:rsidR="009D4D8E" w:rsidRDefault="009D4D8E" w:rsidP="009D4D8E">
                            <w:pPr>
                              <w:pStyle w:val="Header"/>
                              <w:tabs>
                                <w:tab w:val="right" w:pos="3994"/>
                              </w:tabs>
                              <w:bidi/>
                              <w:ind w:left="-108" w:right="-146"/>
                              <w:jc w:val="center"/>
                              <w:rPr>
                                <w:rFonts w:ascii="Gilliam 2" w:hAnsi="Calibri" w:cs="MCS Taybah S_U normal."/>
                                <w:b/>
                                <w:bCs/>
                                <w:color w:val="333333"/>
                                <w:sz w:val="26"/>
                                <w:szCs w:val="26"/>
                              </w:rPr>
                            </w:pPr>
                            <w:r>
                              <w:rPr>
                                <w:b/>
                                <w:bCs/>
                                <w:sz w:val="26"/>
                                <w:szCs w:val="26"/>
                              </w:rPr>
                              <w:t>Statistics Development Support Project</w:t>
                            </w:r>
                          </w:p>
                          <w:p w14:paraId="60416FA3" w14:textId="77777777" w:rsidR="009D4D8E" w:rsidRDefault="009D4D8E" w:rsidP="009D4D8E">
                            <w:pPr>
                              <w:pStyle w:val="Header"/>
                              <w:tabs>
                                <w:tab w:val="right" w:pos="3994"/>
                              </w:tabs>
                              <w:bidi/>
                              <w:ind w:left="-108" w:right="-146"/>
                              <w:jc w:val="center"/>
                              <w:rPr>
                                <w:rFonts w:ascii="Gilliam 2" w:cs="MCS Taybah S_U normal."/>
                                <w:b/>
                                <w:bCs/>
                                <w:color w:val="333333"/>
                                <w:sz w:val="26"/>
                                <w:szCs w:val="26"/>
                              </w:rPr>
                            </w:pPr>
                          </w:p>
                          <w:p w14:paraId="496498EE" w14:textId="77777777" w:rsidR="009D4D8E" w:rsidRDefault="009D4D8E" w:rsidP="009D4D8E">
                            <w:pPr>
                              <w:pStyle w:val="Header"/>
                              <w:tabs>
                                <w:tab w:val="right" w:pos="3260"/>
                              </w:tabs>
                              <w:bidi/>
                              <w:ind w:left="-108"/>
                              <w:jc w:val="center"/>
                              <w:rPr>
                                <w:rFonts w:ascii="Calibri"/>
                                <w:b/>
                                <w:bCs/>
                                <w:color w:val="000000"/>
                              </w:rPr>
                            </w:pPr>
                          </w:p>
                          <w:p w14:paraId="334BBEB3" w14:textId="77777777" w:rsidR="009D4D8E" w:rsidRDefault="009D4D8E" w:rsidP="009D4D8E">
                            <w:pPr>
                              <w:pStyle w:val="Header"/>
                              <w:tabs>
                                <w:tab w:val="right" w:pos="3260"/>
                              </w:tabs>
                              <w:bidi/>
                              <w:ind w:left="-108"/>
                              <w:jc w:val="center"/>
                              <w:rPr>
                                <w:b/>
                                <w:bCs/>
                                <w:color w:val="000000"/>
                              </w:rPr>
                            </w:pPr>
                            <w:r>
                              <w:rPr>
                                <w:b/>
                                <w:bCs/>
                                <w:color w:val="000000"/>
                              </w:rPr>
                              <w:br/>
                              <w:t>of</w:t>
                            </w:r>
                          </w:p>
                          <w:p w14:paraId="7BDFA381" w14:textId="77777777" w:rsidR="009D4D8E" w:rsidRDefault="009D4D8E" w:rsidP="009D4D8E">
                            <w:pPr>
                              <w:pStyle w:val="Header"/>
                              <w:tabs>
                                <w:tab w:val="right" w:pos="3260"/>
                              </w:tabs>
                              <w:bidi/>
                              <w:ind w:left="-108"/>
                              <w:rPr>
                                <w:b/>
                                <w:bCs/>
                                <w:color w:val="000000"/>
                              </w:rPr>
                            </w:pPr>
                          </w:p>
                          <w:p w14:paraId="4D907AD5" w14:textId="77777777" w:rsidR="009D4D8E" w:rsidRDefault="009D4D8E" w:rsidP="009D4D8E">
                            <w:pPr>
                              <w:pStyle w:val="Header"/>
                              <w:tabs>
                                <w:tab w:val="right" w:pos="3260"/>
                              </w:tabs>
                              <w:bidi/>
                              <w:ind w:left="-108"/>
                              <w:jc w:val="center"/>
                              <w:rPr>
                                <w:b/>
                                <w:bCs/>
                                <w:color w:val="000000"/>
                              </w:rPr>
                            </w:pPr>
                          </w:p>
                          <w:p w14:paraId="3AC517AB" w14:textId="77777777" w:rsidR="009D4D8E" w:rsidRDefault="009D4D8E" w:rsidP="009D4D8E">
                            <w:pPr>
                              <w:bidi/>
                              <w:rPr>
                                <w:rFonts w:ascii="Calibri" w:hAnsi="Calibri" w:cs="Times New Roman"/>
                                <w:sz w:val="32"/>
                                <w:szCs w:val="3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18F27" id="Rectangle 2" o:spid="_x0000_s1030" style="position:absolute;left:0;text-align:left;margin-left:57pt;margin-top:9.05pt;width:349.5pt;height:5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wCAQIAAO8DAAAOAAAAZHJzL2Uyb0RvYy54bWysU8tu2zAQvBfoPxC817JcP1LBchA4cFEg&#10;bQKk/QCKoiSiFJdd0pbcr++SdhwjvRXVgdC+hjuzy/Xt2Bt2UOg12JLnkylnykqotW1L/uP77sMN&#10;Zz4IWwsDVpX8qDy/3bx/tx5coWbQgakVMgKxvhhcybsQXJFlXnaqF34CTlkKNoC9CGRim9UoBkLv&#10;TTabTpfZAFg7BKm8J+/9Kcg3Cb9plAyPTeNVYKbk1FtIJ6azime2WYuiReE6Lc9tiH/oohfa0qUX&#10;qHsRBNuj/guq1xLBQxMmEvoMmkZLlTgQm3z6hs1zJ5xKXEgc7y4y+f8HK78dnt0Txta9ewD50zML&#10;207YVt0hwtApUdN1eRQqG5wvLgXR8FTKquEr1DRasQ+QNBgb7CMgsWNjkvp4kVqNgUlyzucfb5YL&#10;moik2HK1nK0W6QpRvFQ79OGzgp7Fn5IjjTKhi8ODD7EbUbykpO7B6HqnjUkGttXWIDsIGvsufWd0&#10;f51mbEy2EMtOiNGTaEZmcYl8EcZqZLqmliNE9FRQH4k3wmmbaPvDIx2NgaHk0mjHWQf4+60v5tHg&#10;KMLZQBtXcv9rL1BxZr5Y0vhTPp/HFU3GfLGakYHXkeo6IqwkqJIHzk6/23Ba671D3XZ0U57ksnBH&#10;c2l0kuy1+zNN2qqk5PkFxLW9tlPW6zvd/AEAAP//AwBQSwMEFAAGAAgAAAAhABKK6gTcAAAACgEA&#10;AA8AAABkcnMvZG93bnJldi54bWxMT8tOwzAQvCPxD9ZW4kbttCEKIU6FkHoCDrRIXLexm0SN1yF2&#10;2vD3LCd623lodqbczK4XZzuGzpOGZKlAWKq96ajR8Lnf3ucgQkQy2HuyGn5sgE11e1NiYfyFPux5&#10;FxvBIRQK1NDGOBRShrq1DsPSD5ZYO/rRYWQ4NtKMeOFw18uVUpl02BF/aHGwL62tT7vJacAsNd/v&#10;x/Xb/nXK8LGZ1fbhS2l9t5ifn0BEO8d/M/zV5+pQcaeDn8gE0TNOUt4S+cgTEGzIkzUTByZWaQay&#10;KuX1hOoXAAD//wMAUEsBAi0AFAAGAAgAAAAhALaDOJL+AAAA4QEAABMAAAAAAAAAAAAAAAAAAAAA&#10;AFtDb250ZW50X1R5cGVzXS54bWxQSwECLQAUAAYACAAAACEAOP0h/9YAAACUAQAACwAAAAAAAAAA&#10;AAAAAAAvAQAAX3JlbHMvLnJlbHNQSwECLQAUAAYACAAAACEAqXL8AgECAADvAwAADgAAAAAAAAAA&#10;AAAAAAAuAgAAZHJzL2Uyb0RvYy54bWxQSwECLQAUAAYACAAAACEAEorqBNwAAAAKAQAADwAAAAAA&#10;AAAAAAAAAABbBAAAZHJzL2Rvd25yZXYueG1sUEsFBgAAAAAEAAQA8wAAAGQFAAAAAA==&#10;" stroked="f">
                <v:textbox>
                  <w:txbxContent>
                    <w:p w14:paraId="11A858B4" w14:textId="77777777" w:rsidR="009D4D8E" w:rsidRDefault="009D4D8E" w:rsidP="009D4D8E">
                      <w:pPr>
                        <w:pStyle w:val="Header"/>
                        <w:tabs>
                          <w:tab w:val="right" w:pos="3994"/>
                        </w:tabs>
                        <w:bidi/>
                        <w:ind w:left="-108" w:right="-146"/>
                        <w:jc w:val="center"/>
                        <w:rPr>
                          <w:b/>
                          <w:bCs/>
                          <w:sz w:val="26"/>
                          <w:szCs w:val="26"/>
                        </w:rPr>
                      </w:pPr>
                      <w:r>
                        <w:rPr>
                          <w:b/>
                          <w:bCs/>
                          <w:sz w:val="26"/>
                          <w:szCs w:val="26"/>
                        </w:rPr>
                        <w:t>Federal Republic of Somalia</w:t>
                      </w:r>
                    </w:p>
                    <w:p w14:paraId="025FAA0A" w14:textId="77777777" w:rsidR="009D4D8E" w:rsidRDefault="009D4D8E" w:rsidP="009D4D8E">
                      <w:pPr>
                        <w:pStyle w:val="Header"/>
                        <w:tabs>
                          <w:tab w:val="right" w:pos="3994"/>
                        </w:tabs>
                        <w:bidi/>
                        <w:ind w:left="-108" w:right="-146"/>
                        <w:jc w:val="center"/>
                        <w:rPr>
                          <w:b/>
                          <w:bCs/>
                          <w:sz w:val="26"/>
                          <w:szCs w:val="26"/>
                        </w:rPr>
                      </w:pPr>
                      <w:r>
                        <w:rPr>
                          <w:b/>
                          <w:bCs/>
                          <w:sz w:val="26"/>
                          <w:szCs w:val="26"/>
                        </w:rPr>
                        <w:t>Somalia National Bureau of Statistics</w:t>
                      </w:r>
                    </w:p>
                    <w:p w14:paraId="2B0B0166" w14:textId="77777777" w:rsidR="009D4D8E" w:rsidRDefault="009D4D8E" w:rsidP="009D4D8E">
                      <w:pPr>
                        <w:pStyle w:val="Header"/>
                        <w:tabs>
                          <w:tab w:val="right" w:pos="3994"/>
                        </w:tabs>
                        <w:bidi/>
                        <w:ind w:left="-108" w:right="-146"/>
                        <w:jc w:val="center"/>
                        <w:rPr>
                          <w:rFonts w:ascii="Gilliam 2" w:hAnsi="Calibri" w:cs="MCS Taybah S_U normal."/>
                          <w:b/>
                          <w:bCs/>
                          <w:color w:val="333333"/>
                          <w:sz w:val="26"/>
                          <w:szCs w:val="26"/>
                        </w:rPr>
                      </w:pPr>
                      <w:r>
                        <w:rPr>
                          <w:b/>
                          <w:bCs/>
                          <w:sz w:val="26"/>
                          <w:szCs w:val="26"/>
                        </w:rPr>
                        <w:t>Statistics Development Support Project</w:t>
                      </w:r>
                    </w:p>
                    <w:p w14:paraId="60416FA3" w14:textId="77777777" w:rsidR="009D4D8E" w:rsidRDefault="009D4D8E" w:rsidP="009D4D8E">
                      <w:pPr>
                        <w:pStyle w:val="Header"/>
                        <w:tabs>
                          <w:tab w:val="right" w:pos="3994"/>
                        </w:tabs>
                        <w:bidi/>
                        <w:ind w:left="-108" w:right="-146"/>
                        <w:jc w:val="center"/>
                        <w:rPr>
                          <w:rFonts w:ascii="Gilliam 2" w:cs="MCS Taybah S_U normal."/>
                          <w:b/>
                          <w:bCs/>
                          <w:color w:val="333333"/>
                          <w:sz w:val="26"/>
                          <w:szCs w:val="26"/>
                        </w:rPr>
                      </w:pPr>
                    </w:p>
                    <w:p w14:paraId="496498EE" w14:textId="77777777" w:rsidR="009D4D8E" w:rsidRDefault="009D4D8E" w:rsidP="009D4D8E">
                      <w:pPr>
                        <w:pStyle w:val="Header"/>
                        <w:tabs>
                          <w:tab w:val="right" w:pos="3260"/>
                        </w:tabs>
                        <w:bidi/>
                        <w:ind w:left="-108"/>
                        <w:jc w:val="center"/>
                        <w:rPr>
                          <w:rFonts w:ascii="Calibri"/>
                          <w:b/>
                          <w:bCs/>
                          <w:color w:val="000000"/>
                        </w:rPr>
                      </w:pPr>
                    </w:p>
                    <w:p w14:paraId="334BBEB3" w14:textId="77777777" w:rsidR="009D4D8E" w:rsidRDefault="009D4D8E" w:rsidP="009D4D8E">
                      <w:pPr>
                        <w:pStyle w:val="Header"/>
                        <w:tabs>
                          <w:tab w:val="right" w:pos="3260"/>
                        </w:tabs>
                        <w:bidi/>
                        <w:ind w:left="-108"/>
                        <w:jc w:val="center"/>
                        <w:rPr>
                          <w:b/>
                          <w:bCs/>
                          <w:color w:val="000000"/>
                        </w:rPr>
                      </w:pPr>
                      <w:r>
                        <w:rPr>
                          <w:b/>
                          <w:bCs/>
                          <w:color w:val="000000"/>
                        </w:rPr>
                        <w:br/>
                        <w:t>of</w:t>
                      </w:r>
                    </w:p>
                    <w:p w14:paraId="7BDFA381" w14:textId="77777777" w:rsidR="009D4D8E" w:rsidRDefault="009D4D8E" w:rsidP="009D4D8E">
                      <w:pPr>
                        <w:pStyle w:val="Header"/>
                        <w:tabs>
                          <w:tab w:val="right" w:pos="3260"/>
                        </w:tabs>
                        <w:bidi/>
                        <w:ind w:left="-108"/>
                        <w:rPr>
                          <w:b/>
                          <w:bCs/>
                          <w:color w:val="000000"/>
                        </w:rPr>
                      </w:pPr>
                    </w:p>
                    <w:p w14:paraId="4D907AD5" w14:textId="77777777" w:rsidR="009D4D8E" w:rsidRDefault="009D4D8E" w:rsidP="009D4D8E">
                      <w:pPr>
                        <w:pStyle w:val="Header"/>
                        <w:tabs>
                          <w:tab w:val="right" w:pos="3260"/>
                        </w:tabs>
                        <w:bidi/>
                        <w:ind w:left="-108"/>
                        <w:jc w:val="center"/>
                        <w:rPr>
                          <w:b/>
                          <w:bCs/>
                          <w:color w:val="000000"/>
                        </w:rPr>
                      </w:pPr>
                    </w:p>
                    <w:p w14:paraId="3AC517AB" w14:textId="77777777" w:rsidR="009D4D8E" w:rsidRDefault="009D4D8E" w:rsidP="009D4D8E">
                      <w:pPr>
                        <w:bidi/>
                        <w:rPr>
                          <w:rFonts w:ascii="Calibri" w:hAnsi="Calibri" w:cs="Times New Roman"/>
                          <w:sz w:val="32"/>
                          <w:szCs w:val="32"/>
                        </w:rPr>
                      </w:pPr>
                    </w:p>
                  </w:txbxContent>
                </v:textbox>
                <w10:wrap anchorx="margin"/>
              </v:rect>
            </w:pict>
          </mc:Fallback>
        </mc:AlternateContent>
      </w:r>
    </w:p>
    <w:p w14:paraId="7D269B2F" w14:textId="415D8A99" w:rsidR="009D4D8E" w:rsidRDefault="009D4D8E" w:rsidP="009D4D8E">
      <w:pPr>
        <w:bidi/>
        <w:jc w:val="both"/>
        <w:rPr>
          <w:rFonts w:ascii="Times New Roman" w:hAnsi="Times New Roman"/>
          <w:b/>
          <w:color w:val="333333"/>
          <w:sz w:val="24"/>
          <w:szCs w:val="24"/>
        </w:rPr>
      </w:pPr>
    </w:p>
    <w:p w14:paraId="4D1C50E9" w14:textId="4BD2AD30" w:rsidR="009D4D8E" w:rsidRDefault="009D4D8E" w:rsidP="009D4D8E">
      <w:pPr>
        <w:tabs>
          <w:tab w:val="left" w:pos="8715"/>
        </w:tabs>
        <w:jc w:val="center"/>
        <w:rPr>
          <w:b/>
          <w:bCs/>
          <w:color w:val="000000"/>
          <w:lang w:bidi="ar-EG"/>
        </w:rPr>
      </w:pPr>
      <w:r>
        <w:rPr>
          <w:noProof/>
        </w:rPr>
        <mc:AlternateContent>
          <mc:Choice Requires="wps">
            <w:drawing>
              <wp:anchor distT="4294967293" distB="4294967293" distL="114300" distR="114300" simplePos="0" relativeHeight="251679744" behindDoc="0" locked="0" layoutInCell="1" allowOverlap="1" wp14:anchorId="7F3771F6" wp14:editId="1F8301CF">
                <wp:simplePos x="0" y="0"/>
                <wp:positionH relativeFrom="column">
                  <wp:posOffset>-1217295</wp:posOffset>
                </wp:positionH>
                <wp:positionV relativeFrom="paragraph">
                  <wp:posOffset>175260</wp:posOffset>
                </wp:positionV>
                <wp:extent cx="10058400" cy="0"/>
                <wp:effectExtent l="0" t="19050" r="19050" b="19050"/>
                <wp:wrapNone/>
                <wp:docPr id="21302367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6F2BC" id="Straight Connector 1"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5.85pt,13.8pt" to="696.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fEsAEAAEoDAAAOAAAAZHJzL2Uyb0RvYy54bWysU01v2zAMvQ/YfxB0X+x0HwiMOD2k7S7d&#10;FqDdD2Ak2RYqiwKpxM6/n6QmWbHdhvkgUPx4enyk17fz6MTREFv0rVwuaimMV6it71v58/nhw0oK&#10;juA1OPSmlSfD8nbz/t16Co25wQGdNiQSiOdmCq0cYgxNVbEazAi8wGB8CnZII8R0pb7SBFNCH111&#10;U9dfqglJB0JlmJP37jUoNwW/64yKP7qOTRSulYlbLCeVc5/ParOGpicIg1VnGvAPLEawPj16hbqD&#10;COJA9i+o0SpCxi4uFI4Vdp1VpvSQulnWf3TzNEAwpZckDoerTPz/YNX349bvKFNXs38Kj6heWHjc&#10;DuB7Uwg8n0Ia3DJLVU2Bm2tJvnDYkdhP31CnHDhELCrMHY0ZMvUn5iL26Sq2maNQybms68+rT3Ua&#10;iroEK2gulYE4fjU4imy00lmfhYAGjo8cMxNoLinZ7fHBOleG6byYWvlxlfBLBaOzOkdzHlO/3zoS&#10;R8j7UL7SV4q8TSM8eF3QBgP6/mxHsO7VTq87f5YjK5DXjZs96tOOLjKlgRWa5+XKG/H2Xqp//wKb&#10;XwAAAP//AwBQSwMEFAAGAAgAAAAhACb5gCjdAAAACwEAAA8AAABkcnMvZG93bnJldi54bWxMj8tO&#10;wzAQRfdI/IM1SOxa54HaJsSpEBI7WFD4gGk8xAF7HMVuG/h6XLGgy5k5unNus52dFUeawuBZQb7M&#10;QBB3Xg/cK3h/e1psQISIrNF6JgXfFGDbXl81WGt/4lc67mIvUgiHGhWYGMdaytAZchiWfiROtw8/&#10;OYxpnHqpJzylcGdlkWUr6XDg9MHgSI+Guq/dwSl4vsurl0yasdxoi/Lzpwt2Ckrd3swP9yAizfEf&#10;hrN+Uoc2Oe39gXUQVsEir/J1YhUU6xWIM1FWRQli/7eRbSMvO7S/AAAA//8DAFBLAQItABQABgAI&#10;AAAAIQC2gziS/gAAAOEBAAATAAAAAAAAAAAAAAAAAAAAAABbQ29udGVudF9UeXBlc10ueG1sUEsB&#10;Ai0AFAAGAAgAAAAhADj9If/WAAAAlAEAAAsAAAAAAAAAAAAAAAAALwEAAF9yZWxzLy5yZWxzUEsB&#10;Ai0AFAAGAAgAAAAhAItet8SwAQAASgMAAA4AAAAAAAAAAAAAAAAALgIAAGRycy9lMm9Eb2MueG1s&#10;UEsBAi0AFAAGAAgAAAAhACb5gCjdAAAACwEAAA8AAAAAAAAAAAAAAAAACgQAAGRycy9kb3ducmV2&#10;LnhtbFBLBQYAAAAABAAEAPMAAAAUBQAAAAA=&#10;" strokeweight="3pt"/>
            </w:pict>
          </mc:Fallback>
        </mc:AlternateContent>
      </w:r>
      <w:r>
        <w:rPr>
          <w:b/>
          <w:lang w:bidi="ar-EG"/>
        </w:rPr>
        <w:t>5</w:t>
      </w:r>
    </w:p>
    <w:p w14:paraId="5258D7C8" w14:textId="74E33770" w:rsidR="009D4D8E" w:rsidRDefault="009D4D8E" w:rsidP="009D4D8E">
      <w:pPr>
        <w:rPr>
          <w:rFonts w:eastAsia="SimSun"/>
          <w:b/>
          <w:bCs/>
          <w:snapToGrid w:val="0"/>
          <w:kern w:val="32"/>
          <w:lang w:val="en-GB"/>
        </w:rPr>
      </w:pPr>
    </w:p>
    <w:p w14:paraId="2BF2F3ED" w14:textId="085FCD98" w:rsidR="008E7A2D" w:rsidRPr="00905B23" w:rsidRDefault="009D4D8E" w:rsidP="00905B23">
      <w:pPr>
        <w:pStyle w:val="EndnoteText"/>
      </w:pPr>
      <w:r>
        <w:rPr>
          <w:b/>
        </w:rPr>
        <w:t xml:space="preserve">    </w:t>
      </w:r>
      <w:r w:rsidR="00905B23">
        <w:rPr>
          <w:b/>
        </w:rPr>
        <w:t xml:space="preserve">                             </w:t>
      </w:r>
      <w:r w:rsidR="008E7A2D" w:rsidRPr="008E7A2D">
        <w:rPr>
          <w:rFonts w:ascii="Segoe UI Symbol" w:eastAsia="Calibri" w:hAnsi="Segoe UI Symbol"/>
          <w:b/>
          <w:sz w:val="36"/>
        </w:rPr>
        <w:t>Specific Procurement Notice</w:t>
      </w:r>
    </w:p>
    <w:p w14:paraId="22848EC3" w14:textId="77777777" w:rsidR="008E7A2D" w:rsidRPr="008E7A2D" w:rsidRDefault="008E7A2D" w:rsidP="008E7A2D">
      <w:pPr>
        <w:tabs>
          <w:tab w:val="left" w:pos="1222"/>
        </w:tabs>
        <w:jc w:val="center"/>
        <w:rPr>
          <w:rFonts w:ascii="Segoe UI Symbol" w:eastAsia="Calibri" w:hAnsi="Segoe UI Symbol" w:cs="Times New Roman"/>
          <w:b/>
          <w:sz w:val="32"/>
        </w:rPr>
      </w:pPr>
      <w:r w:rsidRPr="008E7A2D">
        <w:rPr>
          <w:rFonts w:ascii="Segoe UI Symbol" w:eastAsia="Calibri" w:hAnsi="Segoe UI Symbol" w:cs="Times New Roman"/>
          <w:b/>
          <w:sz w:val="32"/>
        </w:rPr>
        <w:t>Invitation for Bids [IFB]</w:t>
      </w:r>
    </w:p>
    <w:p w14:paraId="52658324" w14:textId="77777777" w:rsidR="008E7A2D" w:rsidRPr="008E7A2D" w:rsidRDefault="008E7A2D" w:rsidP="008E7A2D">
      <w:pPr>
        <w:tabs>
          <w:tab w:val="left" w:pos="1222"/>
        </w:tabs>
        <w:jc w:val="center"/>
        <w:rPr>
          <w:rFonts w:ascii="Segoe UI Symbol" w:eastAsia="Calibri" w:hAnsi="Segoe UI Symbol" w:cs="Times New Roman"/>
          <w:b/>
          <w:sz w:val="32"/>
        </w:rPr>
      </w:pPr>
      <w:r w:rsidRPr="008E7A2D">
        <w:rPr>
          <w:rFonts w:ascii="Segoe UI Symbol" w:eastAsia="Calibri" w:hAnsi="Segoe UI Symbol" w:cs="Times New Roman"/>
          <w:b/>
          <w:sz w:val="32"/>
        </w:rPr>
        <w:t>Goods</w:t>
      </w:r>
    </w:p>
    <w:p w14:paraId="1B64CDAD" w14:textId="77777777" w:rsidR="008E7A2D" w:rsidRPr="008E7A2D" w:rsidRDefault="008E7A2D" w:rsidP="008E7A2D">
      <w:pPr>
        <w:tabs>
          <w:tab w:val="left" w:pos="1222"/>
        </w:tabs>
        <w:jc w:val="center"/>
        <w:rPr>
          <w:rFonts w:ascii="Segoe UI Symbol" w:eastAsia="Calibri" w:hAnsi="Segoe UI Symbol" w:cs="Times New Roman"/>
          <w:b/>
          <w:sz w:val="32"/>
        </w:rPr>
      </w:pPr>
      <w:r w:rsidRPr="008E7A2D">
        <w:rPr>
          <w:rFonts w:ascii="Segoe UI Symbol" w:eastAsia="Calibri" w:hAnsi="Segoe UI Symbol" w:cs="Times New Roman"/>
          <w:b/>
          <w:sz w:val="32"/>
        </w:rPr>
        <w:t>(</w:t>
      </w:r>
      <w:r w:rsidR="00072C91">
        <w:rPr>
          <w:rFonts w:ascii="Segoe UI Symbol" w:eastAsia="Calibri" w:hAnsi="Segoe UI Symbol" w:cs="Times New Roman"/>
          <w:b/>
          <w:sz w:val="32"/>
        </w:rPr>
        <w:t>One</w:t>
      </w:r>
      <w:r w:rsidRPr="008E7A2D">
        <w:rPr>
          <w:rFonts w:ascii="Segoe UI Symbol" w:eastAsia="Calibri" w:hAnsi="Segoe UI Symbol" w:cs="Times New Roman"/>
          <w:b/>
          <w:sz w:val="32"/>
        </w:rPr>
        <w:t>-Envelope Bidding Process)</w:t>
      </w:r>
    </w:p>
    <w:p w14:paraId="05333846" w14:textId="77777777" w:rsidR="008E7A2D" w:rsidRPr="008E7A2D" w:rsidRDefault="008E7A2D" w:rsidP="008E7A2D">
      <w:pPr>
        <w:spacing w:after="0" w:line="240" w:lineRule="auto"/>
        <w:jc w:val="center"/>
        <w:rPr>
          <w:rFonts w:ascii="Times New Roman" w:eastAsia="Times New Roman" w:hAnsi="Times New Roman" w:cs="Times New Roman"/>
          <w:b/>
          <w:bCs/>
          <w:sz w:val="32"/>
          <w:szCs w:val="20"/>
        </w:rPr>
      </w:pPr>
    </w:p>
    <w:p w14:paraId="1902816A" w14:textId="43F9690B" w:rsidR="008E7A2D" w:rsidRPr="00A24931" w:rsidRDefault="008E7A2D" w:rsidP="008E7A2D">
      <w:pPr>
        <w:tabs>
          <w:tab w:val="left" w:pos="1222"/>
        </w:tabs>
        <w:spacing w:after="0" w:line="240" w:lineRule="auto"/>
        <w:rPr>
          <w:rFonts w:ascii="Segoe UI Symbol" w:eastAsia="Calibri" w:hAnsi="Segoe UI Symbol" w:cs="Times New Roman"/>
        </w:rPr>
      </w:pPr>
      <w:r w:rsidRPr="008E7A2D">
        <w:rPr>
          <w:rFonts w:ascii="Segoe UI Symbol" w:eastAsia="Calibri" w:hAnsi="Segoe UI Symbol" w:cs="Times New Roman"/>
          <w:b/>
        </w:rPr>
        <w:t>IFB Number:</w:t>
      </w:r>
      <w:r w:rsidRPr="008E7A2D">
        <w:rPr>
          <w:rFonts w:ascii="Segoe UI Symbol" w:eastAsia="Calibri" w:hAnsi="Segoe UI Symbol" w:cs="Times New Roman"/>
          <w:b/>
        </w:rPr>
        <w:tab/>
      </w:r>
      <w:r w:rsidRPr="008E7A2D">
        <w:rPr>
          <w:rFonts w:ascii="Segoe UI Symbol" w:eastAsia="Calibri" w:hAnsi="Segoe UI Symbol" w:cs="Times New Roman"/>
          <w:b/>
        </w:rPr>
        <w:tab/>
      </w:r>
      <w:r w:rsidRPr="008E7A2D">
        <w:rPr>
          <w:rFonts w:ascii="Segoe UI Symbol" w:eastAsia="Calibri" w:hAnsi="Segoe UI Symbol" w:cs="Times New Roman"/>
        </w:rPr>
        <w:tab/>
      </w:r>
      <w:r w:rsidRPr="008E7A2D">
        <w:rPr>
          <w:rFonts w:ascii="Segoe UI Symbol" w:eastAsia="Calibri" w:hAnsi="Segoe UI Symbol" w:cs="Times New Roman"/>
        </w:rPr>
        <w:tab/>
      </w:r>
      <w:r w:rsidR="00AD2CDA" w:rsidRPr="004655AC">
        <w:rPr>
          <w:sz w:val="24"/>
          <w:szCs w:val="24"/>
        </w:rPr>
        <w:t>SNBS-SDSP-RFB-</w:t>
      </w:r>
      <w:r w:rsidR="00AD2CDA" w:rsidRPr="00A24931">
        <w:rPr>
          <w:sz w:val="24"/>
          <w:szCs w:val="24"/>
        </w:rPr>
        <w:t>2022-001</w:t>
      </w:r>
    </w:p>
    <w:p w14:paraId="102B8AE4" w14:textId="2AA6C00D" w:rsidR="008E7A2D" w:rsidRPr="00A24931" w:rsidRDefault="00F521B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Purchaser</w:t>
      </w:r>
      <w:r w:rsidR="008E7A2D" w:rsidRPr="00A24931">
        <w:rPr>
          <w:rFonts w:ascii="Segoe UI Symbol" w:eastAsia="Calibri" w:hAnsi="Segoe UI Symbol" w:cs="Times New Roman"/>
          <w:b/>
        </w:rPr>
        <w:t>:</w:t>
      </w:r>
      <w:r w:rsidR="008E7A2D" w:rsidRPr="00A24931">
        <w:rPr>
          <w:rFonts w:ascii="Segoe UI Symbol" w:eastAsia="Calibri" w:hAnsi="Segoe UI Symbol" w:cs="Times New Roman"/>
        </w:rPr>
        <w:tab/>
      </w:r>
      <w:r w:rsidR="008E7A2D" w:rsidRPr="00A24931">
        <w:rPr>
          <w:rFonts w:ascii="Segoe UI Symbol" w:eastAsia="Calibri" w:hAnsi="Segoe UI Symbol" w:cs="Times New Roman"/>
        </w:rPr>
        <w:tab/>
      </w:r>
      <w:r w:rsidR="008E7A2D" w:rsidRPr="00A24931">
        <w:rPr>
          <w:rFonts w:ascii="Segoe UI Symbol" w:eastAsia="Calibri" w:hAnsi="Segoe UI Symbol" w:cs="Times New Roman"/>
        </w:rPr>
        <w:tab/>
      </w:r>
      <w:r w:rsidR="008E7A2D" w:rsidRPr="00A24931">
        <w:rPr>
          <w:rFonts w:ascii="Segoe UI Symbol" w:eastAsia="Calibri" w:hAnsi="Segoe UI Symbol" w:cs="Times New Roman"/>
        </w:rPr>
        <w:tab/>
      </w:r>
      <w:r w:rsidR="0085117C" w:rsidRPr="00A24931">
        <w:rPr>
          <w:rFonts w:ascii="Segoe UI Symbol" w:eastAsia="Calibri" w:hAnsi="Segoe UI Symbol" w:cs="Times New Roman"/>
        </w:rPr>
        <w:t>Somalia National Bureau of Statistics</w:t>
      </w:r>
    </w:p>
    <w:p w14:paraId="717BF5F6" w14:textId="151915E5"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Project:</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00AD2CDA" w:rsidRPr="00A24931">
        <w:rPr>
          <w:rFonts w:ascii="Segoe UI Symbol" w:eastAsia="Calibri" w:hAnsi="Segoe UI Symbol" w:cs="Times New Roman"/>
        </w:rPr>
        <w:t>Statistics Development Support Project.</w:t>
      </w:r>
    </w:p>
    <w:p w14:paraId="3B97D3DB" w14:textId="4A4C5859"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Contract title:</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00AD2CDA" w:rsidRPr="00A24931">
        <w:rPr>
          <w:rFonts w:ascii="Segoe UI Symbol" w:eastAsia="Calibri" w:hAnsi="Segoe UI Symbol" w:cs="Times New Roman"/>
        </w:rPr>
        <w:t>Supply, Installation, training and maintenance of wired/wireless local area network connectivity at Federal Government Somalia and Federal Member States.</w:t>
      </w:r>
    </w:p>
    <w:p w14:paraId="4AA74B34" w14:textId="102A939B"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Country:</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00AD2CDA" w:rsidRPr="00A24931">
        <w:rPr>
          <w:rFonts w:ascii="Segoe UI Symbol" w:eastAsia="Calibri" w:hAnsi="Segoe UI Symbol" w:cs="Times New Roman"/>
        </w:rPr>
        <w:t>Federal Republic of Somalia.</w:t>
      </w:r>
    </w:p>
    <w:p w14:paraId="0EFCF125" w14:textId="0480F493"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Loan No. / Grant No.:</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00AD2CDA" w:rsidRPr="00A24931">
        <w:rPr>
          <w:bCs/>
        </w:rPr>
        <w:t>2100155041366</w:t>
      </w:r>
    </w:p>
    <w:p w14:paraId="18BBD775" w14:textId="0E687E50"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Procurement Method:</w:t>
      </w:r>
      <w:r w:rsidRPr="00A24931">
        <w:rPr>
          <w:rFonts w:ascii="Segoe UI Symbol" w:eastAsia="Calibri" w:hAnsi="Segoe UI Symbol" w:cs="Times New Roman"/>
        </w:rPr>
        <w:t xml:space="preserve"> </w:t>
      </w:r>
      <w:r w:rsidRPr="00A24931">
        <w:rPr>
          <w:rFonts w:ascii="Segoe UI Symbol" w:eastAsia="Calibri" w:hAnsi="Segoe UI Symbol" w:cs="Times New Roman"/>
        </w:rPr>
        <w:tab/>
        <w:t xml:space="preserve">[Open Competitive Bidding (International)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t>(OCBI)]</w:t>
      </w:r>
    </w:p>
    <w:p w14:paraId="79457420" w14:textId="45799CF7"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 xml:space="preserve">OCBI / LCB No: </w:t>
      </w:r>
      <w:r w:rsidRPr="00A24931">
        <w:rPr>
          <w:rFonts w:ascii="Segoe UI Symbol" w:eastAsia="Calibri" w:hAnsi="Segoe UI Symbol" w:cs="Times New Roman"/>
        </w:rPr>
        <w:tab/>
      </w:r>
      <w:r w:rsidRPr="00A24931">
        <w:rPr>
          <w:rFonts w:ascii="Segoe UI Symbol" w:eastAsia="Calibri" w:hAnsi="Segoe UI Symbol" w:cs="Times New Roman"/>
        </w:rPr>
        <w:tab/>
      </w:r>
      <w:bookmarkStart w:id="9" w:name="_Hlk147281652"/>
      <w:r w:rsidR="00AD2CDA" w:rsidRPr="00A24931">
        <w:rPr>
          <w:sz w:val="24"/>
          <w:szCs w:val="24"/>
        </w:rPr>
        <w:t>SNBS-SDSP-RFB-2022-001</w:t>
      </w:r>
      <w:bookmarkEnd w:id="9"/>
    </w:p>
    <w:p w14:paraId="7884DA8B" w14:textId="5474D7BF" w:rsidR="008E7A2D" w:rsidRPr="008E7A2D"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Issued on:</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00D17090">
        <w:rPr>
          <w:rFonts w:ascii="Segoe UI Symbol" w:eastAsia="Calibri" w:hAnsi="Segoe UI Symbol" w:cs="Times New Roman"/>
        </w:rPr>
        <w:t>1</w:t>
      </w:r>
      <w:r w:rsidR="00B25865">
        <w:rPr>
          <w:rFonts w:ascii="Segoe UI Symbol" w:eastAsia="Calibri" w:hAnsi="Segoe UI Symbol" w:cs="Times New Roman"/>
        </w:rPr>
        <w:t>9</w:t>
      </w:r>
      <w:r w:rsidR="00AD2CDA" w:rsidRPr="00A24931">
        <w:rPr>
          <w:rFonts w:ascii="Segoe UI Symbol" w:eastAsia="Calibri" w:hAnsi="Segoe UI Symbol" w:cs="Times New Roman"/>
        </w:rPr>
        <w:t xml:space="preserve"> October, 2023</w:t>
      </w:r>
      <w:r w:rsidR="00AD2CDA">
        <w:rPr>
          <w:rFonts w:ascii="Segoe UI Symbol" w:eastAsia="Calibri" w:hAnsi="Segoe UI Symbol" w:cs="Times New Roman"/>
          <w:color w:val="0070C0"/>
        </w:rPr>
        <w:t>.</w:t>
      </w:r>
    </w:p>
    <w:p w14:paraId="1BC10E7E" w14:textId="77777777" w:rsidR="008E7A2D" w:rsidRPr="008E7A2D" w:rsidRDefault="008E7A2D" w:rsidP="008E7A2D">
      <w:pPr>
        <w:spacing w:before="120" w:after="0" w:line="240" w:lineRule="auto"/>
        <w:rPr>
          <w:rFonts w:ascii="Times New Roman" w:eastAsia="Times New Roman" w:hAnsi="Times New Roman" w:cs="Times New Roman"/>
          <w:b/>
          <w:bCs/>
          <w:sz w:val="32"/>
          <w:szCs w:val="20"/>
        </w:rPr>
      </w:pPr>
    </w:p>
    <w:p w14:paraId="5855C553"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p w14:paraId="6D7FDAEA" w14:textId="17D78E10" w:rsidR="008E7A2D" w:rsidRPr="00C3703D" w:rsidRDefault="008E7A2D">
      <w:pPr>
        <w:numPr>
          <w:ilvl w:val="0"/>
          <w:numId w:val="141"/>
        </w:numPr>
        <w:suppressAutoHyphens/>
        <w:spacing w:after="0" w:line="240" w:lineRule="auto"/>
        <w:ind w:left="630" w:hanging="630"/>
        <w:contextualSpacing/>
        <w:jc w:val="both"/>
        <w:rPr>
          <w:rFonts w:ascii="Segoe UI Symbol" w:eastAsia="Calibri" w:hAnsi="Segoe UI Symbol" w:cs="Times New Roman"/>
        </w:rPr>
      </w:pPr>
      <w:r w:rsidRPr="00C3703D">
        <w:rPr>
          <w:rFonts w:ascii="Segoe UI Symbol" w:eastAsia="Times New Roman" w:hAnsi="Segoe UI Symbol" w:cs="Times New Roman"/>
          <w:spacing w:val="-2"/>
          <w:szCs w:val="24"/>
        </w:rPr>
        <w:t xml:space="preserve">The </w:t>
      </w:r>
      <w:r w:rsidR="00AD2CDA" w:rsidRPr="00C3703D">
        <w:rPr>
          <w:rFonts w:ascii="Segoe UI Symbol" w:eastAsia="Calibri" w:hAnsi="Segoe UI Symbol" w:cs="Times New Roman"/>
        </w:rPr>
        <w:t>F</w:t>
      </w:r>
      <w:r w:rsidR="00AD2CDA" w:rsidRPr="00A24931">
        <w:rPr>
          <w:rFonts w:ascii="Segoe UI Symbol" w:eastAsia="Calibri" w:hAnsi="Segoe UI Symbol" w:cs="Times New Roman"/>
        </w:rPr>
        <w:t>ederal Republic of Somalia</w:t>
      </w:r>
      <w:r w:rsidRPr="00A24931">
        <w:rPr>
          <w:rFonts w:ascii="Segoe UI Symbol" w:eastAsia="Times New Roman" w:hAnsi="Segoe UI Symbol" w:cs="Times New Roman"/>
          <w:i/>
          <w:spacing w:val="-2"/>
          <w:szCs w:val="24"/>
        </w:rPr>
        <w:t xml:space="preserve"> </w:t>
      </w:r>
      <w:r w:rsidRPr="00A24931">
        <w:rPr>
          <w:rFonts w:ascii="Segoe UI Symbol" w:eastAsia="Calibri" w:hAnsi="Segoe UI Symbol" w:cs="Times New Roman"/>
        </w:rPr>
        <w:t>has received</w:t>
      </w:r>
      <w:r w:rsidRPr="00A24931">
        <w:rPr>
          <w:rFonts w:ascii="Segoe UI Symbol" w:eastAsia="Times New Roman" w:hAnsi="Segoe UI Symbol" w:cs="Times New Roman"/>
          <w:i/>
          <w:spacing w:val="-2"/>
          <w:szCs w:val="24"/>
        </w:rPr>
        <w:t xml:space="preserve"> </w:t>
      </w:r>
      <w:r w:rsidRPr="00A24931">
        <w:rPr>
          <w:rFonts w:ascii="Segoe UI Symbol" w:eastAsia="Times New Roman" w:hAnsi="Segoe UI Symbol" w:cs="Times New Roman"/>
          <w:spacing w:val="-2"/>
          <w:szCs w:val="24"/>
        </w:rPr>
        <w:t xml:space="preserve">financing from the </w:t>
      </w:r>
      <w:r w:rsidR="00AD2CDA" w:rsidRPr="00A24931">
        <w:rPr>
          <w:rFonts w:ascii="Segoe UI Symbol" w:eastAsia="Calibri" w:hAnsi="Segoe UI Symbol" w:cs="Times New Roman"/>
        </w:rPr>
        <w:t>African Development Bank</w:t>
      </w:r>
      <w:r w:rsidRPr="00A24931">
        <w:rPr>
          <w:rFonts w:ascii="Segoe UI Symbol" w:eastAsia="Calibri" w:hAnsi="Segoe UI Symbol" w:cs="Times New Roman"/>
        </w:rPr>
        <w:t xml:space="preserve"> </w:t>
      </w:r>
      <w:r w:rsidRPr="00A24931">
        <w:rPr>
          <w:rFonts w:ascii="Segoe UI Symbol" w:eastAsia="Times New Roman" w:hAnsi="Segoe UI Symbol" w:cs="Times New Roman"/>
          <w:spacing w:val="-2"/>
          <w:szCs w:val="24"/>
        </w:rPr>
        <w:t>hereinafter called the Bank toward the cost of the</w:t>
      </w:r>
      <w:r w:rsidR="00AD2CDA" w:rsidRPr="00A24931">
        <w:rPr>
          <w:rFonts w:ascii="Segoe UI Symbol" w:eastAsia="Calibri" w:hAnsi="Segoe UI Symbol" w:cs="Times New Roman"/>
        </w:rPr>
        <w:t xml:space="preserve"> Statistics Development Support Project</w:t>
      </w:r>
      <w:r w:rsidRPr="00A24931">
        <w:rPr>
          <w:rFonts w:ascii="Segoe UI Symbol" w:eastAsia="Times New Roman" w:hAnsi="Segoe UI Symbol" w:cs="Times New Roman"/>
          <w:spacing w:val="-2"/>
          <w:szCs w:val="24"/>
        </w:rPr>
        <w:t>, and intends to apply part of the proceeds toward payments under the contract</w:t>
      </w:r>
      <w:r w:rsidRPr="00A24931">
        <w:rPr>
          <w:rFonts w:ascii="Segoe UI Symbol" w:eastAsia="Times New Roman" w:hAnsi="Segoe UI Symbol" w:cs="Times New Roman"/>
          <w:spacing w:val="-2"/>
          <w:szCs w:val="24"/>
          <w:vertAlign w:val="superscript"/>
        </w:rPr>
        <w:footnoteReference w:id="1"/>
      </w:r>
      <w:r w:rsidRPr="00A24931">
        <w:rPr>
          <w:rFonts w:ascii="Segoe UI Symbol" w:eastAsia="Times New Roman" w:hAnsi="Segoe UI Symbol" w:cs="Times New Roman"/>
          <w:spacing w:val="-2"/>
          <w:szCs w:val="24"/>
        </w:rPr>
        <w:t>for</w:t>
      </w:r>
      <w:r w:rsidR="00AD2CDA" w:rsidRPr="00A24931">
        <w:rPr>
          <w:rFonts w:ascii="Segoe UI Symbol" w:eastAsia="Calibri" w:hAnsi="Segoe UI Symbol" w:cs="Times New Roman"/>
        </w:rPr>
        <w:t xml:space="preserve"> Supply, Installation, training and maintenance of </w:t>
      </w:r>
      <w:r w:rsidR="00AD2CDA" w:rsidRPr="00C3703D">
        <w:rPr>
          <w:rFonts w:ascii="Segoe UI Symbol" w:eastAsia="Calibri" w:hAnsi="Segoe UI Symbol" w:cs="Times New Roman"/>
        </w:rPr>
        <w:t xml:space="preserve">wired/wireless Local area network connectivity at Federal Government of Somalia </w:t>
      </w:r>
      <w:r w:rsidR="00AD2CDA" w:rsidRPr="00C3703D">
        <w:rPr>
          <w:rFonts w:ascii="Segoe UI Symbol" w:eastAsia="Calibri" w:hAnsi="Segoe UI Symbol" w:cs="Times New Roman"/>
        </w:rPr>
        <w:lastRenderedPageBreak/>
        <w:t>and Federal Member States</w:t>
      </w:r>
      <w:r w:rsidRPr="00C3703D">
        <w:rPr>
          <w:rFonts w:ascii="Segoe UI Symbol" w:eastAsia="Times New Roman" w:hAnsi="Segoe UI Symbol" w:cs="Times New Roman"/>
          <w:spacing w:val="-2"/>
          <w:szCs w:val="24"/>
          <w:vertAlign w:val="superscript"/>
        </w:rPr>
        <w:footnoteReference w:id="2"/>
      </w:r>
      <w:r w:rsidR="00AD2CDA" w:rsidRPr="00C3703D">
        <w:rPr>
          <w:rFonts w:ascii="Segoe UI Symbol" w:eastAsia="Calibri" w:hAnsi="Segoe UI Symbol" w:cs="Times New Roman"/>
        </w:rPr>
        <w:t xml:space="preserve">. </w:t>
      </w:r>
      <w:r w:rsidRPr="00C3703D">
        <w:rPr>
          <w:rFonts w:ascii="Segoe UI Symbol" w:eastAsia="Calibri" w:hAnsi="Segoe UI Symbol" w:cs="Times New Roman"/>
        </w:rPr>
        <w:t>“For this contract, the Borrower shall process the payments using the Direct Payment disbursement method, as defined in the Bank’s Disbursement Guidelines and procedures for Investment Project Financing, except for those payments, which the contract provides to be made through letter of credit.”]</w:t>
      </w:r>
    </w:p>
    <w:p w14:paraId="5CFE3413" w14:textId="77777777" w:rsidR="008E7A2D" w:rsidRPr="00C3703D" w:rsidRDefault="008E7A2D" w:rsidP="008E7A2D">
      <w:pPr>
        <w:suppressAutoHyphens/>
        <w:spacing w:after="0" w:line="240" w:lineRule="auto"/>
        <w:ind w:left="630"/>
        <w:contextualSpacing/>
        <w:jc w:val="both"/>
        <w:rPr>
          <w:rFonts w:ascii="Segoe UI Symbol" w:eastAsia="Calibri" w:hAnsi="Segoe UI Symbol" w:cs="Times New Roman"/>
        </w:rPr>
      </w:pPr>
    </w:p>
    <w:p w14:paraId="566AE565" w14:textId="386EE8CB" w:rsidR="00AD2CDA" w:rsidRPr="00AD2CDA" w:rsidRDefault="008E7A2D">
      <w:pPr>
        <w:pStyle w:val="ListParagraph"/>
        <w:numPr>
          <w:ilvl w:val="0"/>
          <w:numId w:val="14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Segoe UI Symbol" w:hAnsi="Segoe UI Symbol"/>
          <w:spacing w:val="-2"/>
        </w:rPr>
      </w:pPr>
      <w:r w:rsidRPr="00AD2CDA">
        <w:rPr>
          <w:rFonts w:ascii="Segoe UI Symbol" w:hAnsi="Segoe UI Symbol"/>
          <w:spacing w:val="-2"/>
        </w:rPr>
        <w:t>The</w:t>
      </w:r>
      <w:r w:rsidRPr="00A24931">
        <w:rPr>
          <w:rFonts w:ascii="Segoe UI Symbol" w:hAnsi="Segoe UI Symbol"/>
          <w:spacing w:val="-2"/>
        </w:rPr>
        <w:t xml:space="preserve"> </w:t>
      </w:r>
      <w:r w:rsidR="00AD2CDA" w:rsidRPr="00A24931">
        <w:rPr>
          <w:rFonts w:ascii="Segoe UI Symbol" w:eastAsia="Calibri" w:hAnsi="Segoe UI Symbol"/>
        </w:rPr>
        <w:t>Somalia National Bureau of Statis</w:t>
      </w:r>
      <w:r w:rsidR="00AD2CDA" w:rsidRPr="00C3703D">
        <w:rPr>
          <w:rFonts w:ascii="Segoe UI Symbol" w:eastAsia="Calibri" w:hAnsi="Segoe UI Symbol"/>
        </w:rPr>
        <w:t xml:space="preserve">tics </w:t>
      </w:r>
      <w:r w:rsidRPr="00C3703D">
        <w:rPr>
          <w:rFonts w:ascii="Segoe UI Symbol" w:hAnsi="Segoe UI Symbol"/>
          <w:spacing w:val="-2"/>
        </w:rPr>
        <w:t xml:space="preserve">now invites sealed Bids from eligible Bidders for </w:t>
      </w:r>
      <w:r w:rsidR="00AD2CDA" w:rsidRPr="00C3703D">
        <w:rPr>
          <w:rFonts w:ascii="Segoe UI Symbol" w:eastAsia="Calibri" w:hAnsi="Segoe UI Symbol"/>
        </w:rPr>
        <w:t>the procurement of;</w:t>
      </w:r>
    </w:p>
    <w:tbl>
      <w:tblPr>
        <w:tblW w:w="920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754"/>
        <w:gridCol w:w="2358"/>
        <w:gridCol w:w="1688"/>
        <w:gridCol w:w="1563"/>
        <w:gridCol w:w="2840"/>
      </w:tblGrid>
      <w:tr w:rsidR="00AD2CDA" w:rsidRPr="00717469" w14:paraId="2158160E"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5DEF4AAD" w14:textId="77777777" w:rsidR="00AD2CDA" w:rsidRPr="002F0334" w:rsidRDefault="00AD2CDA" w:rsidP="00540356">
            <w:pPr>
              <w:spacing w:line="276" w:lineRule="auto"/>
              <w:rPr>
                <w:b/>
                <w:bCs/>
              </w:rPr>
            </w:pPr>
            <w:r w:rsidRPr="002F0334">
              <w:rPr>
                <w:b/>
                <w:bCs/>
              </w:rPr>
              <w:t>Item No</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4010B9C5" w14:textId="77777777" w:rsidR="00AD2CDA" w:rsidRPr="002F0334" w:rsidRDefault="00AD2CDA" w:rsidP="00540356">
            <w:pPr>
              <w:widowControl w:val="0"/>
              <w:spacing w:line="360" w:lineRule="atLeast"/>
              <w:rPr>
                <w:b/>
                <w:bCs/>
              </w:rPr>
            </w:pPr>
            <w:r w:rsidRPr="002F0334">
              <w:rPr>
                <w:b/>
                <w:bCs/>
              </w:rPr>
              <w:t>Brief Description</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5CB39C1F" w14:textId="77777777" w:rsidR="00AD2CDA" w:rsidRPr="002F0334" w:rsidRDefault="00AD2CDA" w:rsidP="00540356">
            <w:pPr>
              <w:rPr>
                <w:b/>
                <w:bCs/>
              </w:rPr>
            </w:pPr>
            <w:r>
              <w:rPr>
                <w:b/>
                <w:bCs/>
              </w:rPr>
              <w:t xml:space="preserve"> </w:t>
            </w:r>
            <w:r w:rsidRPr="002F0334">
              <w:rPr>
                <w:b/>
                <w:bCs/>
              </w:rPr>
              <w:t>Quantity</w:t>
            </w:r>
          </w:p>
        </w:tc>
        <w:tc>
          <w:tcPr>
            <w:tcW w:w="849" w:type="pct"/>
            <w:tcBorders>
              <w:top w:val="single" w:sz="6" w:space="0" w:color="auto"/>
              <w:left w:val="single" w:sz="6" w:space="0" w:color="auto"/>
              <w:bottom w:val="single" w:sz="6" w:space="0" w:color="auto"/>
              <w:right w:val="single" w:sz="6" w:space="0" w:color="auto"/>
            </w:tcBorders>
          </w:tcPr>
          <w:p w14:paraId="71793E21"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spacing w:val="-2"/>
                <w:sz w:val="23"/>
                <w:szCs w:val="23"/>
              </w:rPr>
            </w:pPr>
          </w:p>
          <w:p w14:paraId="53517544" w14:textId="77777777" w:rsidR="00AD2CDA" w:rsidRPr="002F0334"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spacing w:val="-2"/>
                <w:sz w:val="23"/>
                <w:szCs w:val="23"/>
              </w:rPr>
            </w:pPr>
            <w:r>
              <w:rPr>
                <w:b/>
                <w:bCs/>
                <w:spacing w:val="-2"/>
                <w:sz w:val="23"/>
                <w:szCs w:val="23"/>
              </w:rPr>
              <w:t>Location</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770CA683" w14:textId="77777777" w:rsidR="00AD2CDA" w:rsidRPr="002F0334"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spacing w:val="-2"/>
                <w:sz w:val="23"/>
                <w:szCs w:val="23"/>
              </w:rPr>
            </w:pPr>
          </w:p>
          <w:p w14:paraId="3B5CF69C" w14:textId="77777777" w:rsidR="00AD2CDA" w:rsidRPr="002F0334"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spacing w:val="-2"/>
                <w:sz w:val="23"/>
                <w:szCs w:val="23"/>
              </w:rPr>
            </w:pPr>
            <w:r w:rsidRPr="002F0334">
              <w:rPr>
                <w:b/>
                <w:bCs/>
                <w:spacing w:val="-2"/>
                <w:sz w:val="23"/>
                <w:szCs w:val="23"/>
              </w:rPr>
              <w:t>Earliest Delivery Date</w:t>
            </w:r>
          </w:p>
          <w:p w14:paraId="786DA4CC" w14:textId="77777777" w:rsidR="00AD2CDA" w:rsidRPr="002F0334"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rPr>
                <w:b/>
                <w:bCs/>
                <w:spacing w:val="-2"/>
                <w:sz w:val="23"/>
                <w:szCs w:val="23"/>
              </w:rPr>
            </w:pPr>
          </w:p>
        </w:tc>
      </w:tr>
      <w:tr w:rsidR="00AD2CDA" w:rsidRPr="00717469" w14:paraId="37FEF812"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4B52D8F3"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4459AF27" w14:textId="77777777" w:rsidR="00AD2CDA" w:rsidRPr="00717469" w:rsidRDefault="00AD2CDA" w:rsidP="00540356">
            <w:pPr>
              <w:widowControl w:val="0"/>
              <w:spacing w:line="360" w:lineRule="atLeast"/>
            </w:pPr>
            <w:r w:rsidRPr="00717469">
              <w:t>All-in-one – Desktop</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3FA152F2" w14:textId="77777777" w:rsidR="00AD2CDA" w:rsidRPr="00717469" w:rsidRDefault="00AD2CDA" w:rsidP="00540356">
            <w:pPr>
              <w:jc w:val="center"/>
            </w:pPr>
            <w:r w:rsidRPr="00717469">
              <w:t>15</w:t>
            </w:r>
          </w:p>
        </w:tc>
        <w:tc>
          <w:tcPr>
            <w:tcW w:w="849" w:type="pct"/>
            <w:tcBorders>
              <w:top w:val="single" w:sz="6" w:space="0" w:color="auto"/>
              <w:left w:val="single" w:sz="6" w:space="0" w:color="auto"/>
              <w:bottom w:val="single" w:sz="6" w:space="0" w:color="auto"/>
              <w:right w:val="single" w:sz="6" w:space="0" w:color="auto"/>
            </w:tcBorders>
          </w:tcPr>
          <w:p w14:paraId="2AF7D758"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p w14:paraId="010D251D"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70556A5A"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17DDEDF8"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tc>
      </w:tr>
      <w:tr w:rsidR="00AD2CDA" w:rsidRPr="00717469" w14:paraId="167161BD"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4B7F8E20"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777C3551" w14:textId="77777777" w:rsidR="00AD2CDA" w:rsidRPr="00717469" w:rsidRDefault="00AD2CDA" w:rsidP="00540356">
            <w:pPr>
              <w:widowControl w:val="0"/>
              <w:spacing w:line="360" w:lineRule="atLeast"/>
            </w:pPr>
            <w:r w:rsidRPr="00717469">
              <w:t>Workplace – Laptop</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73166081" w14:textId="77777777" w:rsidR="00AD2CDA" w:rsidRPr="00717469" w:rsidRDefault="00AD2CDA" w:rsidP="00540356">
            <w:pPr>
              <w:jc w:val="center"/>
            </w:pPr>
            <w:r w:rsidRPr="00717469">
              <w:t>1</w:t>
            </w:r>
            <w:r>
              <w:t>5</w:t>
            </w:r>
          </w:p>
        </w:tc>
        <w:tc>
          <w:tcPr>
            <w:tcW w:w="849" w:type="pct"/>
            <w:tcBorders>
              <w:top w:val="single" w:sz="6" w:space="0" w:color="auto"/>
              <w:left w:val="single" w:sz="6" w:space="0" w:color="auto"/>
              <w:bottom w:val="single" w:sz="6" w:space="0" w:color="auto"/>
              <w:right w:val="single" w:sz="6" w:space="0" w:color="auto"/>
            </w:tcBorders>
          </w:tcPr>
          <w:p w14:paraId="3C812D46"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42B2AC5F"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5B8B9F76"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tc>
      </w:tr>
      <w:tr w:rsidR="00AD2CDA" w:rsidRPr="00717469" w14:paraId="21621F69"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16BF4A68"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43963AD8" w14:textId="77777777" w:rsidR="00AD2CDA" w:rsidRPr="00717469" w:rsidRDefault="00AD2CDA" w:rsidP="00540356">
            <w:pPr>
              <w:widowControl w:val="0"/>
              <w:spacing w:line="360" w:lineRule="atLeast"/>
              <w:rPr>
                <w:bCs/>
              </w:rPr>
            </w:pPr>
            <w:r w:rsidRPr="00717469">
              <w:t>Network and/or USB printer</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755C39BF" w14:textId="77777777" w:rsidR="00AD2CDA" w:rsidRPr="00717469" w:rsidRDefault="00AD2CDA" w:rsidP="00540356">
            <w:pPr>
              <w:jc w:val="center"/>
            </w:pPr>
            <w:r w:rsidRPr="00717469">
              <w:t>12</w:t>
            </w:r>
          </w:p>
        </w:tc>
        <w:tc>
          <w:tcPr>
            <w:tcW w:w="849" w:type="pct"/>
            <w:tcBorders>
              <w:top w:val="single" w:sz="6" w:space="0" w:color="auto"/>
              <w:left w:val="single" w:sz="6" w:space="0" w:color="auto"/>
              <w:bottom w:val="single" w:sz="6" w:space="0" w:color="auto"/>
              <w:right w:val="single" w:sz="6" w:space="0" w:color="auto"/>
            </w:tcBorders>
          </w:tcPr>
          <w:p w14:paraId="6E2046F3"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674ECE23"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55470A47"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tc>
      </w:tr>
      <w:tr w:rsidR="00AD2CDA" w:rsidRPr="00717469" w14:paraId="43DD0D21"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4C5BBBE9"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7644BF65" w14:textId="77777777" w:rsidR="00AD2CDA" w:rsidRPr="00717469" w:rsidRDefault="00AD2CDA" w:rsidP="00540356">
            <w:pPr>
              <w:widowControl w:val="0"/>
              <w:spacing w:line="360" w:lineRule="atLeast"/>
              <w:rPr>
                <w:bCs/>
              </w:rPr>
            </w:pPr>
            <w:r w:rsidRPr="00717469">
              <w:t>Uninterruptible power supply (UPS) for Desktop</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466F7928" w14:textId="77777777" w:rsidR="00AD2CDA" w:rsidRPr="00717469" w:rsidRDefault="00AD2CDA" w:rsidP="00540356">
            <w:pPr>
              <w:jc w:val="center"/>
            </w:pPr>
            <w:r w:rsidRPr="00717469">
              <w:t>15</w:t>
            </w:r>
          </w:p>
        </w:tc>
        <w:tc>
          <w:tcPr>
            <w:tcW w:w="849" w:type="pct"/>
            <w:tcBorders>
              <w:top w:val="single" w:sz="6" w:space="0" w:color="auto"/>
              <w:left w:val="single" w:sz="6" w:space="0" w:color="auto"/>
              <w:bottom w:val="single" w:sz="6" w:space="0" w:color="auto"/>
              <w:right w:val="single" w:sz="6" w:space="0" w:color="auto"/>
            </w:tcBorders>
          </w:tcPr>
          <w:p w14:paraId="3D87C9ED"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1D5A4D23"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2C4DE87F"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tc>
      </w:tr>
      <w:tr w:rsidR="00AD2CDA" w:rsidRPr="00717469" w14:paraId="4F75B585"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124D7F49"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4218D442" w14:textId="77777777" w:rsidR="00AD2CDA" w:rsidRPr="00717469" w:rsidRDefault="00AD2CDA" w:rsidP="00540356">
            <w:pPr>
              <w:widowControl w:val="0"/>
              <w:spacing w:line="360" w:lineRule="atLeast"/>
            </w:pPr>
            <w:r w:rsidRPr="00717469">
              <w:t>Server</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4D93BF6B" w14:textId="77777777" w:rsidR="00AD2CDA" w:rsidRPr="00717469" w:rsidRDefault="00AD2CDA" w:rsidP="00540356">
            <w:pPr>
              <w:jc w:val="center"/>
              <w:rPr>
                <w:color w:val="000000"/>
              </w:rPr>
            </w:pPr>
            <w:r w:rsidRPr="00717469">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382344BD"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3C10CA79"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6B344631"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67118E4C"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71C1828F"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27BAA096" w14:textId="77777777" w:rsidR="00AD2CDA" w:rsidRPr="00717469" w:rsidRDefault="00AD2CDA" w:rsidP="00540356">
            <w:pPr>
              <w:widowControl w:val="0"/>
              <w:spacing w:line="360" w:lineRule="atLeast"/>
            </w:pPr>
            <w:r w:rsidRPr="00717469">
              <w:t>Uninterruptible power Supply (UPS) for Server</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3DAF5F0D" w14:textId="77777777" w:rsidR="00AD2CDA" w:rsidRPr="00717469" w:rsidRDefault="00AD2CDA" w:rsidP="00540356">
            <w:pPr>
              <w:jc w:val="center"/>
              <w:rPr>
                <w:color w:val="000000"/>
              </w:rPr>
            </w:pPr>
            <w:r w:rsidRPr="00717469">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0BDE5748"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6BC72BA9"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52E2EFAC"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33862C46"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278CDA45"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619E48AE" w14:textId="77777777" w:rsidR="00AD2CDA" w:rsidRPr="00717469" w:rsidRDefault="00AD2CDA" w:rsidP="00540356">
            <w:pPr>
              <w:widowControl w:val="0"/>
              <w:spacing w:line="360" w:lineRule="atLeast"/>
            </w:pPr>
            <w:r w:rsidRPr="00717469">
              <w:t>Switch</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10571D38" w14:textId="77777777" w:rsidR="00AD2CDA" w:rsidRPr="00717469" w:rsidRDefault="00AD2CDA" w:rsidP="00540356">
            <w:pPr>
              <w:jc w:val="center"/>
              <w:rPr>
                <w:color w:val="000000"/>
              </w:rPr>
            </w:pPr>
            <w:r>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7908B74B"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5E6CC329"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30 days</w:t>
            </w:r>
            <w:r>
              <w:rPr>
                <w:spacing w:val="-2"/>
                <w:sz w:val="23"/>
                <w:szCs w:val="23"/>
              </w:rPr>
              <w:t xml:space="preserve"> </w:t>
            </w:r>
            <w:r w:rsidRPr="00717469">
              <w:rPr>
                <w:spacing w:val="-2"/>
                <w:sz w:val="23"/>
                <w:szCs w:val="23"/>
              </w:rPr>
              <w:t xml:space="preserve">after contract </w:t>
            </w:r>
            <w:r>
              <w:rPr>
                <w:spacing w:val="-2"/>
                <w:sz w:val="23"/>
                <w:szCs w:val="23"/>
              </w:rPr>
              <w:t>signature</w:t>
            </w:r>
          </w:p>
          <w:p w14:paraId="0D87F31C"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6D6AB068"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3D5D4EA0"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3F9E17C2" w14:textId="77777777" w:rsidR="00AD2CDA" w:rsidRPr="00717469" w:rsidRDefault="00AD2CDA" w:rsidP="00540356">
            <w:pPr>
              <w:widowControl w:val="0"/>
              <w:spacing w:line="360" w:lineRule="atLeast"/>
            </w:pPr>
            <w:r w:rsidRPr="00717469">
              <w:t>Router</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2F0239D4" w14:textId="77777777" w:rsidR="00AD2CDA" w:rsidRPr="00717469" w:rsidRDefault="00AD2CDA" w:rsidP="00540356">
            <w:pPr>
              <w:jc w:val="center"/>
              <w:rPr>
                <w:color w:val="000000"/>
              </w:rPr>
            </w:pPr>
            <w:r w:rsidRPr="00717469">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03715761"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2E31E427"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4B0A83AF"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72F96DC2"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30FE6BD6"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2B7BB381" w14:textId="77777777" w:rsidR="00AD2CDA" w:rsidRPr="00717469" w:rsidRDefault="00AD2CDA" w:rsidP="00540356">
            <w:pPr>
              <w:widowControl w:val="0"/>
              <w:spacing w:line="360" w:lineRule="atLeast"/>
            </w:pPr>
            <w:r w:rsidRPr="00717469">
              <w:t>Computer Rack</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43A22FA2" w14:textId="77777777" w:rsidR="00AD2CDA" w:rsidRPr="00717469" w:rsidRDefault="00AD2CDA" w:rsidP="00540356">
            <w:pPr>
              <w:jc w:val="center"/>
              <w:rPr>
                <w:color w:val="000000"/>
              </w:rPr>
            </w:pPr>
            <w:r w:rsidRPr="00717469">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400A368A"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62DB1A0E"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0A8387B2"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4166DB89"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65F4B139"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773FBA62" w14:textId="77777777" w:rsidR="00AD2CDA" w:rsidRPr="00717469" w:rsidRDefault="00AD2CDA" w:rsidP="00540356">
            <w:pPr>
              <w:widowControl w:val="0"/>
              <w:spacing w:line="360" w:lineRule="atLeast"/>
            </w:pPr>
            <w:r w:rsidRPr="00717469">
              <w:t xml:space="preserve">Establishment and Installation of IT </w:t>
            </w:r>
            <w:r w:rsidRPr="00717469">
              <w:lastRenderedPageBreak/>
              <w:t>Infrastructure for LAN and WAN connectivity and Statistical Software</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62DE4A45" w14:textId="77777777" w:rsidR="00AD2CDA" w:rsidRPr="00717469" w:rsidRDefault="00AD2CDA" w:rsidP="00540356">
            <w:pPr>
              <w:jc w:val="center"/>
              <w:rPr>
                <w:color w:val="000000"/>
              </w:rPr>
            </w:pPr>
            <w:r w:rsidRPr="00717469">
              <w:rPr>
                <w:color w:val="000000"/>
              </w:rPr>
              <w:lastRenderedPageBreak/>
              <w:t>4</w:t>
            </w:r>
          </w:p>
        </w:tc>
        <w:tc>
          <w:tcPr>
            <w:tcW w:w="849" w:type="pct"/>
            <w:tcBorders>
              <w:top w:val="single" w:sz="6" w:space="0" w:color="auto"/>
              <w:left w:val="single" w:sz="6" w:space="0" w:color="auto"/>
              <w:bottom w:val="single" w:sz="6" w:space="0" w:color="auto"/>
              <w:right w:val="single" w:sz="6" w:space="0" w:color="auto"/>
            </w:tcBorders>
          </w:tcPr>
          <w:p w14:paraId="04D41EE6"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58B20B43"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r w:rsidRPr="00717469">
              <w:rPr>
                <w:spacing w:val="-2"/>
              </w:rPr>
              <w:t xml:space="preserve">30 days </w:t>
            </w:r>
            <w:r w:rsidRPr="00717469">
              <w:rPr>
                <w:spacing w:val="-2"/>
                <w:sz w:val="23"/>
                <w:szCs w:val="23"/>
              </w:rPr>
              <w:t xml:space="preserve">after contract </w:t>
            </w:r>
            <w:r>
              <w:rPr>
                <w:spacing w:val="-2"/>
                <w:sz w:val="23"/>
                <w:szCs w:val="23"/>
              </w:rPr>
              <w:t>signature</w:t>
            </w:r>
          </w:p>
        </w:tc>
      </w:tr>
      <w:tr w:rsidR="00AD2CDA" w:rsidRPr="00717469" w14:paraId="3768E4FA"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2200FA93"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1A99B125" w14:textId="77777777" w:rsidR="00AD2CDA" w:rsidRPr="00717469" w:rsidRDefault="00AD2CDA" w:rsidP="00540356">
            <w:pPr>
              <w:widowControl w:val="0"/>
              <w:spacing w:line="360" w:lineRule="atLeast"/>
            </w:pPr>
            <w:r w:rsidRPr="00717469">
              <w:t>Web-based Consumer Price Index (CPI) Information Management System Compliant with the COICOP 2018 Classification.</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152DA6D2" w14:textId="77777777" w:rsidR="00AD2CDA" w:rsidRPr="00717469" w:rsidRDefault="00AD2CDA" w:rsidP="00540356">
            <w:pPr>
              <w:jc w:val="center"/>
              <w:rPr>
                <w:color w:val="000000"/>
              </w:rPr>
            </w:pPr>
            <w:r w:rsidRPr="00717469">
              <w:rPr>
                <w:color w:val="000000"/>
              </w:rPr>
              <w:t>1</w:t>
            </w:r>
          </w:p>
        </w:tc>
        <w:tc>
          <w:tcPr>
            <w:tcW w:w="849" w:type="pct"/>
            <w:tcBorders>
              <w:top w:val="single" w:sz="6" w:space="0" w:color="auto"/>
              <w:left w:val="single" w:sz="6" w:space="0" w:color="auto"/>
              <w:bottom w:val="single" w:sz="6" w:space="0" w:color="auto"/>
              <w:right w:val="single" w:sz="6" w:space="0" w:color="auto"/>
            </w:tcBorders>
          </w:tcPr>
          <w:p w14:paraId="1365799E"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p w14:paraId="36F76622"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p w14:paraId="4C1607FC"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043D1C07"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r w:rsidRPr="00717469">
              <w:rPr>
                <w:spacing w:val="-2"/>
              </w:rPr>
              <w:t xml:space="preserve">60 days </w:t>
            </w:r>
            <w:r w:rsidRPr="00717469">
              <w:rPr>
                <w:spacing w:val="-2"/>
                <w:sz w:val="23"/>
                <w:szCs w:val="23"/>
              </w:rPr>
              <w:t xml:space="preserve">after contract </w:t>
            </w:r>
            <w:r>
              <w:rPr>
                <w:spacing w:val="-2"/>
                <w:sz w:val="23"/>
                <w:szCs w:val="23"/>
              </w:rPr>
              <w:t>signature</w:t>
            </w:r>
          </w:p>
        </w:tc>
      </w:tr>
    </w:tbl>
    <w:p w14:paraId="4E2519A5" w14:textId="77777777" w:rsidR="00AD2CDA" w:rsidRPr="00A50365" w:rsidRDefault="00AD2CDA" w:rsidP="00AD2CDA">
      <w:pPr>
        <w:tabs>
          <w:tab w:val="left" w:pos="-720"/>
        </w:tabs>
        <w:suppressAutoHyphens/>
        <w:jc w:val="both"/>
      </w:pPr>
    </w:p>
    <w:p w14:paraId="3820457D" w14:textId="77777777" w:rsidR="00AD2CDA" w:rsidRPr="00AD2CDA" w:rsidRDefault="00AD2CDA" w:rsidP="00AD2CDA">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1080"/>
        <w:jc w:val="both"/>
        <w:rPr>
          <w:rFonts w:ascii="Segoe UI Symbol" w:hAnsi="Segoe UI Symbol"/>
          <w:spacing w:val="-2"/>
        </w:rPr>
      </w:pPr>
    </w:p>
    <w:p w14:paraId="40D3823B" w14:textId="08B56ACC" w:rsidR="008E7A2D" w:rsidRPr="008E7A2D" w:rsidRDefault="008E7A2D" w:rsidP="008E7A2D">
      <w:pPr>
        <w:suppressAutoHyphens/>
        <w:spacing w:after="0" w:line="240" w:lineRule="auto"/>
        <w:ind w:left="720" w:hanging="720"/>
        <w:jc w:val="both"/>
        <w:rPr>
          <w:rFonts w:ascii="Segoe UI Symbol" w:eastAsia="Times New Roman" w:hAnsi="Segoe UI Symbol" w:cs="Times New Roman"/>
          <w:spacing w:val="-2"/>
          <w:szCs w:val="24"/>
        </w:rPr>
      </w:pPr>
      <w:r w:rsidRPr="008E7A2D">
        <w:rPr>
          <w:rFonts w:ascii="Segoe UI Symbol" w:eastAsia="Times New Roman" w:hAnsi="Segoe UI Symbol" w:cs="Times New Roman"/>
          <w:spacing w:val="-2"/>
          <w:szCs w:val="24"/>
        </w:rPr>
        <w:t xml:space="preserve">3. </w:t>
      </w:r>
      <w:r w:rsidRPr="008E7A2D">
        <w:rPr>
          <w:rFonts w:ascii="Segoe UI Symbol" w:eastAsia="Times New Roman" w:hAnsi="Segoe UI Symbol" w:cs="Times New Roman"/>
          <w:spacing w:val="-2"/>
          <w:szCs w:val="24"/>
        </w:rPr>
        <w:tab/>
      </w:r>
      <w:r w:rsidRPr="008E7A2D">
        <w:rPr>
          <w:rFonts w:ascii="Segoe UI Symbol" w:eastAsia="Times New Roman" w:hAnsi="Segoe UI Symbol" w:cs="Times New Roman"/>
          <w:spacing w:val="-2"/>
          <w:szCs w:val="20"/>
        </w:rPr>
        <w:t xml:space="preserve">Bidding will be conducted through the Open Competitive Bidding (International), (OCBI) method as specified in the Bank’s </w:t>
      </w:r>
      <w:hyperlink r:id="rId24" w:history="1">
        <w:r w:rsidRPr="008E7A2D">
          <w:rPr>
            <w:rFonts w:ascii="Segoe UI Symbol" w:eastAsia="Times New Roman" w:hAnsi="Segoe UI Symbol" w:cs="Times New Roman"/>
            <w:color w:val="0000FF"/>
            <w:spacing w:val="-2"/>
            <w:szCs w:val="20"/>
            <w:u w:val="single"/>
          </w:rPr>
          <w:t>Procurement Framework</w:t>
        </w:r>
        <w:r w:rsidRPr="008E7A2D">
          <w:rPr>
            <w:rFonts w:ascii="Segoe UI Symbol" w:eastAsia="Times New Roman" w:hAnsi="Segoe UI Symbol" w:cs="Times New Roman"/>
            <w:color w:val="0000FF"/>
            <w:spacing w:val="-2"/>
            <w:szCs w:val="20"/>
            <w:u w:val="single"/>
            <w:vertAlign w:val="superscript"/>
          </w:rPr>
          <w:t>2</w:t>
        </w:r>
        <w:r w:rsidRPr="008E7A2D">
          <w:rPr>
            <w:rFonts w:ascii="Segoe UI Symbol" w:eastAsia="Times New Roman" w:hAnsi="Segoe UI Symbol" w:cs="Times New Roman"/>
            <w:szCs w:val="20"/>
          </w:rPr>
          <w:t xml:space="preserve"> </w:t>
        </w:r>
      </w:hyperlink>
      <w:r w:rsidR="00EF3531">
        <w:rPr>
          <w:rFonts w:ascii="Segoe UI Symbol" w:eastAsia="Calibri" w:hAnsi="Segoe UI Symbol" w:cs="Times New Roman"/>
          <w:b/>
          <w:bCs/>
        </w:rPr>
        <w:t>O</w:t>
      </w:r>
      <w:r w:rsidR="00EF3531" w:rsidRPr="00EF3531">
        <w:rPr>
          <w:rFonts w:ascii="Segoe UI Symbol" w:eastAsia="Calibri" w:hAnsi="Segoe UI Symbol" w:cs="Times New Roman"/>
          <w:b/>
          <w:bCs/>
        </w:rPr>
        <w:t>ctober 2015</w:t>
      </w:r>
      <w:r w:rsidRPr="008E7A2D">
        <w:rPr>
          <w:rFonts w:ascii="Segoe UI Symbol" w:eastAsia="Calibri" w:hAnsi="Segoe UI Symbol" w:cs="Times New Roman"/>
          <w:color w:val="0070C0"/>
        </w:rPr>
        <w:t>,</w:t>
      </w:r>
      <w:r w:rsidRPr="008E7A2D">
        <w:rPr>
          <w:rFonts w:ascii="Segoe UI Symbol" w:eastAsia="Times New Roman" w:hAnsi="Segoe UI Symbol" w:cs="Times New Roman"/>
          <w:spacing w:val="-2"/>
          <w:szCs w:val="20"/>
        </w:rPr>
        <w:t xml:space="preserve"> and is open to all eligible bidders as defined in the Procurement Framework.</w:t>
      </w:r>
      <w:r w:rsidRPr="008E7A2D">
        <w:rPr>
          <w:rFonts w:ascii="Segoe UI Symbol" w:eastAsia="Times New Roman" w:hAnsi="Segoe UI Symbol" w:cs="Times New Roman"/>
          <w:spacing w:val="-2"/>
          <w:szCs w:val="24"/>
        </w:rPr>
        <w:t xml:space="preserve"> </w:t>
      </w:r>
    </w:p>
    <w:p w14:paraId="0D37DC97" w14:textId="77777777" w:rsidR="008E7A2D" w:rsidRPr="008E7A2D" w:rsidRDefault="008E7A2D" w:rsidP="008E7A2D">
      <w:pPr>
        <w:suppressAutoHyphens/>
        <w:spacing w:after="0" w:line="240" w:lineRule="auto"/>
        <w:ind w:left="720" w:hanging="720"/>
        <w:rPr>
          <w:rFonts w:ascii="Segoe UI Symbol" w:eastAsia="Times New Roman" w:hAnsi="Segoe UI Symbol" w:cs="Times New Roman"/>
          <w:spacing w:val="-2"/>
          <w:szCs w:val="24"/>
        </w:rPr>
      </w:pPr>
    </w:p>
    <w:p w14:paraId="33164773" w14:textId="61D0B1BB" w:rsidR="008E7A2D" w:rsidRPr="008E7A2D" w:rsidRDefault="008E7A2D" w:rsidP="008E7A2D">
      <w:pPr>
        <w:suppressAutoHyphens/>
        <w:spacing w:after="0" w:line="240" w:lineRule="auto"/>
        <w:ind w:left="720" w:hanging="720"/>
        <w:jc w:val="both"/>
        <w:rPr>
          <w:rFonts w:ascii="Segoe UI Symbol" w:eastAsia="Times New Roman" w:hAnsi="Segoe UI Symbol" w:cs="Times New Roman"/>
          <w:i/>
          <w:spacing w:val="-2"/>
          <w:szCs w:val="24"/>
        </w:rPr>
      </w:pPr>
      <w:r w:rsidRPr="008E7A2D">
        <w:rPr>
          <w:rFonts w:ascii="Segoe UI Symbol" w:eastAsia="Times New Roman" w:hAnsi="Segoe UI Symbol" w:cs="Times New Roman"/>
          <w:spacing w:val="-2"/>
          <w:szCs w:val="24"/>
        </w:rPr>
        <w:t xml:space="preserve">4. </w:t>
      </w:r>
      <w:r w:rsidRPr="008E7A2D">
        <w:rPr>
          <w:rFonts w:ascii="Segoe UI Symbol" w:eastAsia="Times New Roman" w:hAnsi="Segoe UI Symbol" w:cs="Times New Roman"/>
          <w:spacing w:val="-2"/>
          <w:szCs w:val="24"/>
        </w:rPr>
        <w:tab/>
        <w:t>Interested eligible Bidders may obtain further information from</w:t>
      </w:r>
      <w:r w:rsidR="00AD2CDA">
        <w:rPr>
          <w:rFonts w:ascii="Segoe UI Symbol" w:eastAsia="Times New Roman" w:hAnsi="Segoe UI Symbol" w:cs="Times New Roman"/>
          <w:spacing w:val="-2"/>
          <w:szCs w:val="24"/>
        </w:rPr>
        <w:t xml:space="preserve"> Somalia National Bureau of Statistics</w:t>
      </w:r>
      <w:r w:rsidRPr="008E7A2D">
        <w:rPr>
          <w:rFonts w:ascii="Segoe UI Symbol" w:eastAsia="Calibri" w:hAnsi="Segoe UI Symbol" w:cs="Times New Roman"/>
          <w:color w:val="0070C0"/>
        </w:rPr>
        <w:t xml:space="preserve"> </w:t>
      </w:r>
      <w:r w:rsidRPr="008E7A2D">
        <w:rPr>
          <w:rFonts w:ascii="Segoe UI Symbol" w:eastAsia="Times New Roman" w:hAnsi="Segoe UI Symbol" w:cs="Times New Roman"/>
          <w:spacing w:val="-2"/>
          <w:szCs w:val="24"/>
        </w:rPr>
        <w:t>and inspect the bidding document during office hours</w:t>
      </w:r>
      <w:r w:rsidR="00AD2CDA">
        <w:rPr>
          <w:rFonts w:ascii="Segoe UI Symbol" w:eastAsia="Times New Roman" w:hAnsi="Segoe UI Symbol" w:cs="Times New Roman"/>
          <w:spacing w:val="-2"/>
          <w:szCs w:val="24"/>
        </w:rPr>
        <w:t xml:space="preserve"> Saturday to Thursday between 8:00 am to 4:00 pm</w:t>
      </w:r>
      <w:r w:rsidRPr="008E7A2D">
        <w:rPr>
          <w:rFonts w:ascii="Segoe UI Symbol" w:eastAsia="Calibri" w:hAnsi="Segoe UI Symbol" w:cs="Times New Roman"/>
          <w:color w:val="0070C0"/>
        </w:rPr>
        <w:t xml:space="preserve"> </w:t>
      </w:r>
      <w:r w:rsidRPr="008E7A2D">
        <w:rPr>
          <w:rFonts w:ascii="Segoe UI Symbol" w:eastAsia="Times New Roman" w:hAnsi="Segoe UI Symbol" w:cs="Times New Roman"/>
          <w:spacing w:val="-2"/>
          <w:szCs w:val="24"/>
        </w:rPr>
        <w:t>at the address given below</w:t>
      </w:r>
      <w:r w:rsidRPr="008E7A2D">
        <w:rPr>
          <w:rFonts w:ascii="Segoe UI Symbol" w:eastAsia="Times New Roman" w:hAnsi="Segoe UI Symbol" w:cs="Times New Roman"/>
          <w:spacing w:val="-2"/>
          <w:szCs w:val="24"/>
          <w:vertAlign w:val="superscript"/>
        </w:rPr>
        <w:footnoteReference w:id="3"/>
      </w:r>
      <w:r w:rsidRPr="008E7A2D">
        <w:rPr>
          <w:rFonts w:ascii="Segoe UI Symbol" w:eastAsia="Times New Roman" w:hAnsi="Segoe UI Symbol" w:cs="Times New Roman"/>
          <w:i/>
          <w:spacing w:val="-2"/>
          <w:szCs w:val="24"/>
        </w:rPr>
        <w:t>.</w:t>
      </w:r>
    </w:p>
    <w:p w14:paraId="78BFE243" w14:textId="77777777" w:rsidR="008E7A2D" w:rsidRPr="008E7A2D" w:rsidRDefault="008E7A2D" w:rsidP="008E7A2D">
      <w:pPr>
        <w:suppressAutoHyphens/>
        <w:spacing w:after="0" w:line="240" w:lineRule="auto"/>
        <w:ind w:left="720" w:hanging="720"/>
        <w:jc w:val="both"/>
        <w:rPr>
          <w:rFonts w:ascii="Segoe UI Symbol" w:eastAsia="Times New Roman" w:hAnsi="Segoe UI Symbol" w:cs="Times New Roman"/>
          <w:spacing w:val="-2"/>
          <w:szCs w:val="24"/>
        </w:rPr>
      </w:pPr>
    </w:p>
    <w:p w14:paraId="74581C39" w14:textId="4E07DB3D" w:rsidR="008E7A2D" w:rsidRPr="008E7A2D" w:rsidRDefault="008E7A2D" w:rsidP="008E7A2D">
      <w:pPr>
        <w:suppressAutoHyphens/>
        <w:spacing w:after="0" w:line="240" w:lineRule="auto"/>
        <w:ind w:left="720" w:hanging="720"/>
        <w:jc w:val="both"/>
        <w:rPr>
          <w:rFonts w:ascii="Segoe UI Symbol" w:eastAsia="Times New Roman" w:hAnsi="Segoe UI Symbol" w:cs="Times New Roman"/>
          <w:spacing w:val="-2"/>
          <w:szCs w:val="24"/>
        </w:rPr>
      </w:pPr>
      <w:r w:rsidRPr="008E7A2D">
        <w:rPr>
          <w:rFonts w:ascii="Segoe UI Symbol" w:eastAsia="Times New Roman" w:hAnsi="Segoe UI Symbol" w:cs="Times New Roman"/>
          <w:spacing w:val="-2"/>
          <w:szCs w:val="24"/>
        </w:rPr>
        <w:t xml:space="preserve">5. </w:t>
      </w:r>
      <w:r w:rsidRPr="008E7A2D">
        <w:rPr>
          <w:rFonts w:ascii="Segoe UI Symbol" w:eastAsia="Times New Roman" w:hAnsi="Segoe UI Symbol" w:cs="Times New Roman"/>
          <w:spacing w:val="-2"/>
          <w:szCs w:val="24"/>
        </w:rPr>
        <w:tab/>
        <w:t xml:space="preserve">The bidding document in </w:t>
      </w:r>
      <w:r w:rsidR="00AD2CDA" w:rsidRPr="0070738B">
        <w:rPr>
          <w:rFonts w:ascii="Segoe UI Symbol" w:eastAsia="Calibri" w:hAnsi="Segoe UI Symbol" w:cs="Times New Roman"/>
        </w:rPr>
        <w:t>English</w:t>
      </w:r>
      <w:r w:rsidRPr="0070738B">
        <w:rPr>
          <w:rFonts w:ascii="Segoe UI Symbol" w:eastAsia="Times New Roman" w:hAnsi="Segoe UI Symbol" w:cs="Times New Roman"/>
          <w:spacing w:val="-2"/>
          <w:szCs w:val="24"/>
        </w:rPr>
        <w:t xml:space="preserve"> </w:t>
      </w:r>
      <w:r w:rsidRPr="008E7A2D">
        <w:rPr>
          <w:rFonts w:ascii="Segoe UI Symbol" w:eastAsia="Times New Roman" w:hAnsi="Segoe UI Symbol" w:cs="Times New Roman"/>
          <w:spacing w:val="-2"/>
          <w:szCs w:val="24"/>
        </w:rPr>
        <w:t xml:space="preserve">may be </w:t>
      </w:r>
      <w:r w:rsidR="00AD2CDA">
        <w:rPr>
          <w:rFonts w:ascii="Segoe UI Symbol" w:eastAsia="Times New Roman" w:hAnsi="Segoe UI Symbol" w:cs="Times New Roman"/>
          <w:spacing w:val="-2"/>
          <w:szCs w:val="24"/>
        </w:rPr>
        <w:t xml:space="preserve">obtained </w:t>
      </w:r>
      <w:r w:rsidRPr="008E7A2D">
        <w:rPr>
          <w:rFonts w:ascii="Segoe UI Symbol" w:eastAsia="Times New Roman" w:hAnsi="Segoe UI Symbol" w:cs="Times New Roman"/>
          <w:spacing w:val="-2"/>
          <w:szCs w:val="24"/>
        </w:rPr>
        <w:t>by interested eligible Bidders upon the submission of a written application to the address below</w:t>
      </w:r>
      <w:r w:rsidR="00AD2CDA">
        <w:rPr>
          <w:rFonts w:ascii="Segoe UI Symbol" w:eastAsia="Times New Roman" w:hAnsi="Segoe UI Symbol" w:cs="Times New Roman"/>
          <w:spacing w:val="-2"/>
          <w:szCs w:val="24"/>
        </w:rPr>
        <w:t>.</w:t>
      </w:r>
    </w:p>
    <w:p w14:paraId="733FA885" w14:textId="77777777" w:rsidR="008E7A2D" w:rsidRPr="008E7A2D" w:rsidRDefault="008E7A2D" w:rsidP="008E7A2D">
      <w:pPr>
        <w:suppressAutoHyphens/>
        <w:spacing w:after="0" w:line="240" w:lineRule="auto"/>
        <w:ind w:left="720" w:hanging="720"/>
        <w:jc w:val="both"/>
        <w:rPr>
          <w:rFonts w:ascii="Times New Roman" w:eastAsia="Times New Roman" w:hAnsi="Times New Roman" w:cs="Times New Roman"/>
          <w:spacing w:val="-2"/>
          <w:sz w:val="24"/>
          <w:szCs w:val="24"/>
        </w:rPr>
      </w:pPr>
    </w:p>
    <w:p w14:paraId="6C30F338" w14:textId="07D3FCEC" w:rsidR="008E7A2D" w:rsidRPr="008E7A2D" w:rsidRDefault="008E7A2D" w:rsidP="008E7A2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Calibri" w:hAnsi="Segoe UI Symbol" w:cs="Times New Roman"/>
          <w:color w:val="0070C0"/>
        </w:rPr>
      </w:pPr>
      <w:r w:rsidRPr="008E7A2D">
        <w:rPr>
          <w:rFonts w:ascii="Segoe UI Symbol" w:eastAsia="Times New Roman" w:hAnsi="Segoe UI Symbol" w:cs="Times New Roman"/>
          <w:spacing w:val="-2"/>
          <w:szCs w:val="24"/>
        </w:rPr>
        <w:t xml:space="preserve">6. </w:t>
      </w:r>
      <w:r w:rsidRPr="008E7A2D">
        <w:rPr>
          <w:rFonts w:ascii="Segoe UI Symbol" w:eastAsia="Times New Roman" w:hAnsi="Segoe UI Symbol" w:cs="Times New Roman"/>
          <w:spacing w:val="-2"/>
          <w:szCs w:val="24"/>
        </w:rPr>
        <w:tab/>
        <w:t>Bids must be delivered to the address below</w:t>
      </w:r>
      <w:r w:rsidRPr="008E7A2D">
        <w:rPr>
          <w:rFonts w:ascii="Segoe UI Symbol" w:eastAsia="Times New Roman" w:hAnsi="Segoe UI Symbol" w:cs="Times New Roman"/>
          <w:spacing w:val="-2"/>
          <w:szCs w:val="24"/>
          <w:vertAlign w:val="superscript"/>
        </w:rPr>
        <w:footnoteReference w:id="4"/>
      </w:r>
      <w:r w:rsidRPr="008E7A2D">
        <w:rPr>
          <w:rFonts w:ascii="Segoe UI Symbol" w:eastAsia="Times New Roman" w:hAnsi="Segoe UI Symbol" w:cs="Times New Roman"/>
          <w:spacing w:val="-2"/>
          <w:szCs w:val="24"/>
        </w:rPr>
        <w:t xml:space="preserve"> on or before </w:t>
      </w:r>
      <w:r w:rsidR="00B25865">
        <w:rPr>
          <w:rFonts w:ascii="Segoe UI Symbol" w:eastAsia="Calibri" w:hAnsi="Segoe UI Symbol" w:cs="Times New Roman"/>
          <w:b/>
          <w:bCs/>
        </w:rPr>
        <w:t>30</w:t>
      </w:r>
      <w:r w:rsidR="00AD2CDA" w:rsidRPr="0070738B">
        <w:rPr>
          <w:rFonts w:ascii="Segoe UI Symbol" w:eastAsia="Calibri" w:hAnsi="Segoe UI Symbol" w:cs="Times New Roman"/>
          <w:b/>
          <w:bCs/>
        </w:rPr>
        <w:t>, November, 2023</w:t>
      </w:r>
      <w:r w:rsidRPr="008E7A2D">
        <w:rPr>
          <w:rFonts w:ascii="Segoe UI Symbol" w:eastAsia="Calibri" w:hAnsi="Segoe UI Symbol" w:cs="Times New Roman"/>
          <w:color w:val="0070C0"/>
        </w:rPr>
        <w:t>.</w:t>
      </w:r>
      <w:r w:rsidRPr="008E7A2D">
        <w:rPr>
          <w:rFonts w:ascii="Segoe UI Symbol" w:eastAsia="Times New Roman" w:hAnsi="Segoe UI Symbol" w:cs="Times New Roman"/>
          <w:szCs w:val="24"/>
        </w:rPr>
        <w:t xml:space="preserve"> Electronic Bidding will</w:t>
      </w:r>
      <w:r w:rsidRPr="008E7A2D">
        <w:rPr>
          <w:rFonts w:ascii="Segoe UI Symbol" w:eastAsia="Calibri" w:hAnsi="Segoe UI Symbol" w:cs="Times New Roman"/>
          <w:color w:val="0070C0"/>
        </w:rPr>
        <w:t xml:space="preserve"> </w:t>
      </w:r>
      <w:r w:rsidR="0070738B">
        <w:rPr>
          <w:rFonts w:ascii="Segoe UI Symbol" w:eastAsia="Calibri" w:hAnsi="Segoe UI Symbol" w:cs="Times New Roman"/>
          <w:b/>
          <w:bCs/>
        </w:rPr>
        <w:t>N</w:t>
      </w:r>
      <w:r w:rsidRPr="0070738B">
        <w:rPr>
          <w:rFonts w:ascii="Segoe UI Symbol" w:eastAsia="Calibri" w:hAnsi="Segoe UI Symbol" w:cs="Times New Roman"/>
          <w:b/>
          <w:bCs/>
        </w:rPr>
        <w:t>ot</w:t>
      </w:r>
      <w:r w:rsidRPr="008E7A2D">
        <w:rPr>
          <w:rFonts w:ascii="Segoe UI Symbol" w:eastAsia="Times New Roman" w:hAnsi="Segoe UI Symbol" w:cs="Times New Roman"/>
          <w:szCs w:val="24"/>
        </w:rPr>
        <w:t xml:space="preserve"> be permitted.</w:t>
      </w:r>
      <w:r w:rsidRPr="008E7A2D">
        <w:rPr>
          <w:rFonts w:ascii="Segoe UI Symbol" w:eastAsia="Times New Roman" w:hAnsi="Segoe UI Symbol" w:cs="Times New Roman"/>
          <w:spacing w:val="-2"/>
          <w:szCs w:val="24"/>
        </w:rPr>
        <w:t xml:space="preserve"> Late Bids will be rejected. Bids will be publicly opened in the presence of the Bidders’ designated representatives and anyone who chooses to attend at the address below</w:t>
      </w:r>
      <w:r w:rsidR="001804BC">
        <w:rPr>
          <w:rFonts w:ascii="Segoe UI Symbol" w:eastAsia="Calibri" w:hAnsi="Segoe UI Symbol" w:cs="Times New Roman"/>
          <w:color w:val="0070C0"/>
        </w:rPr>
        <w:t>.</w:t>
      </w:r>
      <w:r w:rsidRPr="008E7A2D">
        <w:rPr>
          <w:rFonts w:ascii="Segoe UI Symbol" w:eastAsia="Calibri" w:hAnsi="Segoe UI Symbol" w:cs="Times New Roman"/>
          <w:color w:val="0070C0"/>
        </w:rPr>
        <w:t xml:space="preserve"> </w:t>
      </w:r>
    </w:p>
    <w:p w14:paraId="2CEFA3C1" w14:textId="375755BE" w:rsidR="008E7A2D" w:rsidRPr="00220B0F" w:rsidRDefault="008E7A2D" w:rsidP="008E7A2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Times New Roman" w:hAnsi="Segoe UI Symbol" w:cs="Times New Roman"/>
          <w:spacing w:val="-2"/>
          <w:szCs w:val="24"/>
        </w:rPr>
      </w:pPr>
      <w:r w:rsidRPr="008E7A2D">
        <w:rPr>
          <w:rFonts w:ascii="Segoe UI Symbol" w:eastAsia="Times New Roman" w:hAnsi="Segoe UI Symbol" w:cs="Times New Roman"/>
          <w:spacing w:val="-2"/>
          <w:szCs w:val="24"/>
        </w:rPr>
        <w:t xml:space="preserve">7. </w:t>
      </w:r>
      <w:r w:rsidRPr="008E7A2D">
        <w:rPr>
          <w:rFonts w:ascii="Segoe UI Symbol" w:eastAsia="Times New Roman" w:hAnsi="Segoe UI Symbol" w:cs="Times New Roman"/>
          <w:spacing w:val="-2"/>
          <w:szCs w:val="24"/>
        </w:rPr>
        <w:tab/>
        <w:t>All Bids must be accompa</w:t>
      </w:r>
      <w:r w:rsidRPr="00220B0F">
        <w:rPr>
          <w:rFonts w:ascii="Segoe UI Symbol" w:eastAsia="Times New Roman" w:hAnsi="Segoe UI Symbol" w:cs="Times New Roman"/>
          <w:spacing w:val="-2"/>
          <w:szCs w:val="24"/>
        </w:rPr>
        <w:t xml:space="preserve">nied by a </w:t>
      </w:r>
      <w:r w:rsidRPr="00220B0F">
        <w:rPr>
          <w:rFonts w:ascii="Segoe UI Symbol" w:eastAsia="Calibri" w:hAnsi="Segoe UI Symbol" w:cs="Times New Roman"/>
        </w:rPr>
        <w:t>Bid-Securing Declaration</w:t>
      </w:r>
      <w:r w:rsidR="001804BC" w:rsidRPr="00220B0F">
        <w:rPr>
          <w:rFonts w:ascii="Segoe UI Symbol" w:eastAsia="Calibri" w:hAnsi="Segoe UI Symbol" w:cs="Times New Roman"/>
        </w:rPr>
        <w:t>.</w:t>
      </w:r>
    </w:p>
    <w:p w14:paraId="0069F90F" w14:textId="17B5ED69" w:rsidR="008E7A2D" w:rsidRPr="00220B0F" w:rsidRDefault="008E7A2D" w:rsidP="008E7A2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Calibri" w:hAnsi="Segoe UI Symbol" w:cs="Times New Roman"/>
        </w:rPr>
      </w:pPr>
      <w:r w:rsidRPr="00220B0F">
        <w:rPr>
          <w:rFonts w:ascii="Segoe UI Symbol" w:eastAsia="Times New Roman" w:hAnsi="Segoe UI Symbol" w:cs="Times New Roman"/>
          <w:spacing w:val="-2"/>
          <w:szCs w:val="20"/>
        </w:rPr>
        <w:t xml:space="preserve">8. </w:t>
      </w:r>
      <w:r w:rsidRPr="00220B0F">
        <w:rPr>
          <w:rFonts w:ascii="Segoe UI Symbol" w:eastAsia="Times New Roman" w:hAnsi="Segoe UI Symbol" w:cs="Times New Roman"/>
          <w:spacing w:val="-2"/>
          <w:szCs w:val="20"/>
        </w:rPr>
        <w:tab/>
      </w:r>
      <w:r w:rsidRPr="00220B0F">
        <w:rPr>
          <w:rFonts w:ascii="Segoe UI Symbol" w:eastAsia="Calibri" w:hAnsi="Segoe UI Symbol" w:cs="Times New Roman"/>
        </w:rPr>
        <w:t>Attention is drawn to the Procurement Framework requiring the Borrower to disclose information on the successful bidder’s beneficial ownership, as part of the Contract Award Notice, using the Beneficial Ownership Disclosure Form as included in the bidding document.</w:t>
      </w:r>
    </w:p>
    <w:p w14:paraId="7C847509" w14:textId="39618433" w:rsidR="008E7A2D" w:rsidRDefault="008E7A2D" w:rsidP="008E7A2D">
      <w:pPr>
        <w:suppressAutoHyphens/>
        <w:spacing w:after="0" w:line="240" w:lineRule="auto"/>
        <w:ind w:left="720" w:hanging="720"/>
        <w:jc w:val="both"/>
        <w:rPr>
          <w:rFonts w:ascii="Segoe UI Symbol" w:eastAsia="Times New Roman" w:hAnsi="Segoe UI Symbol" w:cs="Times New Roman"/>
          <w:iCs/>
          <w:szCs w:val="24"/>
        </w:rPr>
      </w:pPr>
      <w:r w:rsidRPr="008E7A2D">
        <w:rPr>
          <w:rFonts w:ascii="Segoe UI Symbol" w:eastAsia="Times New Roman" w:hAnsi="Segoe UI Symbol" w:cs="Times New Roman"/>
          <w:iCs/>
          <w:spacing w:val="-2"/>
          <w:szCs w:val="24"/>
        </w:rPr>
        <w:t>9.</w:t>
      </w:r>
      <w:r w:rsidRPr="008E7A2D">
        <w:rPr>
          <w:rFonts w:ascii="Segoe UI Symbol" w:eastAsia="Times New Roman" w:hAnsi="Segoe UI Symbol" w:cs="Times New Roman"/>
          <w:iCs/>
          <w:spacing w:val="-2"/>
          <w:szCs w:val="24"/>
        </w:rPr>
        <w:tab/>
      </w:r>
      <w:r w:rsidRPr="008E7A2D">
        <w:rPr>
          <w:rFonts w:ascii="Segoe UI Symbol" w:eastAsia="Times New Roman" w:hAnsi="Segoe UI Symbol" w:cs="Times New Roman"/>
          <w:iCs/>
          <w:szCs w:val="24"/>
        </w:rPr>
        <w:t xml:space="preserve">The address(es) referred to above is </w:t>
      </w:r>
    </w:p>
    <w:p w14:paraId="3D7B9928" w14:textId="77777777" w:rsidR="001804BC" w:rsidRDefault="001804BC" w:rsidP="001804BC">
      <w:pPr>
        <w:rPr>
          <w:rFonts w:ascii="Segoe UI Symbol" w:eastAsia="Times New Roman" w:hAnsi="Segoe UI Symbol" w:cs="Times New Roman"/>
          <w:iCs/>
          <w:szCs w:val="24"/>
        </w:rPr>
      </w:pPr>
    </w:p>
    <w:p w14:paraId="29F17755" w14:textId="77777777" w:rsidR="00C3703D" w:rsidRDefault="00C3703D" w:rsidP="001804BC">
      <w:pPr>
        <w:rPr>
          <w:rFonts w:ascii="Segoe UI Symbol" w:eastAsia="Times New Roman" w:hAnsi="Segoe UI Symbol" w:cs="Times New Roman"/>
          <w:iCs/>
          <w:szCs w:val="24"/>
        </w:rPr>
      </w:pPr>
    </w:p>
    <w:p w14:paraId="38C82F72" w14:textId="77777777" w:rsidR="00C3703D" w:rsidRDefault="00C3703D" w:rsidP="001804BC">
      <w:pPr>
        <w:rPr>
          <w:rFonts w:ascii="Segoe UI Symbol" w:eastAsia="Times New Roman" w:hAnsi="Segoe UI Symbol" w:cs="Times New Roman"/>
          <w:iCs/>
          <w:szCs w:val="24"/>
        </w:rPr>
      </w:pPr>
    </w:p>
    <w:p w14:paraId="6DA07C79" w14:textId="2133060B" w:rsidR="001804BC" w:rsidRPr="0085117C" w:rsidRDefault="001804BC" w:rsidP="001804BC">
      <w:pPr>
        <w:rPr>
          <w:rFonts w:ascii="Segoe UI Symbol" w:hAnsi="Segoe UI Symbol"/>
          <w:iCs/>
          <w:spacing w:val="-2"/>
        </w:rPr>
      </w:pPr>
      <w:r w:rsidRPr="0085117C">
        <w:rPr>
          <w:rFonts w:ascii="Segoe UI Symbol" w:hAnsi="Segoe UI Symbol"/>
          <w:iCs/>
          <w:spacing w:val="-2"/>
        </w:rPr>
        <w:lastRenderedPageBreak/>
        <w:t xml:space="preserve">Attention: </w:t>
      </w:r>
      <w:r w:rsidRPr="0085117C">
        <w:rPr>
          <w:rFonts w:ascii="Segoe UI Symbol" w:hAnsi="Segoe UI Symbol"/>
          <w:spacing w:val="-2"/>
        </w:rPr>
        <w:t>Somalia National Bureau of Statistics</w:t>
      </w:r>
    </w:p>
    <w:p w14:paraId="40D40D57" w14:textId="77777777" w:rsidR="001804BC" w:rsidRPr="0085117C" w:rsidRDefault="001804BC" w:rsidP="001804BC">
      <w:pPr>
        <w:rPr>
          <w:rFonts w:ascii="Segoe UI Symbol" w:hAnsi="Segoe UI Symbol"/>
          <w:spacing w:val="-2"/>
        </w:rPr>
      </w:pPr>
      <w:r w:rsidRPr="0085117C">
        <w:rPr>
          <w:rFonts w:ascii="Segoe UI Symbol" w:hAnsi="Segoe UI Symbol"/>
          <w:spacing w:val="-2"/>
        </w:rPr>
        <w:t>Ali Said Omar,</w:t>
      </w:r>
    </w:p>
    <w:p w14:paraId="2210A54A" w14:textId="77777777" w:rsidR="001804BC" w:rsidRPr="0085117C" w:rsidRDefault="001804BC" w:rsidP="001804BC">
      <w:pPr>
        <w:rPr>
          <w:rFonts w:ascii="Segoe UI Symbol" w:hAnsi="Segoe UI Symbol"/>
          <w:spacing w:val="-2"/>
        </w:rPr>
      </w:pPr>
      <w:r w:rsidRPr="0085117C">
        <w:rPr>
          <w:rFonts w:ascii="Segoe UI Symbol" w:hAnsi="Segoe UI Symbol"/>
          <w:spacing w:val="-2"/>
        </w:rPr>
        <w:t>Project Coordinator</w:t>
      </w:r>
    </w:p>
    <w:p w14:paraId="73A1C3D3" w14:textId="77777777" w:rsidR="001804BC" w:rsidRPr="0085117C" w:rsidRDefault="001804BC" w:rsidP="001804BC">
      <w:pPr>
        <w:rPr>
          <w:rFonts w:ascii="Segoe UI Symbol" w:hAnsi="Segoe UI Symbol"/>
          <w:spacing w:val="-2"/>
        </w:rPr>
      </w:pPr>
      <w:r w:rsidRPr="0085117C">
        <w:rPr>
          <w:rFonts w:ascii="Segoe UI Symbol" w:hAnsi="Segoe UI Symbol"/>
          <w:spacing w:val="-2"/>
        </w:rPr>
        <w:t>Statistics Development Support Project</w:t>
      </w:r>
    </w:p>
    <w:p w14:paraId="49DC51D4" w14:textId="6806DE12" w:rsidR="001804BC" w:rsidRPr="0085117C" w:rsidRDefault="001804BC" w:rsidP="001804BC">
      <w:pPr>
        <w:rPr>
          <w:rFonts w:ascii="Segoe UI Symbol" w:hAnsi="Segoe UI Symbol"/>
          <w:spacing w:val="-2"/>
        </w:rPr>
      </w:pPr>
      <w:proofErr w:type="spellStart"/>
      <w:r w:rsidRPr="0085117C">
        <w:rPr>
          <w:rFonts w:ascii="Segoe UI Symbol" w:hAnsi="Segoe UI Symbol"/>
          <w:iCs/>
          <w:spacing w:val="-2"/>
        </w:rPr>
        <w:t>Wadajir</w:t>
      </w:r>
      <w:proofErr w:type="spellEnd"/>
      <w:r w:rsidRPr="0085117C">
        <w:rPr>
          <w:rFonts w:ascii="Segoe UI Symbol" w:hAnsi="Segoe UI Symbol"/>
          <w:iCs/>
          <w:spacing w:val="-2"/>
        </w:rPr>
        <w:t xml:space="preserve"> district,</w:t>
      </w:r>
      <w:r w:rsidRPr="0085117C">
        <w:rPr>
          <w:rFonts w:ascii="Segoe UI Symbol" w:hAnsi="Segoe UI Symbol"/>
          <w:spacing w:val="-2"/>
        </w:rPr>
        <w:t xml:space="preserve"> </w:t>
      </w:r>
      <w:r w:rsidRPr="0085117C">
        <w:rPr>
          <w:rFonts w:ascii="Segoe UI Symbol" w:hAnsi="Segoe UI Symbol"/>
          <w:iCs/>
          <w:spacing w:val="-2"/>
        </w:rPr>
        <w:t xml:space="preserve">Via </w:t>
      </w:r>
      <w:proofErr w:type="spellStart"/>
      <w:r w:rsidRPr="0085117C">
        <w:rPr>
          <w:rFonts w:ascii="Segoe UI Symbol" w:hAnsi="Segoe UI Symbol"/>
          <w:iCs/>
          <w:spacing w:val="-2"/>
        </w:rPr>
        <w:t>Afgoi</w:t>
      </w:r>
      <w:proofErr w:type="spellEnd"/>
      <w:r w:rsidRPr="0085117C">
        <w:rPr>
          <w:rFonts w:ascii="Segoe UI Symbol" w:hAnsi="Segoe UI Symbol"/>
          <w:iCs/>
          <w:spacing w:val="-2"/>
        </w:rPr>
        <w:t>, road,</w:t>
      </w:r>
    </w:p>
    <w:p w14:paraId="243C0B2F" w14:textId="77777777" w:rsidR="001804BC" w:rsidRPr="0085117C" w:rsidRDefault="001804BC" w:rsidP="001804BC">
      <w:pPr>
        <w:rPr>
          <w:rFonts w:ascii="Segoe UI Symbol" w:hAnsi="Segoe UI Symbol"/>
          <w:b/>
          <w:iCs/>
          <w:spacing w:val="-2"/>
        </w:rPr>
      </w:pPr>
      <w:bookmarkStart w:id="11" w:name="_Hlk148063995"/>
      <w:r w:rsidRPr="0085117C">
        <w:rPr>
          <w:rFonts w:ascii="Segoe UI Symbol" w:hAnsi="Segoe UI Symbol"/>
          <w:iCs/>
          <w:spacing w:val="-2"/>
        </w:rPr>
        <w:t>Mogadishu-Somalia</w:t>
      </w:r>
    </w:p>
    <w:p w14:paraId="5CA5D1CE" w14:textId="56AECAAF" w:rsidR="001804BC" w:rsidRPr="00340F46" w:rsidRDefault="001804BC" w:rsidP="00340F46">
      <w:pPr>
        <w:rPr>
          <w:rFonts w:ascii="Segoe UI Symbol" w:hAnsi="Segoe UI Symbol"/>
          <w:b/>
          <w:iCs/>
          <w:color w:val="000000"/>
          <w:spacing w:val="-2"/>
          <w:lang w:val="fr-FR"/>
        </w:rPr>
      </w:pPr>
      <w:r w:rsidRPr="0085117C">
        <w:rPr>
          <w:rFonts w:ascii="Segoe UI Symbol" w:hAnsi="Segoe UI Symbol"/>
          <w:b/>
          <w:spacing w:val="-2"/>
          <w:lang w:val="fr-FR"/>
        </w:rPr>
        <w:t>Tel :</w:t>
      </w:r>
      <w:r w:rsidRPr="0085117C">
        <w:rPr>
          <w:rFonts w:ascii="Segoe UI Symbol" w:hAnsi="Segoe UI Symbol"/>
          <w:b/>
          <w:iCs/>
          <w:spacing w:val="-2"/>
          <w:lang w:val="fr-FR"/>
        </w:rPr>
        <w:t xml:space="preserve"> </w:t>
      </w:r>
      <w:r w:rsidRPr="0085117C">
        <w:rPr>
          <w:rFonts w:ascii="Segoe UI Symbol" w:hAnsi="Segoe UI Symbol"/>
          <w:b/>
          <w:iCs/>
          <w:color w:val="000000"/>
          <w:spacing w:val="-2"/>
          <w:lang w:val="fr-FR"/>
        </w:rPr>
        <w:t>+252611007535</w:t>
      </w:r>
    </w:p>
    <w:p w14:paraId="1357872C" w14:textId="6A8258D0" w:rsidR="001804BC" w:rsidRPr="00DD41B8" w:rsidRDefault="001804BC" w:rsidP="001804BC">
      <w:pPr>
        <w:rPr>
          <w:rFonts w:ascii="Segoe UI Symbol" w:hAnsi="Segoe UI Symbol"/>
          <w:b/>
        </w:rPr>
      </w:pPr>
      <w:r w:rsidRPr="00DD41B8">
        <w:rPr>
          <w:rFonts w:ascii="Segoe UI Symbol" w:hAnsi="Segoe UI Symbol"/>
          <w:b/>
          <w:spacing w:val="-2"/>
          <w:lang w:val="fr-FR"/>
        </w:rPr>
        <w:t xml:space="preserve">E-mail : </w:t>
      </w:r>
      <w:hyperlink r:id="rId25" w:history="1">
        <w:r w:rsidRPr="00DD41B8">
          <w:rPr>
            <w:rStyle w:val="Hyperlink"/>
            <w:rFonts w:ascii="Segoe UI Symbol" w:hAnsi="Segoe UI Symbol"/>
          </w:rPr>
          <w:t>sdsp.proc@nbs.gov.so</w:t>
        </w:r>
      </w:hyperlink>
    </w:p>
    <w:p w14:paraId="1FE96898" w14:textId="77777777" w:rsidR="001804BC" w:rsidRPr="00DD41B8" w:rsidRDefault="001804BC" w:rsidP="001804BC">
      <w:pPr>
        <w:rPr>
          <w:rFonts w:ascii="Segoe UI Symbol" w:hAnsi="Segoe UI Symbol"/>
          <w:b/>
          <w:spacing w:val="-2"/>
          <w:lang w:val="fr-FR"/>
        </w:rPr>
      </w:pPr>
      <w:r w:rsidRPr="00DD41B8">
        <w:rPr>
          <w:rFonts w:ascii="Segoe UI Symbol" w:hAnsi="Segoe UI Symbol"/>
          <w:b/>
        </w:rPr>
        <w:t>Copy</w:t>
      </w:r>
      <w:r w:rsidRPr="00DD41B8">
        <w:rPr>
          <w:rFonts w:ascii="Segoe UI Symbol" w:hAnsi="Segoe UI Symbol"/>
          <w:b/>
          <w:spacing w:val="-2"/>
          <w:lang w:val="fr-FR"/>
        </w:rPr>
        <w:t xml:space="preserve"> </w:t>
      </w:r>
      <w:r w:rsidRPr="00DD41B8">
        <w:rPr>
          <w:rFonts w:ascii="Segoe UI Symbol" w:hAnsi="Segoe UI Symbol"/>
          <w:b/>
          <w:spacing w:val="-2"/>
          <w:u w:val="single"/>
          <w:lang w:val="fr-FR"/>
        </w:rPr>
        <w:t>alisaid@nbs.gov.so</w:t>
      </w:r>
    </w:p>
    <w:bookmarkEnd w:id="11"/>
    <w:p w14:paraId="6449B451" w14:textId="585E5F3E" w:rsidR="001804BC" w:rsidRPr="00DD41B8" w:rsidRDefault="001804BC" w:rsidP="001804BC">
      <w:pPr>
        <w:suppressAutoHyphens/>
        <w:spacing w:after="0" w:line="240" w:lineRule="auto"/>
        <w:ind w:left="720" w:hanging="720"/>
        <w:rPr>
          <w:rFonts w:ascii="Segoe UI Symbol" w:eastAsia="Calibri" w:hAnsi="Segoe UI Symbol" w:cs="Times New Roman"/>
          <w:color w:val="0070C0"/>
        </w:rPr>
      </w:pPr>
    </w:p>
    <w:bookmarkEnd w:id="8"/>
    <w:p w14:paraId="76D9D0BA"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26"/>
          <w:footnotePr>
            <w:numRestart w:val="eachSect"/>
          </w:footnotePr>
          <w:pgSz w:w="11906" w:h="16838" w:code="9"/>
          <w:pgMar w:top="1440" w:right="1440" w:bottom="1440" w:left="1800" w:header="720" w:footer="720" w:gutter="0"/>
          <w:paperSrc w:first="15" w:other="15"/>
          <w:pgNumType w:fmt="lowerRoman"/>
          <w:cols w:space="720"/>
        </w:sectPr>
      </w:pPr>
    </w:p>
    <w:p w14:paraId="22F9929A" w14:textId="2B660B18" w:rsidR="005F48E6" w:rsidRDefault="005C041F" w:rsidP="005F48E6">
      <w:pPr>
        <w:pStyle w:val="Heading1"/>
        <w:bidi/>
        <w:rPr>
          <w:sz w:val="24"/>
        </w:rPr>
      </w:pPr>
      <w:r>
        <w:rPr>
          <w:noProof/>
        </w:rPr>
        <w:lastRenderedPageBreak/>
        <mc:AlternateContent>
          <mc:Choice Requires="wps">
            <w:drawing>
              <wp:anchor distT="0" distB="0" distL="114300" distR="114300" simplePos="0" relativeHeight="251671552" behindDoc="0" locked="0" layoutInCell="1" allowOverlap="1" wp14:anchorId="14ACFA93" wp14:editId="00097C05">
                <wp:simplePos x="0" y="0"/>
                <wp:positionH relativeFrom="page">
                  <wp:posOffset>76200</wp:posOffset>
                </wp:positionH>
                <wp:positionV relativeFrom="paragraph">
                  <wp:posOffset>-666750</wp:posOffset>
                </wp:positionV>
                <wp:extent cx="3133725" cy="695325"/>
                <wp:effectExtent l="0" t="0" r="9525" b="9525"/>
                <wp:wrapNone/>
                <wp:docPr id="17453940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95325"/>
                        </a:xfrm>
                        <a:prstGeom prst="rect">
                          <a:avLst/>
                        </a:prstGeom>
                        <a:solidFill>
                          <a:srgbClr val="FFFFFF"/>
                        </a:solidFill>
                        <a:ln>
                          <a:noFill/>
                        </a:ln>
                        <a:extLst>
                          <a:ext uri="{91240B29-F687-4f45-9708-019B960494DF}"/>
                        </a:extLst>
                      </wps:spPr>
                      <wps:txbx>
                        <w:txbxContent>
                          <w:p w14:paraId="572DD236" w14:textId="77777777" w:rsidR="005F48E6" w:rsidRDefault="005F48E6" w:rsidP="005F48E6">
                            <w:pPr>
                              <w:pStyle w:val="Header"/>
                              <w:tabs>
                                <w:tab w:val="right" w:pos="3994"/>
                              </w:tabs>
                              <w:bidi/>
                              <w:ind w:left="-108" w:right="-146"/>
                              <w:jc w:val="center"/>
                              <w:rPr>
                                <w:b/>
                                <w:bCs/>
                                <w:szCs w:val="26"/>
                              </w:rPr>
                            </w:pPr>
                            <w:r>
                              <w:rPr>
                                <w:b/>
                                <w:bCs/>
                                <w:szCs w:val="26"/>
                              </w:rPr>
                              <w:t>JAMHUURIYADDA FEDERAALKA SOOMAALIYA</w:t>
                            </w:r>
                          </w:p>
                          <w:p w14:paraId="13E63A7C" w14:textId="77777777" w:rsidR="005F48E6" w:rsidRDefault="005F48E6" w:rsidP="005F48E6">
                            <w:pPr>
                              <w:pStyle w:val="Header"/>
                              <w:tabs>
                                <w:tab w:val="right" w:pos="3994"/>
                              </w:tabs>
                              <w:bidi/>
                              <w:ind w:left="-108" w:right="-146"/>
                              <w:jc w:val="center"/>
                              <w:rPr>
                                <w:b/>
                                <w:bCs/>
                                <w:szCs w:val="26"/>
                              </w:rPr>
                            </w:pPr>
                            <w:r>
                              <w:rPr>
                                <w:b/>
                                <w:bCs/>
                                <w:szCs w:val="26"/>
                              </w:rPr>
                              <w:t>HAY’ADDA ISTAATISTIKADA</w:t>
                            </w:r>
                          </w:p>
                          <w:p w14:paraId="7B363C28" w14:textId="63149CA3" w:rsidR="005F48E6" w:rsidRPr="007A09D0" w:rsidRDefault="005F48E6" w:rsidP="007A09D0">
                            <w:pPr>
                              <w:pStyle w:val="Header"/>
                              <w:tabs>
                                <w:tab w:val="right" w:pos="3994"/>
                              </w:tabs>
                              <w:bidi/>
                              <w:ind w:left="-108" w:right="-146"/>
                              <w:jc w:val="center"/>
                              <w:rPr>
                                <w:b/>
                                <w:bCs/>
                                <w:szCs w:val="26"/>
                              </w:rPr>
                            </w:pPr>
                            <w:r>
                              <w:rPr>
                                <w:b/>
                                <w:bCs/>
                                <w:szCs w:val="26"/>
                              </w:rPr>
                              <w:t>QARANAKA SOOMAALIYA</w:t>
                            </w:r>
                          </w:p>
                          <w:p w14:paraId="6AAEBA40" w14:textId="77777777" w:rsidR="005F48E6" w:rsidRDefault="005F48E6" w:rsidP="005F48E6">
                            <w:pPr>
                              <w:pStyle w:val="Header"/>
                              <w:tabs>
                                <w:tab w:val="right" w:pos="3994"/>
                              </w:tabs>
                              <w:bidi/>
                              <w:ind w:left="-108" w:right="-146"/>
                              <w:rPr>
                                <w:rFonts w:ascii="Gilliam 2" w:cs="MCS Taybah S_U normal."/>
                                <w:bCs/>
                                <w:i/>
                                <w:sz w:val="22"/>
                                <w:szCs w:val="26"/>
                              </w:rPr>
                            </w:pPr>
                          </w:p>
                          <w:p w14:paraId="4C2C136C" w14:textId="77777777" w:rsidR="005F48E6" w:rsidRDefault="005F48E6" w:rsidP="005F48E6">
                            <w:pPr>
                              <w:bidi/>
                              <w:jc w:val="center"/>
                              <w:rPr>
                                <w:rFonts w:ascii="Cambria" w:hAnsi="Cambria" w:cs="Times New Roman"/>
                                <w:b/>
                                <w:sz w:val="10"/>
                                <w:szCs w:val="24"/>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CFA93" id="_x0000_s1031" style="position:absolute;left:0;text-align:left;margin-left:6pt;margin-top:-52.5pt;width:246.75pt;height:54.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Ig/wEAAO8DAAAOAAAAZHJzL2Uyb0RvYy54bWysU8tu2zAQvBfoPxC817L8SBrBchA4cFEg&#10;bQqk/QCKoiSiFJdd0pbSr++SchwjvRXVgeC+hjuzq83t2Bt2VOg12JLnszlnykqotW1L/uP7/sNH&#10;znwQthYGrCr5s/L8dvv+3WZwhVpAB6ZWyAjE+mJwJe9CcEWWedmpXvgZOGUp2AD2IpCJbVajGAi9&#10;N9liPr/KBsDaIUjlPXnvpyDfJvymUTI8No1XgZmSU28hnZjOKp7ZdiOKFoXrtDy1If6hi15oS4+e&#10;oe5FEOyA+i+oXksED02YSegzaBotVeJAbPL5GzZPnXAqcSFxvDvL5P8frPx6fHLfMLbu3QPIn55Z&#10;2HXCtuoOEYZOiZqey6NQ2eB8cS6IhqdSVg1foKbRikOApMHYYB8BiR0bk9TPZ6nVGJgk5zJfLq8X&#10;a84kxa5u1ku6xydE8VLt0IdPCnoWLyVHGmVCF8cHH6bUl5TUPRhd77UxycC22hlkR0Fj36fvhO4v&#10;04yNyRZi2YQYPYlmZBaXyBdhrEam65KnBqOngvqZeCNM20TbHx7paAwMJZdGO846wN9vfTGPBkcR&#10;zgbauJL7XweBijPz2ZLGN/lqFVc0Gav19YIMvIxUlxFhJUGVPHA2XXdhWuuDQ9129FKe5LJwR3Np&#10;dJLstfsTTdqqJPrpD4hre2mnrNf/dPsHAAD//wMAUEsDBBQABgAIAAAAIQBF+QBy3QAAAAkBAAAP&#10;AAAAZHJzL2Rvd25yZXYueG1sTI/BTsMwEETvSPyDtUjcWruljiCNUyGknoADLRLXbewmUeN1iJ02&#10;/D3Lid52tKOZN8Vm8p04uyG2gQws5gqEoyrYlmoDn/vt7BFETEgWu0DOwI+LsClvbwrMbbjQhzvv&#10;Ui04hGKOBpqU+lzKWDXOY5yH3hH/jmHwmFgOtbQDXjjcd3KpVCY9tsQNDfbupXHVaTd6A5it7Pf7&#10;8eFt/zpm+FRPaqu/lDH3d9PzGkRyU/o3wx8+o0PJTIcwko2iY73kKcnAbKE0X+zQSmsQBwMrDbIs&#10;5PWC8hcAAP//AwBQSwECLQAUAAYACAAAACEAtoM4kv4AAADhAQAAEwAAAAAAAAAAAAAAAAAAAAAA&#10;W0NvbnRlbnRfVHlwZXNdLnhtbFBLAQItABQABgAIAAAAIQA4/SH/1gAAAJQBAAALAAAAAAAAAAAA&#10;AAAAAC8BAABfcmVscy8ucmVsc1BLAQItABQABgAIAAAAIQBuIsIg/wEAAO8DAAAOAAAAAAAAAAAA&#10;AAAAAC4CAABkcnMvZTJvRG9jLnhtbFBLAQItABQABgAIAAAAIQBF+QBy3QAAAAkBAAAPAAAAAAAA&#10;AAAAAAAAAFkEAABkcnMvZG93bnJldi54bWxQSwUGAAAAAAQABADzAAAAYwUAAAAA&#10;" stroked="f">
                <v:textbox>
                  <w:txbxContent>
                    <w:p w14:paraId="572DD236" w14:textId="77777777" w:rsidR="005F48E6" w:rsidRDefault="005F48E6" w:rsidP="005F48E6">
                      <w:pPr>
                        <w:pStyle w:val="Header"/>
                        <w:tabs>
                          <w:tab w:val="right" w:pos="3994"/>
                        </w:tabs>
                        <w:bidi/>
                        <w:ind w:left="-108" w:right="-146"/>
                        <w:jc w:val="center"/>
                        <w:rPr>
                          <w:b/>
                          <w:bCs/>
                          <w:szCs w:val="26"/>
                        </w:rPr>
                      </w:pPr>
                      <w:r>
                        <w:rPr>
                          <w:b/>
                          <w:bCs/>
                          <w:szCs w:val="26"/>
                        </w:rPr>
                        <w:t>JAMHUURIYADDA FEDERAALKA SOOMAALIYA</w:t>
                      </w:r>
                    </w:p>
                    <w:p w14:paraId="13E63A7C" w14:textId="77777777" w:rsidR="005F48E6" w:rsidRDefault="005F48E6" w:rsidP="005F48E6">
                      <w:pPr>
                        <w:pStyle w:val="Header"/>
                        <w:tabs>
                          <w:tab w:val="right" w:pos="3994"/>
                        </w:tabs>
                        <w:bidi/>
                        <w:ind w:left="-108" w:right="-146"/>
                        <w:jc w:val="center"/>
                        <w:rPr>
                          <w:b/>
                          <w:bCs/>
                          <w:szCs w:val="26"/>
                        </w:rPr>
                      </w:pPr>
                      <w:r>
                        <w:rPr>
                          <w:b/>
                          <w:bCs/>
                          <w:szCs w:val="26"/>
                        </w:rPr>
                        <w:t>HAY’ADDA ISTAATISTIKADA</w:t>
                      </w:r>
                    </w:p>
                    <w:p w14:paraId="7B363C28" w14:textId="63149CA3" w:rsidR="005F48E6" w:rsidRPr="007A09D0" w:rsidRDefault="005F48E6" w:rsidP="007A09D0">
                      <w:pPr>
                        <w:pStyle w:val="Header"/>
                        <w:tabs>
                          <w:tab w:val="right" w:pos="3994"/>
                        </w:tabs>
                        <w:bidi/>
                        <w:ind w:left="-108" w:right="-146"/>
                        <w:jc w:val="center"/>
                        <w:rPr>
                          <w:b/>
                          <w:bCs/>
                          <w:szCs w:val="26"/>
                        </w:rPr>
                      </w:pPr>
                      <w:r>
                        <w:rPr>
                          <w:b/>
                          <w:bCs/>
                          <w:szCs w:val="26"/>
                        </w:rPr>
                        <w:t>QARANAKA SOOMAALIYA</w:t>
                      </w:r>
                    </w:p>
                    <w:p w14:paraId="6AAEBA40" w14:textId="77777777" w:rsidR="005F48E6" w:rsidRDefault="005F48E6" w:rsidP="005F48E6">
                      <w:pPr>
                        <w:pStyle w:val="Header"/>
                        <w:tabs>
                          <w:tab w:val="right" w:pos="3994"/>
                        </w:tabs>
                        <w:bidi/>
                        <w:ind w:left="-108" w:right="-146"/>
                        <w:rPr>
                          <w:rFonts w:ascii="Gilliam 2" w:cs="MCS Taybah S_U normal."/>
                          <w:bCs/>
                          <w:i/>
                          <w:sz w:val="22"/>
                          <w:szCs w:val="26"/>
                        </w:rPr>
                      </w:pPr>
                    </w:p>
                    <w:p w14:paraId="4C2C136C" w14:textId="77777777" w:rsidR="005F48E6" w:rsidRDefault="005F48E6" w:rsidP="005F48E6">
                      <w:pPr>
                        <w:bidi/>
                        <w:jc w:val="center"/>
                        <w:rPr>
                          <w:rFonts w:ascii="Cambria" w:hAnsi="Cambria" w:cs="Times New Roman"/>
                          <w:b/>
                          <w:sz w:val="10"/>
                          <w:szCs w:val="24"/>
                        </w:rPr>
                      </w:pPr>
                    </w:p>
                  </w:txbxContent>
                </v:textbox>
                <w10:wrap anchorx="page"/>
              </v:rect>
            </w:pict>
          </mc:Fallback>
        </mc:AlternateContent>
      </w:r>
      <w:r w:rsidR="00003D92">
        <w:rPr>
          <w:noProof/>
        </w:rPr>
        <mc:AlternateContent>
          <mc:Choice Requires="wps">
            <w:drawing>
              <wp:anchor distT="0" distB="0" distL="114300" distR="114300" simplePos="0" relativeHeight="251670528" behindDoc="0" locked="0" layoutInCell="1" allowOverlap="1" wp14:anchorId="726E8338" wp14:editId="00514860">
                <wp:simplePos x="0" y="0"/>
                <wp:positionH relativeFrom="page">
                  <wp:posOffset>4933950</wp:posOffset>
                </wp:positionH>
                <wp:positionV relativeFrom="paragraph">
                  <wp:posOffset>-638175</wp:posOffset>
                </wp:positionV>
                <wp:extent cx="2484120" cy="752475"/>
                <wp:effectExtent l="0" t="0" r="0" b="9525"/>
                <wp:wrapNone/>
                <wp:docPr id="20837227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120" cy="752475"/>
                        </a:xfrm>
                        <a:prstGeom prst="rect">
                          <a:avLst/>
                        </a:prstGeom>
                        <a:solidFill>
                          <a:srgbClr val="FFFFFF"/>
                        </a:solidFill>
                        <a:ln>
                          <a:noFill/>
                        </a:ln>
                        <a:extLst>
                          <a:ext uri="{91240B29-F687-4f45-9708-019B960494DF}"/>
                        </a:extLst>
                      </wps:spPr>
                      <wps:txbx>
                        <w:txbxContent>
                          <w:p w14:paraId="7824467A" w14:textId="77777777" w:rsidR="005F48E6" w:rsidRDefault="005F48E6" w:rsidP="005F48E6">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جـمـهـوريـةالصــومــال الفيـدرالية</w:t>
                            </w:r>
                          </w:p>
                          <w:p w14:paraId="22B0B09B" w14:textId="77777777" w:rsidR="005F48E6" w:rsidRDefault="005F48E6" w:rsidP="005F48E6">
                            <w:pPr>
                              <w:pStyle w:val="Header"/>
                              <w:tabs>
                                <w:tab w:val="right" w:pos="3994"/>
                              </w:tabs>
                              <w:bidi/>
                              <w:ind w:left="-108" w:right="-146"/>
                              <w:jc w:val="center"/>
                              <w:rPr>
                                <w:rFonts w:ascii="Gilliam 2" w:cs="MCS Taybah S_U normal."/>
                                <w:b/>
                                <w:bCs/>
                                <w:sz w:val="32"/>
                                <w:szCs w:val="32"/>
                                <w:rtl/>
                              </w:rPr>
                            </w:pPr>
                            <w:r>
                              <w:rPr>
                                <w:rFonts w:ascii="Gilliam 2" w:cs="MCS Taybah S_U normal." w:hint="cs"/>
                                <w:b/>
                                <w:bCs/>
                                <w:sz w:val="32"/>
                                <w:szCs w:val="32"/>
                                <w:rtl/>
                              </w:rPr>
                              <w:t xml:space="preserve">جهاز الاحصاء الوطني  للصومال </w:t>
                            </w:r>
                          </w:p>
                          <w:p w14:paraId="6F73EE91" w14:textId="77777777" w:rsidR="005F48E6" w:rsidRDefault="005F48E6" w:rsidP="005F48E6">
                            <w:pPr>
                              <w:pStyle w:val="Header"/>
                              <w:tabs>
                                <w:tab w:val="right" w:pos="3994"/>
                              </w:tabs>
                              <w:bidi/>
                              <w:ind w:left="-108" w:right="-146"/>
                              <w:jc w:val="center"/>
                              <w:rPr>
                                <w:rFonts w:ascii="Gilliam 2" w:cs="MCS Taybah S_U normal."/>
                                <w:b/>
                                <w:bCs/>
                                <w:sz w:val="32"/>
                                <w:szCs w:val="32"/>
                                <w:rtl/>
                              </w:rPr>
                            </w:pPr>
                          </w:p>
                          <w:p w14:paraId="4D941CB9" w14:textId="77777777" w:rsidR="005F48E6" w:rsidRDefault="005F48E6" w:rsidP="005F48E6">
                            <w:pPr>
                              <w:pStyle w:val="Header"/>
                              <w:tabs>
                                <w:tab w:val="right" w:pos="3994"/>
                              </w:tabs>
                              <w:bidi/>
                              <w:ind w:left="-108"/>
                              <w:rPr>
                                <w:rFonts w:ascii="Gilliam 2" w:cs="MCS Taybah S_U normal."/>
                                <w:b/>
                                <w:bCs/>
                                <w:sz w:val="32"/>
                                <w:szCs w:val="32"/>
                                <w:rtl/>
                              </w:rPr>
                            </w:pPr>
                          </w:p>
                          <w:p w14:paraId="461EBC59" w14:textId="77777777" w:rsidR="005F48E6" w:rsidRDefault="005F48E6" w:rsidP="005F48E6">
                            <w:pPr>
                              <w:bidi/>
                              <w:jc w:val="center"/>
                              <w:rPr>
                                <w:rFonts w:ascii="Times New Roman" w:cs="Times New Roman"/>
                                <w:b/>
                                <w:sz w:val="32"/>
                                <w:szCs w:val="32"/>
                                <w:rtl/>
                              </w:rPr>
                            </w:pPr>
                          </w:p>
                          <w:p w14:paraId="242C85B0" w14:textId="77777777" w:rsidR="005F48E6" w:rsidRDefault="005F48E6" w:rsidP="005F48E6">
                            <w:pPr>
                              <w:pStyle w:val="Header"/>
                              <w:tabs>
                                <w:tab w:val="center" w:pos="3719"/>
                              </w:tabs>
                              <w:bidi/>
                              <w:ind w:left="-108" w:right="-108" w:firstLine="182"/>
                              <w:jc w:val="center"/>
                              <w:rPr>
                                <w:b/>
                                <w:bCs/>
                                <w:sz w:val="32"/>
                                <w:szCs w:val="32"/>
                              </w:rPr>
                            </w:pPr>
                          </w:p>
                          <w:p w14:paraId="5B11853B" w14:textId="77777777" w:rsidR="005F48E6" w:rsidRDefault="005F48E6" w:rsidP="005F48E6">
                            <w:pPr>
                              <w:bidi/>
                              <w:jc w:val="center"/>
                              <w:rPr>
                                <w:b/>
                                <w:bCs/>
                                <w:sz w:val="32"/>
                                <w:szCs w:val="32"/>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8338" id="_x0000_s1032" style="position:absolute;left:0;text-align:left;margin-left:388.5pt;margin-top:-50.25pt;width:195.6pt;height:59.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8xUAQIAAO8DAAAOAAAAZHJzL2Uyb0RvYy54bWysU8tu2zAQvBfoPxC817IMOU4Fy0HgwEWB&#10;tCmQ9gMoipKIUlx2SVtyv75L2nGM9FZUB0L7Gu7MLtd302DYQaHXYCuez+acKSuh0bar+I/vuw+3&#10;nPkgbCMMWFXxo/L8bvP+3Xp0pVpAD6ZRyAjE+nJ0Fe9DcGWWedmrQfgZOGUp2AIOIpCJXdagGAl9&#10;MNliPr/JRsDGIUjlPXkfTkG+Sfhtq2R4aluvAjMVp95COjGddTyzzVqUHQrXa3luQ/xDF4PQli69&#10;QD2IINge9V9Qg5YIHtowkzBk0LZaqsSB2OTzN2yee+FU4kLieHeRyf8/WPn18Oy+YWzdu0eQPz2z&#10;sO2F7dQ9Ioy9Eg1dl0ehstH58lIQDU+lrB6/QEOjFfsASYOpxSECEjs2JamPF6nVFJgk56K4LfIF&#10;TURSbLVcFKtlukKUL9UOffikYGDxp+JIo0zo4vDoQ+xGlC8pqXswutlpY5KBXb01yA6Cxr5L3xnd&#10;X6cZG5MtxLITYvQkmpFZXCJfhqmemG4qfhMhoqeG5ki8EU7bRNsfnuhoDYwVl0Y7znrA3299MY8G&#10;RxHORtq4ivtfe4GKM/PZksYf86KIK5qMYrmK6uB1pL6OCCsJquKBs9PvNpzWeu9Qdz3dlCe5LNzT&#10;XFqdJHvt/kyTtiopeX4BcW2v7ZT1+k43fwAAAP//AwBQSwMEFAAGAAgAAAAhANPHZH/gAAAADAEA&#10;AA8AAABkcnMvZG93bnJldi54bWxMj8FOwzAQRO9I/IO1SNxaO4UmIcSpEFJPwIEWies23iYR8TrE&#10;Thv+HvcEt1nNaPZNuZltL040+s6xhmSpQBDXznTcaPjYbxc5CB+QDfaOScMPedhU11clFsad+Z1O&#10;u9CIWMK+QA1tCEMhpa9bsuiXbiCO3tGNFkM8x0aaEc+x3PZypVQqLXYcP7Q40HNL9ddushowvTff&#10;b8e71/3LlOJDM6vt+lNpfXszPz2CCDSHvzBc8CM6VJHp4CY2XvQasiyLW4KGRaLUGsQlkqT5CsQh&#10;qlyBrEr5f0T1CwAA//8DAFBLAQItABQABgAIAAAAIQC2gziS/gAAAOEBAAATAAAAAAAAAAAAAAAA&#10;AAAAAABbQ29udGVudF9UeXBlc10ueG1sUEsBAi0AFAAGAAgAAAAhADj9If/WAAAAlAEAAAsAAAAA&#10;AAAAAAAAAAAALwEAAF9yZWxzLy5yZWxzUEsBAi0AFAAGAAgAAAAhADqrzFQBAgAA7wMAAA4AAAAA&#10;AAAAAAAAAAAALgIAAGRycy9lMm9Eb2MueG1sUEsBAi0AFAAGAAgAAAAhANPHZH/gAAAADAEAAA8A&#10;AAAAAAAAAAAAAAAAWwQAAGRycy9kb3ducmV2LnhtbFBLBQYAAAAABAAEAPMAAABoBQAAAAA=&#10;" stroked="f">
                <v:textbox>
                  <w:txbxContent>
                    <w:p w14:paraId="7824467A" w14:textId="77777777" w:rsidR="005F48E6" w:rsidRDefault="005F48E6" w:rsidP="005F48E6">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جـمـهـوريـةالصــومــال الفيـدرالية</w:t>
                      </w:r>
                    </w:p>
                    <w:p w14:paraId="22B0B09B" w14:textId="77777777" w:rsidR="005F48E6" w:rsidRDefault="005F48E6" w:rsidP="005F48E6">
                      <w:pPr>
                        <w:pStyle w:val="Header"/>
                        <w:tabs>
                          <w:tab w:val="right" w:pos="3994"/>
                        </w:tabs>
                        <w:bidi/>
                        <w:ind w:left="-108" w:right="-146"/>
                        <w:jc w:val="center"/>
                        <w:rPr>
                          <w:rFonts w:ascii="Gilliam 2" w:cs="MCS Taybah S_U normal."/>
                          <w:b/>
                          <w:bCs/>
                          <w:sz w:val="32"/>
                          <w:szCs w:val="32"/>
                          <w:rtl/>
                        </w:rPr>
                      </w:pPr>
                      <w:r>
                        <w:rPr>
                          <w:rFonts w:ascii="Gilliam 2" w:cs="MCS Taybah S_U normal." w:hint="cs"/>
                          <w:b/>
                          <w:bCs/>
                          <w:sz w:val="32"/>
                          <w:szCs w:val="32"/>
                          <w:rtl/>
                        </w:rPr>
                        <w:t xml:space="preserve">جهاز الاحصاء الوطني  للصومال </w:t>
                      </w:r>
                    </w:p>
                    <w:p w14:paraId="6F73EE91" w14:textId="77777777" w:rsidR="005F48E6" w:rsidRDefault="005F48E6" w:rsidP="005F48E6">
                      <w:pPr>
                        <w:pStyle w:val="Header"/>
                        <w:tabs>
                          <w:tab w:val="right" w:pos="3994"/>
                        </w:tabs>
                        <w:bidi/>
                        <w:ind w:left="-108" w:right="-146"/>
                        <w:jc w:val="center"/>
                        <w:rPr>
                          <w:rFonts w:ascii="Gilliam 2" w:cs="MCS Taybah S_U normal."/>
                          <w:b/>
                          <w:bCs/>
                          <w:sz w:val="32"/>
                          <w:szCs w:val="32"/>
                          <w:rtl/>
                        </w:rPr>
                      </w:pPr>
                    </w:p>
                    <w:p w14:paraId="4D941CB9" w14:textId="77777777" w:rsidR="005F48E6" w:rsidRDefault="005F48E6" w:rsidP="005F48E6">
                      <w:pPr>
                        <w:pStyle w:val="Header"/>
                        <w:tabs>
                          <w:tab w:val="right" w:pos="3994"/>
                        </w:tabs>
                        <w:bidi/>
                        <w:ind w:left="-108"/>
                        <w:rPr>
                          <w:rFonts w:ascii="Gilliam 2" w:cs="MCS Taybah S_U normal."/>
                          <w:b/>
                          <w:bCs/>
                          <w:sz w:val="32"/>
                          <w:szCs w:val="32"/>
                          <w:rtl/>
                        </w:rPr>
                      </w:pPr>
                    </w:p>
                    <w:p w14:paraId="461EBC59" w14:textId="77777777" w:rsidR="005F48E6" w:rsidRDefault="005F48E6" w:rsidP="005F48E6">
                      <w:pPr>
                        <w:bidi/>
                        <w:jc w:val="center"/>
                        <w:rPr>
                          <w:rFonts w:ascii="Times New Roman" w:cs="Times New Roman"/>
                          <w:b/>
                          <w:sz w:val="32"/>
                          <w:szCs w:val="32"/>
                          <w:rtl/>
                        </w:rPr>
                      </w:pPr>
                    </w:p>
                    <w:p w14:paraId="242C85B0" w14:textId="77777777" w:rsidR="005F48E6" w:rsidRDefault="005F48E6" w:rsidP="005F48E6">
                      <w:pPr>
                        <w:pStyle w:val="Header"/>
                        <w:tabs>
                          <w:tab w:val="center" w:pos="3719"/>
                        </w:tabs>
                        <w:bidi/>
                        <w:ind w:left="-108" w:right="-108" w:firstLine="182"/>
                        <w:jc w:val="center"/>
                        <w:rPr>
                          <w:b/>
                          <w:bCs/>
                          <w:sz w:val="32"/>
                          <w:szCs w:val="32"/>
                        </w:rPr>
                      </w:pPr>
                    </w:p>
                    <w:p w14:paraId="5B11853B" w14:textId="77777777" w:rsidR="005F48E6" w:rsidRDefault="005F48E6" w:rsidP="005F48E6">
                      <w:pPr>
                        <w:bidi/>
                        <w:jc w:val="center"/>
                        <w:rPr>
                          <w:b/>
                          <w:bCs/>
                          <w:sz w:val="32"/>
                          <w:szCs w:val="32"/>
                          <w:rtl/>
                        </w:rPr>
                      </w:pPr>
                    </w:p>
                  </w:txbxContent>
                </v:textbox>
                <w10:wrap anchorx="page"/>
              </v:rect>
            </w:pict>
          </mc:Fallback>
        </mc:AlternateContent>
      </w:r>
      <w:r w:rsidR="005F48E6">
        <w:rPr>
          <w:noProof/>
        </w:rPr>
        <mc:AlternateContent>
          <mc:Choice Requires="wps">
            <w:drawing>
              <wp:anchor distT="0" distB="0" distL="114300" distR="114300" simplePos="0" relativeHeight="251672576" behindDoc="0" locked="0" layoutInCell="1" allowOverlap="1" wp14:anchorId="4B159D5D" wp14:editId="5BA640D1">
                <wp:simplePos x="0" y="0"/>
                <wp:positionH relativeFrom="margin">
                  <wp:posOffset>723900</wp:posOffset>
                </wp:positionH>
                <wp:positionV relativeFrom="paragraph">
                  <wp:posOffset>381000</wp:posOffset>
                </wp:positionV>
                <wp:extent cx="4438650" cy="66675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666750"/>
                        </a:xfrm>
                        <a:prstGeom prst="rect">
                          <a:avLst/>
                        </a:prstGeom>
                        <a:solidFill>
                          <a:srgbClr val="FFFFFF"/>
                        </a:solidFill>
                        <a:ln>
                          <a:noFill/>
                        </a:ln>
                        <a:extLst>
                          <a:ext uri="{91240B29-F687-4f45-9708-019B960494DF}"/>
                        </a:extLst>
                      </wps:spPr>
                      <wps:txbx>
                        <w:txbxContent>
                          <w:p w14:paraId="4BCA2119" w14:textId="77777777" w:rsidR="005F48E6" w:rsidRDefault="005F48E6" w:rsidP="005F48E6">
                            <w:pPr>
                              <w:pStyle w:val="Header"/>
                              <w:tabs>
                                <w:tab w:val="right" w:pos="3994"/>
                              </w:tabs>
                              <w:bidi/>
                              <w:ind w:left="-108" w:right="-146"/>
                              <w:jc w:val="center"/>
                              <w:rPr>
                                <w:b/>
                                <w:bCs/>
                                <w:sz w:val="26"/>
                                <w:szCs w:val="26"/>
                              </w:rPr>
                            </w:pPr>
                            <w:r>
                              <w:rPr>
                                <w:b/>
                                <w:bCs/>
                                <w:sz w:val="26"/>
                                <w:szCs w:val="26"/>
                              </w:rPr>
                              <w:t>Federal Republic of Somalia</w:t>
                            </w:r>
                          </w:p>
                          <w:p w14:paraId="24648F41" w14:textId="77777777" w:rsidR="005F48E6" w:rsidRDefault="005F48E6" w:rsidP="005F48E6">
                            <w:pPr>
                              <w:pStyle w:val="Header"/>
                              <w:tabs>
                                <w:tab w:val="right" w:pos="3994"/>
                              </w:tabs>
                              <w:bidi/>
                              <w:ind w:left="-108" w:right="-146"/>
                              <w:jc w:val="center"/>
                              <w:rPr>
                                <w:b/>
                                <w:bCs/>
                                <w:sz w:val="26"/>
                                <w:szCs w:val="26"/>
                              </w:rPr>
                            </w:pPr>
                            <w:r>
                              <w:rPr>
                                <w:b/>
                                <w:bCs/>
                                <w:sz w:val="26"/>
                                <w:szCs w:val="26"/>
                              </w:rPr>
                              <w:t>Somalia National Bureau of Statistics</w:t>
                            </w:r>
                          </w:p>
                          <w:p w14:paraId="40D87BEB" w14:textId="77777777" w:rsidR="005F48E6" w:rsidRDefault="005F48E6" w:rsidP="005F48E6">
                            <w:pPr>
                              <w:pStyle w:val="Header"/>
                              <w:tabs>
                                <w:tab w:val="right" w:pos="3994"/>
                              </w:tabs>
                              <w:bidi/>
                              <w:ind w:left="-108" w:right="-146"/>
                              <w:jc w:val="center"/>
                              <w:rPr>
                                <w:rFonts w:ascii="Gilliam 2" w:hAnsi="Calibri" w:cs="MCS Taybah S_U normal."/>
                                <w:b/>
                                <w:bCs/>
                                <w:color w:val="333333"/>
                                <w:sz w:val="26"/>
                                <w:szCs w:val="26"/>
                              </w:rPr>
                            </w:pPr>
                            <w:r>
                              <w:rPr>
                                <w:b/>
                                <w:bCs/>
                                <w:sz w:val="26"/>
                                <w:szCs w:val="26"/>
                              </w:rPr>
                              <w:t>Statistics Development Support Project</w:t>
                            </w:r>
                          </w:p>
                          <w:p w14:paraId="4C16AEE7" w14:textId="77777777" w:rsidR="005F48E6" w:rsidRDefault="005F48E6" w:rsidP="005F48E6">
                            <w:pPr>
                              <w:pStyle w:val="Header"/>
                              <w:tabs>
                                <w:tab w:val="right" w:pos="3994"/>
                              </w:tabs>
                              <w:bidi/>
                              <w:ind w:left="-108" w:right="-146"/>
                              <w:jc w:val="center"/>
                              <w:rPr>
                                <w:rFonts w:ascii="Gilliam 2" w:cs="MCS Taybah S_U normal."/>
                                <w:b/>
                                <w:bCs/>
                                <w:color w:val="333333"/>
                                <w:sz w:val="26"/>
                                <w:szCs w:val="26"/>
                              </w:rPr>
                            </w:pPr>
                          </w:p>
                          <w:p w14:paraId="1D40A72A" w14:textId="77777777" w:rsidR="005F48E6" w:rsidRDefault="005F48E6" w:rsidP="005F48E6">
                            <w:pPr>
                              <w:pStyle w:val="Header"/>
                              <w:tabs>
                                <w:tab w:val="right" w:pos="3260"/>
                              </w:tabs>
                              <w:bidi/>
                              <w:ind w:left="-108"/>
                              <w:jc w:val="center"/>
                              <w:rPr>
                                <w:rFonts w:ascii="Calibri"/>
                                <w:b/>
                                <w:bCs/>
                                <w:color w:val="000000"/>
                              </w:rPr>
                            </w:pPr>
                          </w:p>
                          <w:p w14:paraId="5459C887" w14:textId="77777777" w:rsidR="005F48E6" w:rsidRDefault="005F48E6" w:rsidP="005F48E6">
                            <w:pPr>
                              <w:pStyle w:val="Header"/>
                              <w:tabs>
                                <w:tab w:val="right" w:pos="3260"/>
                              </w:tabs>
                              <w:bidi/>
                              <w:ind w:left="-108"/>
                              <w:jc w:val="center"/>
                              <w:rPr>
                                <w:b/>
                                <w:bCs/>
                                <w:color w:val="000000"/>
                              </w:rPr>
                            </w:pPr>
                            <w:r>
                              <w:rPr>
                                <w:b/>
                                <w:bCs/>
                                <w:color w:val="000000"/>
                              </w:rPr>
                              <w:br/>
                              <w:t>of</w:t>
                            </w:r>
                          </w:p>
                          <w:p w14:paraId="136ECDD2" w14:textId="77777777" w:rsidR="005F48E6" w:rsidRDefault="005F48E6" w:rsidP="005F48E6">
                            <w:pPr>
                              <w:pStyle w:val="Header"/>
                              <w:tabs>
                                <w:tab w:val="right" w:pos="3260"/>
                              </w:tabs>
                              <w:bidi/>
                              <w:ind w:left="-108"/>
                              <w:rPr>
                                <w:b/>
                                <w:bCs/>
                                <w:color w:val="000000"/>
                              </w:rPr>
                            </w:pPr>
                          </w:p>
                          <w:p w14:paraId="1CDA9E8C" w14:textId="77777777" w:rsidR="005F48E6" w:rsidRDefault="005F48E6" w:rsidP="005F48E6">
                            <w:pPr>
                              <w:pStyle w:val="Header"/>
                              <w:tabs>
                                <w:tab w:val="right" w:pos="3260"/>
                              </w:tabs>
                              <w:bidi/>
                              <w:ind w:left="-108"/>
                              <w:jc w:val="center"/>
                              <w:rPr>
                                <w:b/>
                                <w:bCs/>
                                <w:color w:val="000000"/>
                              </w:rPr>
                            </w:pPr>
                          </w:p>
                          <w:p w14:paraId="0A012F9D" w14:textId="77777777" w:rsidR="005F48E6" w:rsidRDefault="005F48E6" w:rsidP="005F48E6">
                            <w:pPr>
                              <w:bidi/>
                              <w:rPr>
                                <w:rFonts w:ascii="Calibri" w:hAnsi="Calibri" w:cs="Times New Roman"/>
                                <w:sz w:val="32"/>
                                <w:szCs w:val="3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59D5D" id="_x0000_s1033" style="position:absolute;left:0;text-align:left;margin-left:57pt;margin-top:30pt;width:349.5pt;height: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bOAAIAAO8DAAAOAAAAZHJzL2Uyb0RvYy54bWysU8tu2zAQvBfoPxC817Jdx04Fy0HgwEWB&#10;tAmQ5gMoipKIUlx2SVtyv75LynGM5FZUB4L7Gu7MrtY3Q2fYQaHXYAs+m0w5U1ZCpW1T8Oefu0/X&#10;nPkgbCUMWFXwo/L8ZvPxw7p3uZpDC6ZSyAjE+rx3BW9DcHmWedmqTvgJOGUpWAN2IpCJTVah6Am9&#10;M9l8Ol1mPWDlEKTynrx3Y5BvEn5dKxke6tqrwEzBqbeQTkxnGc9ssxZ5g8K1Wp7aEP/QRSe0pUfP&#10;UHciCLZH/Q6q0xLBQx0mEroM6lpLlTgQm9n0DZunVjiVuJA43p1l8v8PVv44PLlHjK17dw/yl2cW&#10;tq2wjbpFhL5VoqLnZlGorHc+PxdEw1MpK/vvUNFoxT5A0mCosYuAxI4NSerjWWo1BCbJuVh8vl5e&#10;0UQkxZbL5Yru8QmRv1Q79OGrgo7FS8GRRpnQxeHehzH1JSV1D0ZXO21MMrAptwbZQdDYd+k7ofvL&#10;NGNjsoVYNiJGT6IZmcUl8nkYyoHpquCrCBE9JVRH4o0wbhNtf3igozbQF1wa7ThrAf+89cU8GhxF&#10;OOtp4wruf+8FKs7MN0saf5ktFnFFk7G4Ws3JwMtIeRkRVhJUwQNn43UbxrXeO9RNSy/NklwWbmku&#10;tU6SvXZ/oklblUQ//QFxbS/tlPX6n27+AgAA//8DAFBLAwQUAAYACAAAACEAa2f3690AAAAKAQAA&#10;DwAAAGRycy9kb3ducmV2LnhtbExPQU7DMBC8I/EHa5G4UTu0tdo0ToWQegIOtEhct7GbRMTrEDtt&#10;+D3LiZ52RjOanSm2k+/E2Q2xDWQgmykQjqpgW6oNfBx2DysQMSFZ7AI5Az8uwra8vSkwt+FC7+68&#10;T7XgEIo5GmhS6nMpY9U4j3EWekesncLgMTEdamkHvHC47+SjUlp6bIk/NNi758ZVX/vRG0C9sN9v&#10;p/nr4WXUuK4ntVt+KmPu76anDYjkpvRvhr/6XB1K7nQMI9koOubZgrckA1rxZcMqmzM4sqKXCmRZ&#10;yOsJ5S8AAAD//wMAUEsBAi0AFAAGAAgAAAAhALaDOJL+AAAA4QEAABMAAAAAAAAAAAAAAAAAAAAA&#10;AFtDb250ZW50X1R5cGVzXS54bWxQSwECLQAUAAYACAAAACEAOP0h/9YAAACUAQAACwAAAAAAAAAA&#10;AAAAAAAvAQAAX3JlbHMvLnJlbHNQSwECLQAUAAYACAAAACEAtLBWzgACAADvAwAADgAAAAAAAAAA&#10;AAAAAAAuAgAAZHJzL2Uyb0RvYy54bWxQSwECLQAUAAYACAAAACEAa2f3690AAAAKAQAADwAAAAAA&#10;AAAAAAAAAABaBAAAZHJzL2Rvd25yZXYueG1sUEsFBgAAAAAEAAQA8wAAAGQFAAAAAA==&#10;" stroked="f">
                <v:textbox>
                  <w:txbxContent>
                    <w:p w14:paraId="4BCA2119" w14:textId="77777777" w:rsidR="005F48E6" w:rsidRDefault="005F48E6" w:rsidP="005F48E6">
                      <w:pPr>
                        <w:pStyle w:val="Header"/>
                        <w:tabs>
                          <w:tab w:val="right" w:pos="3994"/>
                        </w:tabs>
                        <w:bidi/>
                        <w:ind w:left="-108" w:right="-146"/>
                        <w:jc w:val="center"/>
                        <w:rPr>
                          <w:b/>
                          <w:bCs/>
                          <w:sz w:val="26"/>
                          <w:szCs w:val="26"/>
                        </w:rPr>
                      </w:pPr>
                      <w:r>
                        <w:rPr>
                          <w:b/>
                          <w:bCs/>
                          <w:sz w:val="26"/>
                          <w:szCs w:val="26"/>
                        </w:rPr>
                        <w:t>Federal Republic of Somalia</w:t>
                      </w:r>
                    </w:p>
                    <w:p w14:paraId="24648F41" w14:textId="77777777" w:rsidR="005F48E6" w:rsidRDefault="005F48E6" w:rsidP="005F48E6">
                      <w:pPr>
                        <w:pStyle w:val="Header"/>
                        <w:tabs>
                          <w:tab w:val="right" w:pos="3994"/>
                        </w:tabs>
                        <w:bidi/>
                        <w:ind w:left="-108" w:right="-146"/>
                        <w:jc w:val="center"/>
                        <w:rPr>
                          <w:b/>
                          <w:bCs/>
                          <w:sz w:val="26"/>
                          <w:szCs w:val="26"/>
                        </w:rPr>
                      </w:pPr>
                      <w:r>
                        <w:rPr>
                          <w:b/>
                          <w:bCs/>
                          <w:sz w:val="26"/>
                          <w:szCs w:val="26"/>
                        </w:rPr>
                        <w:t>Somalia National Bureau of Statistics</w:t>
                      </w:r>
                    </w:p>
                    <w:p w14:paraId="40D87BEB" w14:textId="77777777" w:rsidR="005F48E6" w:rsidRDefault="005F48E6" w:rsidP="005F48E6">
                      <w:pPr>
                        <w:pStyle w:val="Header"/>
                        <w:tabs>
                          <w:tab w:val="right" w:pos="3994"/>
                        </w:tabs>
                        <w:bidi/>
                        <w:ind w:left="-108" w:right="-146"/>
                        <w:jc w:val="center"/>
                        <w:rPr>
                          <w:rFonts w:ascii="Gilliam 2" w:hAnsi="Calibri" w:cs="MCS Taybah S_U normal."/>
                          <w:b/>
                          <w:bCs/>
                          <w:color w:val="333333"/>
                          <w:sz w:val="26"/>
                          <w:szCs w:val="26"/>
                        </w:rPr>
                      </w:pPr>
                      <w:r>
                        <w:rPr>
                          <w:b/>
                          <w:bCs/>
                          <w:sz w:val="26"/>
                          <w:szCs w:val="26"/>
                        </w:rPr>
                        <w:t>Statistics Development Support Project</w:t>
                      </w:r>
                    </w:p>
                    <w:p w14:paraId="4C16AEE7" w14:textId="77777777" w:rsidR="005F48E6" w:rsidRDefault="005F48E6" w:rsidP="005F48E6">
                      <w:pPr>
                        <w:pStyle w:val="Header"/>
                        <w:tabs>
                          <w:tab w:val="right" w:pos="3994"/>
                        </w:tabs>
                        <w:bidi/>
                        <w:ind w:left="-108" w:right="-146"/>
                        <w:jc w:val="center"/>
                        <w:rPr>
                          <w:rFonts w:ascii="Gilliam 2" w:cs="MCS Taybah S_U normal."/>
                          <w:b/>
                          <w:bCs/>
                          <w:color w:val="333333"/>
                          <w:sz w:val="26"/>
                          <w:szCs w:val="26"/>
                        </w:rPr>
                      </w:pPr>
                    </w:p>
                    <w:p w14:paraId="1D40A72A" w14:textId="77777777" w:rsidR="005F48E6" w:rsidRDefault="005F48E6" w:rsidP="005F48E6">
                      <w:pPr>
                        <w:pStyle w:val="Header"/>
                        <w:tabs>
                          <w:tab w:val="right" w:pos="3260"/>
                        </w:tabs>
                        <w:bidi/>
                        <w:ind w:left="-108"/>
                        <w:jc w:val="center"/>
                        <w:rPr>
                          <w:rFonts w:ascii="Calibri"/>
                          <w:b/>
                          <w:bCs/>
                          <w:color w:val="000000"/>
                        </w:rPr>
                      </w:pPr>
                    </w:p>
                    <w:p w14:paraId="5459C887" w14:textId="77777777" w:rsidR="005F48E6" w:rsidRDefault="005F48E6" w:rsidP="005F48E6">
                      <w:pPr>
                        <w:pStyle w:val="Header"/>
                        <w:tabs>
                          <w:tab w:val="right" w:pos="3260"/>
                        </w:tabs>
                        <w:bidi/>
                        <w:ind w:left="-108"/>
                        <w:jc w:val="center"/>
                        <w:rPr>
                          <w:b/>
                          <w:bCs/>
                          <w:color w:val="000000"/>
                        </w:rPr>
                      </w:pPr>
                      <w:r>
                        <w:rPr>
                          <w:b/>
                          <w:bCs/>
                          <w:color w:val="000000"/>
                        </w:rPr>
                        <w:br/>
                        <w:t>of</w:t>
                      </w:r>
                    </w:p>
                    <w:p w14:paraId="136ECDD2" w14:textId="77777777" w:rsidR="005F48E6" w:rsidRDefault="005F48E6" w:rsidP="005F48E6">
                      <w:pPr>
                        <w:pStyle w:val="Header"/>
                        <w:tabs>
                          <w:tab w:val="right" w:pos="3260"/>
                        </w:tabs>
                        <w:bidi/>
                        <w:ind w:left="-108"/>
                        <w:rPr>
                          <w:b/>
                          <w:bCs/>
                          <w:color w:val="000000"/>
                        </w:rPr>
                      </w:pPr>
                    </w:p>
                    <w:p w14:paraId="1CDA9E8C" w14:textId="77777777" w:rsidR="005F48E6" w:rsidRDefault="005F48E6" w:rsidP="005F48E6">
                      <w:pPr>
                        <w:pStyle w:val="Header"/>
                        <w:tabs>
                          <w:tab w:val="right" w:pos="3260"/>
                        </w:tabs>
                        <w:bidi/>
                        <w:ind w:left="-108"/>
                        <w:jc w:val="center"/>
                        <w:rPr>
                          <w:b/>
                          <w:bCs/>
                          <w:color w:val="000000"/>
                        </w:rPr>
                      </w:pPr>
                    </w:p>
                    <w:p w14:paraId="0A012F9D" w14:textId="77777777" w:rsidR="005F48E6" w:rsidRDefault="005F48E6" w:rsidP="005F48E6">
                      <w:pPr>
                        <w:bidi/>
                        <w:rPr>
                          <w:rFonts w:ascii="Calibri" w:hAnsi="Calibri" w:cs="Times New Roman"/>
                          <w:sz w:val="32"/>
                          <w:szCs w:val="32"/>
                        </w:rPr>
                      </w:pPr>
                    </w:p>
                  </w:txbxContent>
                </v:textbox>
                <w10:wrap anchorx="margin"/>
              </v:rect>
            </w:pict>
          </mc:Fallback>
        </mc:AlternateContent>
      </w:r>
      <w:r w:rsidR="005F48E6">
        <w:rPr>
          <w:noProof/>
        </w:rPr>
        <w:drawing>
          <wp:anchor distT="0" distB="0" distL="114300" distR="114300" simplePos="0" relativeHeight="251669504" behindDoc="0" locked="0" layoutInCell="1" allowOverlap="1" wp14:anchorId="448D0E68" wp14:editId="0AB658ED">
            <wp:simplePos x="0" y="0"/>
            <wp:positionH relativeFrom="column">
              <wp:posOffset>2314575</wp:posOffset>
            </wp:positionH>
            <wp:positionV relativeFrom="paragraph">
              <wp:posOffset>-866776</wp:posOffset>
            </wp:positionV>
            <wp:extent cx="1390650" cy="1209675"/>
            <wp:effectExtent l="0" t="0" r="0" b="9525"/>
            <wp:wrapNone/>
            <wp:docPr id="790915056" name="Picture 5" descr="Description: http://www.my-world-guide.com/upload/stema/somalia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my-world-guide.com/upload/stema/somalia_coa.gif"/>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390650" cy="1209675"/>
                    </a:xfrm>
                    <a:prstGeom prst="rect">
                      <a:avLst/>
                    </a:prstGeom>
                    <a:noFill/>
                  </pic:spPr>
                </pic:pic>
              </a:graphicData>
            </a:graphic>
            <wp14:sizeRelH relativeFrom="page">
              <wp14:pctWidth>0</wp14:pctWidth>
            </wp14:sizeRelH>
            <wp14:sizeRelV relativeFrom="page">
              <wp14:pctHeight>0</wp14:pctHeight>
            </wp14:sizeRelV>
          </wp:anchor>
        </w:drawing>
      </w:r>
    </w:p>
    <w:p w14:paraId="5B79DB16" w14:textId="77777777" w:rsidR="005F48E6" w:rsidRDefault="005F48E6" w:rsidP="005F48E6">
      <w:pPr>
        <w:bidi/>
        <w:jc w:val="both"/>
        <w:rPr>
          <w:rFonts w:ascii="Times New Roman" w:hAnsi="Times New Roman"/>
          <w:b/>
          <w:color w:val="333333"/>
          <w:sz w:val="24"/>
          <w:szCs w:val="24"/>
        </w:rPr>
      </w:pPr>
    </w:p>
    <w:p w14:paraId="6CD6BD39" w14:textId="6F5650D4" w:rsidR="005F48E6" w:rsidRDefault="005F48E6" w:rsidP="005F48E6">
      <w:pPr>
        <w:tabs>
          <w:tab w:val="left" w:pos="8715"/>
        </w:tabs>
        <w:jc w:val="center"/>
        <w:rPr>
          <w:b/>
          <w:bCs/>
          <w:color w:val="000000"/>
          <w:lang w:bidi="ar-EG"/>
        </w:rPr>
      </w:pPr>
      <w:r>
        <w:rPr>
          <w:b/>
          <w:lang w:bidi="ar-EG"/>
        </w:rPr>
        <w:t>5</w:t>
      </w:r>
    </w:p>
    <w:p w14:paraId="05261292" w14:textId="6CFE4263" w:rsidR="005F48E6" w:rsidRDefault="005F48E6" w:rsidP="005F48E6">
      <w:pPr>
        <w:rPr>
          <w:rFonts w:eastAsia="SimSun"/>
          <w:b/>
          <w:bCs/>
          <w:snapToGrid w:val="0"/>
          <w:kern w:val="32"/>
          <w:lang w:val="en-GB"/>
        </w:rPr>
      </w:pPr>
      <w:r>
        <w:rPr>
          <w:noProof/>
        </w:rPr>
        <mc:AlternateContent>
          <mc:Choice Requires="wps">
            <w:drawing>
              <wp:anchor distT="4294967293" distB="4294967293" distL="114300" distR="114300" simplePos="0" relativeHeight="251673600" behindDoc="0" locked="0" layoutInCell="1" allowOverlap="1" wp14:anchorId="1742C8F6" wp14:editId="3A6C6F80">
                <wp:simplePos x="0" y="0"/>
                <wp:positionH relativeFrom="column">
                  <wp:posOffset>-1226820</wp:posOffset>
                </wp:positionH>
                <wp:positionV relativeFrom="paragraph">
                  <wp:posOffset>32385</wp:posOffset>
                </wp:positionV>
                <wp:extent cx="10058400" cy="0"/>
                <wp:effectExtent l="0" t="19050" r="19050" b="19050"/>
                <wp:wrapNone/>
                <wp:docPr id="8252445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B447" id="Straight Connector 1"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6pt,2.55pt" to="695.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fEsAEAAEoDAAAOAAAAZHJzL2Uyb0RvYy54bWysU01v2zAMvQ/YfxB0X+x0HwiMOD2k7S7d&#10;FqDdD2Ak2RYqiwKpxM6/n6QmWbHdhvkgUPx4enyk17fz6MTREFv0rVwuaimMV6it71v58/nhw0oK&#10;juA1OPSmlSfD8nbz/t16Co25wQGdNiQSiOdmCq0cYgxNVbEazAi8wGB8CnZII8R0pb7SBFNCH111&#10;U9dfqglJB0JlmJP37jUoNwW/64yKP7qOTRSulYlbLCeVc5/ParOGpicIg1VnGvAPLEawPj16hbqD&#10;COJA9i+o0SpCxi4uFI4Vdp1VpvSQulnWf3TzNEAwpZckDoerTPz/YNX349bvKFNXs38Kj6heWHjc&#10;DuB7Uwg8n0Ia3DJLVU2Bm2tJvnDYkdhP31CnHDhELCrMHY0ZMvUn5iL26Sq2maNQybms68+rT3Ua&#10;iroEK2gulYE4fjU4imy00lmfhYAGjo8cMxNoLinZ7fHBOleG6byYWvlxlfBLBaOzOkdzHlO/3zoS&#10;R8j7UL7SV4q8TSM8eF3QBgP6/mxHsO7VTq87f5YjK5DXjZs96tOOLjKlgRWa5+XKG/H2Xqp//wKb&#10;XwAAAP//AwBQSwMEFAAGAAgAAAAhAH8NzXHbAAAACQEAAA8AAABkcnMvZG93bnJldi54bWxMj8FO&#10;wzAMhu9IvENkJG5b0hXQWppOCIkbHNh4AK8xTSFxqibbCk9PxgWOtj/9/v5mM3snjjTFIbCGYqlA&#10;EHfBDNxreNs9LdYgYkI26AKThi+KsGkvLxqsTTjxKx23qRc5hGONGmxKYy1l7Cx5jMswEufbe5g8&#10;pjxOvTQTnnK4d3Kl1J30OHD+YHGkR0vd5/bgNTzfFNWLknYs18ah/Pjuopui1tdX88M9iERz+oPh&#10;rJ/Voc1O+3BgE4XTsCiqcpVZDbcFiDNQViqX2f8uZNvI/w3aHwAAAP//AwBQSwECLQAUAAYACAAA&#10;ACEAtoM4kv4AAADhAQAAEwAAAAAAAAAAAAAAAAAAAAAAW0NvbnRlbnRfVHlwZXNdLnhtbFBLAQIt&#10;ABQABgAIAAAAIQA4/SH/1gAAAJQBAAALAAAAAAAAAAAAAAAAAC8BAABfcmVscy8ucmVsc1BLAQIt&#10;ABQABgAIAAAAIQCLXrfEsAEAAEoDAAAOAAAAAAAAAAAAAAAAAC4CAABkcnMvZTJvRG9jLnhtbFBL&#10;AQItABQABgAIAAAAIQB/Dc1x2wAAAAkBAAAPAAAAAAAAAAAAAAAAAAoEAABkcnMvZG93bnJldi54&#10;bWxQSwUGAAAAAAQABADzAAAAEgUAAAAA&#10;" strokeweight="3pt"/>
            </w:pict>
          </mc:Fallback>
        </mc:AlternateContent>
      </w:r>
    </w:p>
    <w:p w14:paraId="20A31D05" w14:textId="77777777" w:rsidR="005F48E6" w:rsidRDefault="005F48E6" w:rsidP="005F48E6">
      <w:pPr>
        <w:pStyle w:val="EndnoteText"/>
      </w:pPr>
      <w:r>
        <w:rPr>
          <w:b/>
        </w:rPr>
        <w:t xml:space="preserve">                                                     </w:t>
      </w:r>
    </w:p>
    <w:p w14:paraId="5ACB8400" w14:textId="77777777" w:rsidR="008E7A2D" w:rsidRPr="008E7A2D" w:rsidRDefault="008E7A2D" w:rsidP="005F48E6">
      <w:pPr>
        <w:spacing w:before="240" w:after="60" w:line="240" w:lineRule="auto"/>
        <w:rPr>
          <w:rFonts w:ascii="Segoe UI Symbol" w:eastAsia="Times New Roman" w:hAnsi="Segoe UI Symbol" w:cs="Times New Roman"/>
          <w:b/>
          <w:iCs/>
          <w:kern w:val="28"/>
          <w:sz w:val="52"/>
          <w:szCs w:val="52"/>
        </w:rPr>
      </w:pPr>
    </w:p>
    <w:p w14:paraId="4C93E67D" w14:textId="77777777" w:rsidR="008E7A2D" w:rsidRPr="008E7A2D" w:rsidRDefault="008E7A2D" w:rsidP="008E7A2D">
      <w:pPr>
        <w:spacing w:before="240" w:after="60" w:line="240" w:lineRule="auto"/>
        <w:jc w:val="center"/>
        <w:rPr>
          <w:rFonts w:ascii="Segoe UI Symbol" w:eastAsia="Times New Roman" w:hAnsi="Segoe UI Symbol" w:cs="Times New Roman"/>
          <w:b/>
          <w:iCs/>
          <w:kern w:val="28"/>
          <w:sz w:val="52"/>
          <w:szCs w:val="52"/>
        </w:rPr>
      </w:pPr>
      <w:r w:rsidRPr="008E7A2D">
        <w:rPr>
          <w:rFonts w:ascii="Segoe UI Symbol" w:eastAsia="Times New Roman" w:hAnsi="Segoe UI Symbol" w:cs="Times New Roman"/>
          <w:b/>
          <w:iCs/>
          <w:kern w:val="28"/>
          <w:sz w:val="52"/>
          <w:szCs w:val="52"/>
        </w:rPr>
        <w:t>Standard Bidding Document</w:t>
      </w:r>
    </w:p>
    <w:p w14:paraId="13BFFBB7" w14:textId="25962291" w:rsidR="008E7A2D" w:rsidRPr="008E7A2D" w:rsidRDefault="008E7A2D" w:rsidP="001804BC">
      <w:pPr>
        <w:spacing w:after="0" w:line="240" w:lineRule="auto"/>
        <w:jc w:val="center"/>
        <w:rPr>
          <w:rFonts w:ascii="Segoe UI Symbol" w:eastAsia="Times New Roman" w:hAnsi="Segoe UI Symbol" w:cs="Times New Roman"/>
          <w:b/>
          <w:color w:val="000000"/>
          <w:sz w:val="44"/>
          <w:szCs w:val="44"/>
        </w:rPr>
      </w:pPr>
      <w:r w:rsidRPr="008E7A2D">
        <w:rPr>
          <w:rFonts w:ascii="Segoe UI Symbol" w:eastAsia="Times New Roman" w:hAnsi="Segoe UI Symbol" w:cs="Times New Roman"/>
          <w:b/>
          <w:color w:val="000000"/>
          <w:sz w:val="52"/>
          <w:szCs w:val="52"/>
        </w:rPr>
        <w:t xml:space="preserve">(One-Envelope Bidding Process) </w:t>
      </w:r>
    </w:p>
    <w:p w14:paraId="47284B82" w14:textId="77777777" w:rsidR="008E7A2D" w:rsidRPr="008E7A2D" w:rsidRDefault="008E7A2D" w:rsidP="008E7A2D">
      <w:pPr>
        <w:spacing w:after="0" w:line="240" w:lineRule="auto"/>
        <w:jc w:val="center"/>
        <w:rPr>
          <w:rFonts w:ascii="Times New Roman" w:eastAsia="Times New Roman" w:hAnsi="Times New Roman" w:cs="Times New Roman"/>
          <w:b/>
          <w:sz w:val="40"/>
          <w:szCs w:val="20"/>
        </w:rPr>
      </w:pPr>
    </w:p>
    <w:p w14:paraId="6FE5A49F"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57E96544"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2FDEC522"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103D849E"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23155E04"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05C49746"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36E51CB7" w14:textId="4125FCB8" w:rsidR="008E7A2D" w:rsidRPr="002121CF" w:rsidRDefault="008E7A2D" w:rsidP="002121CF">
      <w:pPr>
        <w:spacing w:after="0" w:line="240" w:lineRule="auto"/>
        <w:jc w:val="center"/>
        <w:rPr>
          <w:rFonts w:ascii="Segoe UI Symbol" w:eastAsia="Times New Roman" w:hAnsi="Segoe UI Symbol" w:cs="Times New Roman"/>
          <w:b/>
          <w:color w:val="8EAADB" w:themeColor="accent1" w:themeTint="99"/>
          <w:sz w:val="40"/>
          <w:szCs w:val="40"/>
        </w:rPr>
      </w:pPr>
      <w:r w:rsidRPr="008E7A2D">
        <w:rPr>
          <w:rFonts w:ascii="Segoe UI Symbol" w:eastAsia="Times New Roman" w:hAnsi="Segoe UI Symbol" w:cs="Times New Roman"/>
          <w:b/>
          <w:color w:val="000000"/>
          <w:sz w:val="40"/>
          <w:szCs w:val="40"/>
        </w:rPr>
        <w:t xml:space="preserve">Procurement of: </w:t>
      </w:r>
      <w:r w:rsidRPr="002121CF">
        <w:rPr>
          <w:rFonts w:ascii="Segoe UI Symbol" w:eastAsia="Times New Roman" w:hAnsi="Segoe UI Symbol" w:cs="Times New Roman"/>
          <w:color w:val="8EAADB" w:themeColor="accent1" w:themeTint="99"/>
          <w:sz w:val="24"/>
          <w:szCs w:val="24"/>
        </w:rPr>
        <w:t xml:space="preserve"> </w:t>
      </w:r>
    </w:p>
    <w:p w14:paraId="0E8B5C98" w14:textId="551C9A0C" w:rsidR="008E7A2D" w:rsidRPr="00DA43BD" w:rsidRDefault="002121CF" w:rsidP="008E7A2D">
      <w:pPr>
        <w:spacing w:before="60" w:after="60" w:line="240" w:lineRule="auto"/>
        <w:rPr>
          <w:rFonts w:ascii="Segoe Ul symbol" w:eastAsia="Times New Roman" w:hAnsi="Segoe Ul symbol" w:cs="Times New Roman"/>
          <w:b/>
          <w:sz w:val="28"/>
          <w:szCs w:val="28"/>
        </w:rPr>
      </w:pPr>
      <w:r w:rsidRPr="00DA43BD">
        <w:rPr>
          <w:rFonts w:ascii="Segoe Ul symbol" w:hAnsi="Segoe Ul symbol"/>
          <w:b/>
          <w:sz w:val="28"/>
          <w:szCs w:val="28"/>
        </w:rPr>
        <w:t>Supply, Installation, training and maintenance of wired/wireless Local area network connectivity at Federal Government of Somalia and Federal Member States</w:t>
      </w:r>
      <w:r w:rsidRPr="00DA43BD">
        <w:rPr>
          <w:rFonts w:ascii="Segoe Ul symbol" w:hAnsi="Segoe Ul symbol"/>
          <w:sz w:val="28"/>
          <w:szCs w:val="28"/>
        </w:rPr>
        <w:t>.</w:t>
      </w:r>
    </w:p>
    <w:p w14:paraId="136BEAF8" w14:textId="3D74F8A0" w:rsidR="008E7A2D" w:rsidRPr="008E7A2D" w:rsidRDefault="002121CF" w:rsidP="002121CF">
      <w:pPr>
        <w:spacing w:before="60" w:after="60" w:line="240" w:lineRule="auto"/>
        <w:rPr>
          <w:rFonts w:ascii="Segoe UI Symbol" w:eastAsia="Times New Roman" w:hAnsi="Segoe UI Symbol" w:cs="Times New Roman"/>
          <w:color w:val="000000"/>
          <w:sz w:val="56"/>
          <w:szCs w:val="24"/>
        </w:rPr>
      </w:pPr>
      <w:r>
        <w:rPr>
          <w:rFonts w:ascii="Segoe UI Symbol" w:eastAsia="Times New Roman" w:hAnsi="Segoe UI Symbol" w:cs="Times New Roman"/>
          <w:color w:val="000000"/>
          <w:sz w:val="24"/>
          <w:szCs w:val="24"/>
        </w:rPr>
        <w:t xml:space="preserve">                </w:t>
      </w:r>
      <w:r w:rsidR="008E7A2D" w:rsidRPr="008E7A2D">
        <w:rPr>
          <w:rFonts w:ascii="Segoe UI Symbol" w:eastAsia="Times New Roman" w:hAnsi="Segoe UI Symbol" w:cs="Times New Roman"/>
          <w:color w:val="000000"/>
          <w:sz w:val="56"/>
          <w:szCs w:val="24"/>
        </w:rPr>
        <w:t>____________________________</w:t>
      </w:r>
    </w:p>
    <w:p w14:paraId="2E21E4F7" w14:textId="77777777" w:rsidR="008E7A2D" w:rsidRPr="008E7A2D" w:rsidRDefault="008E7A2D" w:rsidP="008E7A2D">
      <w:pPr>
        <w:spacing w:before="60" w:after="60" w:line="240" w:lineRule="auto"/>
        <w:rPr>
          <w:rFonts w:ascii="Times New Roman" w:eastAsia="Times New Roman" w:hAnsi="Times New Roman" w:cs="Times New Roman"/>
          <w:b/>
          <w:color w:val="000000"/>
          <w:sz w:val="28"/>
          <w:szCs w:val="28"/>
        </w:rPr>
      </w:pPr>
    </w:p>
    <w:p w14:paraId="6559AC66" w14:textId="77777777" w:rsidR="008E7A2D" w:rsidRPr="00704E36" w:rsidRDefault="008E7A2D" w:rsidP="008E7A2D">
      <w:pPr>
        <w:spacing w:before="60" w:after="60" w:line="240" w:lineRule="auto"/>
        <w:rPr>
          <w:rFonts w:ascii="Segoe UI Symbol" w:eastAsia="Times New Roman" w:hAnsi="Segoe UI Symbol" w:cs="Times New Roman"/>
          <w:b/>
          <w:sz w:val="24"/>
          <w:szCs w:val="24"/>
        </w:rPr>
      </w:pPr>
    </w:p>
    <w:p w14:paraId="3C37A8A3" w14:textId="14660711" w:rsidR="008E7A2D" w:rsidRPr="00704E36" w:rsidRDefault="008E7A2D" w:rsidP="008E7A2D">
      <w:pPr>
        <w:spacing w:before="60" w:after="60" w:line="240" w:lineRule="auto"/>
        <w:rPr>
          <w:rFonts w:ascii="Segoe UI Symbol" w:eastAsia="Times New Roman" w:hAnsi="Segoe UI Symbol" w:cs="Times New Roman"/>
          <w:sz w:val="24"/>
          <w:szCs w:val="24"/>
        </w:rPr>
      </w:pPr>
      <w:r w:rsidRPr="00704E36">
        <w:rPr>
          <w:rFonts w:ascii="Segoe UI Symbol" w:eastAsia="Times New Roman" w:hAnsi="Segoe UI Symbol" w:cs="Times New Roman"/>
          <w:b/>
          <w:sz w:val="24"/>
          <w:szCs w:val="24"/>
        </w:rPr>
        <w:t>OCBI</w:t>
      </w:r>
      <w:r w:rsidR="00773445" w:rsidRPr="00704E36">
        <w:rPr>
          <w:rFonts w:ascii="Segoe UI Symbol" w:eastAsia="Times New Roman" w:hAnsi="Segoe UI Symbol" w:cs="Times New Roman"/>
          <w:b/>
          <w:sz w:val="24"/>
          <w:szCs w:val="24"/>
        </w:rPr>
        <w:t xml:space="preserve"> </w:t>
      </w:r>
      <w:r w:rsidRPr="00704E36">
        <w:rPr>
          <w:rFonts w:ascii="Segoe UI Symbol" w:eastAsia="Times New Roman" w:hAnsi="Segoe UI Symbol" w:cs="Times New Roman"/>
          <w:b/>
          <w:sz w:val="24"/>
          <w:szCs w:val="24"/>
        </w:rPr>
        <w:t xml:space="preserve">No: </w:t>
      </w:r>
      <w:r w:rsidRPr="00704E36">
        <w:rPr>
          <w:rFonts w:ascii="Segoe UI Symbol" w:eastAsia="Times New Roman" w:hAnsi="Segoe UI Symbol" w:cs="Times New Roman"/>
          <w:b/>
          <w:sz w:val="24"/>
          <w:szCs w:val="24"/>
        </w:rPr>
        <w:tab/>
      </w:r>
      <w:r w:rsidR="00773445" w:rsidRPr="00704E36">
        <w:rPr>
          <w:rFonts w:ascii="Segoe UI Symbol" w:eastAsia="Times New Roman" w:hAnsi="Segoe UI Symbol" w:cs="Times New Roman"/>
          <w:b/>
          <w:sz w:val="24"/>
          <w:szCs w:val="24"/>
        </w:rPr>
        <w:t xml:space="preserve">           </w:t>
      </w:r>
      <w:r w:rsidR="00A81DF8" w:rsidRPr="00704E36">
        <w:rPr>
          <w:rFonts w:ascii="Segoe UI Symbol" w:eastAsia="Times New Roman" w:hAnsi="Segoe UI Symbol" w:cs="Times New Roman"/>
          <w:sz w:val="24"/>
          <w:szCs w:val="24"/>
        </w:rPr>
        <w:t>SNBS-SDSP-RFP-2022-001</w:t>
      </w:r>
    </w:p>
    <w:p w14:paraId="3E4D380D" w14:textId="47659B38" w:rsidR="008E7A2D" w:rsidRPr="00704E36" w:rsidRDefault="008E7A2D" w:rsidP="008E7A2D">
      <w:pPr>
        <w:spacing w:before="60" w:after="60" w:line="240" w:lineRule="auto"/>
        <w:rPr>
          <w:rFonts w:ascii="Segoe UI Symbol" w:eastAsia="Times New Roman" w:hAnsi="Segoe UI Symbol" w:cs="Times New Roman"/>
          <w:sz w:val="24"/>
          <w:szCs w:val="24"/>
        </w:rPr>
      </w:pPr>
      <w:r w:rsidRPr="00704E36">
        <w:rPr>
          <w:rFonts w:ascii="Segoe UI Symbol" w:eastAsia="Times New Roman" w:hAnsi="Segoe UI Symbol" w:cs="Times New Roman"/>
          <w:b/>
          <w:sz w:val="24"/>
          <w:szCs w:val="24"/>
        </w:rPr>
        <w:t>Project:</w:t>
      </w:r>
      <w:r w:rsidRPr="00704E36">
        <w:rPr>
          <w:rFonts w:ascii="Segoe UI Symbol" w:eastAsia="Times New Roman" w:hAnsi="Segoe UI Symbol" w:cs="Times New Roman"/>
          <w:b/>
          <w:bCs/>
          <w:i/>
          <w:iCs/>
          <w:sz w:val="24"/>
          <w:szCs w:val="24"/>
        </w:rPr>
        <w:t xml:space="preserve"> </w:t>
      </w:r>
      <w:r w:rsidRPr="00704E36">
        <w:rPr>
          <w:rFonts w:ascii="Segoe UI Symbol" w:eastAsia="Times New Roman" w:hAnsi="Segoe UI Symbol" w:cs="Times New Roman"/>
          <w:b/>
          <w:bCs/>
          <w:i/>
          <w:iCs/>
          <w:sz w:val="24"/>
          <w:szCs w:val="24"/>
        </w:rPr>
        <w:tab/>
      </w:r>
      <w:r w:rsidRPr="00704E36">
        <w:rPr>
          <w:rFonts w:ascii="Segoe UI Symbol" w:eastAsia="Times New Roman" w:hAnsi="Segoe UI Symbol" w:cs="Times New Roman"/>
          <w:b/>
          <w:bCs/>
          <w:i/>
          <w:iCs/>
          <w:sz w:val="24"/>
          <w:szCs w:val="24"/>
        </w:rPr>
        <w:tab/>
      </w:r>
      <w:r w:rsidR="00773445" w:rsidRPr="00704E36">
        <w:rPr>
          <w:rFonts w:ascii="Segoe UI Symbol" w:eastAsia="Times New Roman" w:hAnsi="Segoe UI Symbol" w:cs="Times New Roman"/>
          <w:sz w:val="24"/>
          <w:szCs w:val="24"/>
        </w:rPr>
        <w:t>Statistics Development Support Project.</w:t>
      </w:r>
    </w:p>
    <w:p w14:paraId="336C2576" w14:textId="75C69AF5" w:rsidR="008E7A2D" w:rsidRPr="00704E36" w:rsidRDefault="008E7A2D" w:rsidP="008E7A2D">
      <w:pPr>
        <w:spacing w:before="60" w:after="60" w:line="240" w:lineRule="auto"/>
        <w:rPr>
          <w:rFonts w:ascii="Segoe UI Symbol" w:eastAsia="Times New Roman" w:hAnsi="Segoe UI Symbol" w:cs="Times New Roman"/>
          <w:sz w:val="24"/>
          <w:szCs w:val="24"/>
        </w:rPr>
      </w:pPr>
      <w:r w:rsidRPr="00704E36">
        <w:rPr>
          <w:rFonts w:ascii="Segoe UI Symbol" w:eastAsia="Times New Roman" w:hAnsi="Segoe UI Symbol" w:cs="Times New Roman"/>
          <w:b/>
          <w:iCs/>
          <w:sz w:val="24"/>
          <w:szCs w:val="24"/>
        </w:rPr>
        <w:t>Purchaser</w:t>
      </w:r>
      <w:r w:rsidRPr="00704E36">
        <w:rPr>
          <w:rFonts w:ascii="Segoe UI Symbol" w:eastAsia="Times New Roman" w:hAnsi="Segoe UI Symbol" w:cs="Times New Roman"/>
          <w:b/>
          <w:sz w:val="24"/>
          <w:szCs w:val="24"/>
        </w:rPr>
        <w:t xml:space="preserve">: </w:t>
      </w:r>
      <w:r w:rsidRPr="00704E36">
        <w:rPr>
          <w:rFonts w:ascii="Segoe UI Symbol" w:eastAsia="Times New Roman" w:hAnsi="Segoe UI Symbol" w:cs="Times New Roman"/>
          <w:b/>
          <w:sz w:val="24"/>
          <w:szCs w:val="24"/>
        </w:rPr>
        <w:tab/>
      </w:r>
      <w:r w:rsidRPr="00704E36">
        <w:rPr>
          <w:rFonts w:ascii="Segoe UI Symbol" w:eastAsia="Times New Roman" w:hAnsi="Segoe UI Symbol" w:cs="Times New Roman"/>
          <w:b/>
          <w:sz w:val="24"/>
          <w:szCs w:val="24"/>
        </w:rPr>
        <w:tab/>
      </w:r>
      <w:r w:rsidR="002B61A1" w:rsidRPr="00704E36">
        <w:rPr>
          <w:rFonts w:ascii="Segoe UI Symbol" w:eastAsia="Times New Roman" w:hAnsi="Segoe UI Symbol" w:cs="Times New Roman"/>
          <w:sz w:val="24"/>
          <w:szCs w:val="24"/>
        </w:rPr>
        <w:t>Somalia National Bureau of Statistics.</w:t>
      </w:r>
    </w:p>
    <w:p w14:paraId="56E5F86E" w14:textId="2109E833" w:rsidR="008E7A2D" w:rsidRPr="00704E36" w:rsidRDefault="008E7A2D" w:rsidP="008E7A2D">
      <w:pPr>
        <w:spacing w:before="60" w:after="60" w:line="240" w:lineRule="auto"/>
        <w:ind w:right="-540"/>
        <w:rPr>
          <w:rFonts w:ascii="Segoe UI Symbol" w:eastAsia="Times New Roman" w:hAnsi="Segoe UI Symbol" w:cs="Times New Roman"/>
          <w:sz w:val="24"/>
          <w:szCs w:val="24"/>
        </w:rPr>
      </w:pPr>
      <w:r w:rsidRPr="00704E36">
        <w:rPr>
          <w:rFonts w:ascii="Segoe UI Symbol" w:eastAsia="Times New Roman" w:hAnsi="Segoe UI Symbol" w:cs="Times New Roman"/>
          <w:b/>
          <w:sz w:val="24"/>
          <w:szCs w:val="24"/>
        </w:rPr>
        <w:t xml:space="preserve">Country: </w:t>
      </w:r>
      <w:r w:rsidRPr="00704E36">
        <w:rPr>
          <w:rFonts w:ascii="Segoe UI Symbol" w:eastAsia="Times New Roman" w:hAnsi="Segoe UI Symbol" w:cs="Times New Roman"/>
          <w:b/>
          <w:sz w:val="24"/>
          <w:szCs w:val="24"/>
        </w:rPr>
        <w:tab/>
      </w:r>
      <w:r w:rsidRPr="00704E36">
        <w:rPr>
          <w:rFonts w:ascii="Segoe UI Symbol" w:eastAsia="Times New Roman" w:hAnsi="Segoe UI Symbol" w:cs="Times New Roman"/>
          <w:b/>
          <w:sz w:val="24"/>
          <w:szCs w:val="24"/>
        </w:rPr>
        <w:tab/>
      </w:r>
      <w:r w:rsidR="00773445" w:rsidRPr="00704E36">
        <w:rPr>
          <w:rFonts w:ascii="Segoe UI Symbol" w:eastAsia="Times New Roman" w:hAnsi="Segoe UI Symbol" w:cs="Times New Roman"/>
          <w:sz w:val="24"/>
          <w:szCs w:val="24"/>
        </w:rPr>
        <w:t>The Federal Republic of Somalia.</w:t>
      </w:r>
    </w:p>
    <w:p w14:paraId="4F7888A0" w14:textId="47D31AB2" w:rsidR="008E7A2D" w:rsidRPr="00704E36" w:rsidRDefault="008E7A2D" w:rsidP="008E7A2D">
      <w:pPr>
        <w:spacing w:before="60" w:after="60" w:line="240" w:lineRule="auto"/>
        <w:ind w:right="-720"/>
        <w:rPr>
          <w:rFonts w:ascii="Segoe UI Symbol" w:eastAsia="Times New Roman" w:hAnsi="Segoe UI Symbol" w:cs="Times New Roman"/>
          <w:sz w:val="24"/>
          <w:szCs w:val="24"/>
        </w:rPr>
      </w:pPr>
      <w:r w:rsidRPr="00704E36">
        <w:rPr>
          <w:rFonts w:ascii="Segoe UI Symbol" w:eastAsia="Times New Roman" w:hAnsi="Segoe UI Symbol" w:cs="Times New Roman"/>
          <w:b/>
          <w:sz w:val="24"/>
          <w:szCs w:val="24"/>
        </w:rPr>
        <w:t xml:space="preserve">Issued on: </w:t>
      </w:r>
      <w:r w:rsidRPr="00704E36">
        <w:rPr>
          <w:rFonts w:ascii="Segoe UI Symbol" w:eastAsia="Times New Roman" w:hAnsi="Segoe UI Symbol" w:cs="Times New Roman"/>
          <w:b/>
          <w:sz w:val="24"/>
          <w:szCs w:val="24"/>
        </w:rPr>
        <w:tab/>
      </w:r>
      <w:r w:rsidRPr="00704E36">
        <w:rPr>
          <w:rFonts w:ascii="Segoe UI Symbol" w:eastAsia="Times New Roman" w:hAnsi="Segoe UI Symbol" w:cs="Times New Roman"/>
          <w:b/>
          <w:sz w:val="24"/>
          <w:szCs w:val="24"/>
        </w:rPr>
        <w:tab/>
      </w:r>
      <w:r w:rsidR="007B7FAA">
        <w:rPr>
          <w:rFonts w:ascii="Segoe UI Symbol" w:eastAsia="Times New Roman" w:hAnsi="Segoe UI Symbol" w:cs="Times New Roman"/>
          <w:sz w:val="24"/>
          <w:szCs w:val="24"/>
        </w:rPr>
        <w:t>1</w:t>
      </w:r>
      <w:r w:rsidR="00B25865">
        <w:rPr>
          <w:rFonts w:ascii="Segoe UI Symbol" w:eastAsia="Times New Roman" w:hAnsi="Segoe UI Symbol" w:cs="Times New Roman"/>
          <w:sz w:val="24"/>
          <w:szCs w:val="24"/>
        </w:rPr>
        <w:t>9</w:t>
      </w:r>
      <w:r w:rsidR="00773445" w:rsidRPr="00704E36">
        <w:rPr>
          <w:rFonts w:ascii="Segoe UI Symbol" w:eastAsia="Times New Roman" w:hAnsi="Segoe UI Symbol" w:cs="Times New Roman"/>
          <w:sz w:val="24"/>
          <w:szCs w:val="24"/>
        </w:rPr>
        <w:t xml:space="preserve"> October, 2023</w:t>
      </w:r>
    </w:p>
    <w:p w14:paraId="5E1E34D8" w14:textId="77777777" w:rsidR="008E7A2D" w:rsidRPr="008E7A2D" w:rsidRDefault="008E7A2D" w:rsidP="008E7A2D">
      <w:pPr>
        <w:spacing w:after="0" w:line="240" w:lineRule="auto"/>
        <w:ind w:right="-720"/>
        <w:rPr>
          <w:rFonts w:ascii="Times New Roman" w:eastAsia="Times New Roman" w:hAnsi="Times New Roman" w:cs="Times New Roman"/>
          <w:i/>
          <w:sz w:val="36"/>
          <w:szCs w:val="36"/>
        </w:rPr>
      </w:pPr>
    </w:p>
    <w:p w14:paraId="47DE30B0" w14:textId="77777777" w:rsidR="008E7A2D" w:rsidRPr="008E7A2D" w:rsidRDefault="008E7A2D" w:rsidP="008E7A2D">
      <w:pPr>
        <w:spacing w:before="60" w:after="60" w:line="240" w:lineRule="auto"/>
        <w:jc w:val="both"/>
        <w:rPr>
          <w:rFonts w:ascii="Times New Roman" w:eastAsia="Times New Roman" w:hAnsi="Times New Roman" w:cs="Times New Roman"/>
          <w:i/>
          <w:sz w:val="36"/>
          <w:szCs w:val="36"/>
        </w:rPr>
        <w:sectPr w:rsidR="008E7A2D" w:rsidRPr="008E7A2D" w:rsidSect="008E7A2D">
          <w:headerReference w:type="default" r:id="rId27"/>
          <w:headerReference w:type="first" r:id="rId28"/>
          <w:type w:val="oddPage"/>
          <w:pgSz w:w="11906" w:h="16838" w:code="9"/>
          <w:pgMar w:top="1440" w:right="1440" w:bottom="1440" w:left="1800" w:header="720" w:footer="720" w:gutter="0"/>
          <w:paperSrc w:first="15" w:other="15"/>
          <w:cols w:space="720"/>
          <w:titlePg/>
          <w:docGrid w:linePitch="326"/>
        </w:sectPr>
      </w:pPr>
    </w:p>
    <w:p w14:paraId="31FEB132" w14:textId="77777777" w:rsidR="008E7A2D" w:rsidRPr="008E7A2D" w:rsidRDefault="008E7A2D" w:rsidP="008E7A2D">
      <w:pPr>
        <w:spacing w:before="60" w:after="60" w:line="240" w:lineRule="auto"/>
        <w:ind w:right="-720"/>
        <w:rPr>
          <w:rFonts w:ascii="Segoe UI Symbol" w:eastAsia="Times New Roman" w:hAnsi="Segoe UI Symbol" w:cs="Times New Roman"/>
          <w:i/>
          <w:color w:val="000000"/>
          <w:sz w:val="28"/>
          <w:szCs w:val="28"/>
        </w:rPr>
      </w:pPr>
    </w:p>
    <w:p w14:paraId="12E09C2A"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29"/>
          <w:headerReference w:type="default" r:id="rId30"/>
          <w:headerReference w:type="first" r:id="rId31"/>
          <w:type w:val="oddPage"/>
          <w:pgSz w:w="11906" w:h="16838" w:code="9"/>
          <w:pgMar w:top="1440" w:right="1440" w:bottom="1440" w:left="1800" w:header="720" w:footer="720" w:gutter="0"/>
          <w:paperSrc w:first="15" w:other="15"/>
          <w:pgNumType w:chapStyle="1"/>
          <w:cols w:space="720"/>
          <w:titlePg/>
        </w:sectPr>
      </w:pPr>
    </w:p>
    <w:p w14:paraId="4DD3B84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E52088F" w14:textId="77777777" w:rsidR="008E7A2D" w:rsidRPr="008E7A2D" w:rsidRDefault="008E7A2D" w:rsidP="008E7A2D">
      <w:pPr>
        <w:spacing w:after="0" w:line="240" w:lineRule="auto"/>
        <w:rPr>
          <w:rFonts w:ascii="Segoe UI Symbol" w:eastAsia="Times New Roman" w:hAnsi="Segoe UI Symbol" w:cs="Times New Roman"/>
          <w:sz w:val="36"/>
          <w:szCs w:val="24"/>
        </w:rPr>
      </w:pPr>
      <w:r w:rsidRPr="008E7A2D">
        <w:rPr>
          <w:rFonts w:ascii="Segoe UI Symbol" w:eastAsia="Times New Roman" w:hAnsi="Segoe UI Symbol" w:cs="Times New Roman"/>
          <w:b/>
          <w:iCs/>
          <w:sz w:val="36"/>
          <w:szCs w:val="48"/>
        </w:rPr>
        <w:t>Standard</w:t>
      </w:r>
      <w:r w:rsidRPr="008E7A2D">
        <w:rPr>
          <w:rFonts w:ascii="Segoe UI Symbol" w:eastAsia="Times New Roman" w:hAnsi="Segoe UI Symbol" w:cs="Times New Roman"/>
          <w:b/>
          <w:sz w:val="36"/>
          <w:szCs w:val="48"/>
        </w:rPr>
        <w:t xml:space="preserve"> Bidding Document</w:t>
      </w:r>
    </w:p>
    <w:p w14:paraId="3C1F44B2" w14:textId="77777777" w:rsidR="008E7A2D" w:rsidRPr="008E7A2D" w:rsidRDefault="008E7A2D" w:rsidP="008E7A2D">
      <w:pPr>
        <w:spacing w:after="0" w:line="240" w:lineRule="auto"/>
        <w:rPr>
          <w:rFonts w:ascii="Segoe UI Symbol" w:eastAsia="Times New Roman" w:hAnsi="Segoe UI Symbol" w:cs="Times New Roman"/>
          <w:b/>
          <w:szCs w:val="24"/>
        </w:rPr>
      </w:pPr>
    </w:p>
    <w:p w14:paraId="169B25FA" w14:textId="77777777" w:rsidR="008E7A2D" w:rsidRPr="008E7A2D" w:rsidRDefault="008E7A2D" w:rsidP="008E7A2D">
      <w:pPr>
        <w:spacing w:after="0" w:line="240" w:lineRule="auto"/>
        <w:jc w:val="center"/>
        <w:rPr>
          <w:rFonts w:ascii="Segoe UI Symbol" w:eastAsia="Times New Roman" w:hAnsi="Segoe UI Symbol" w:cs="Times New Roman"/>
          <w:b/>
          <w:sz w:val="32"/>
          <w:szCs w:val="24"/>
        </w:rPr>
      </w:pPr>
    </w:p>
    <w:p w14:paraId="590C9BF8" w14:textId="77777777" w:rsidR="008E7A2D" w:rsidRPr="008E7A2D" w:rsidRDefault="008E7A2D" w:rsidP="008E7A2D">
      <w:pPr>
        <w:spacing w:after="0" w:line="240" w:lineRule="auto"/>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Table of Contents</w:t>
      </w:r>
    </w:p>
    <w:p w14:paraId="53C8631E" w14:textId="77777777" w:rsidR="008E7A2D" w:rsidRPr="008E7A2D" w:rsidRDefault="008E7A2D" w:rsidP="008E7A2D">
      <w:pPr>
        <w:spacing w:after="0" w:line="240" w:lineRule="auto"/>
        <w:rPr>
          <w:rFonts w:ascii="Segoe UI Symbol" w:eastAsia="Times New Roman" w:hAnsi="Segoe UI Symbol" w:cs="Times New Roman"/>
          <w:b/>
          <w:sz w:val="32"/>
          <w:szCs w:val="24"/>
        </w:rPr>
      </w:pPr>
    </w:p>
    <w:p w14:paraId="498F5090" w14:textId="72DEAAFC"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rPr>
        <w:fldChar w:fldCharType="begin"/>
      </w:r>
      <w:r w:rsidRPr="008E7A2D">
        <w:rPr>
          <w:rFonts w:ascii="Segoe UI Symbol" w:eastAsia="Times New Roman" w:hAnsi="Segoe UI Symbol" w:cs="Times New Roman"/>
        </w:rPr>
        <w:instrText xml:space="preserve"> TOC \t "Style4,1,Style5,2" </w:instrText>
      </w:r>
      <w:r w:rsidRPr="008E7A2D">
        <w:rPr>
          <w:rFonts w:ascii="Segoe UI Symbol" w:eastAsia="Times New Roman" w:hAnsi="Segoe UI Symbol" w:cs="Times New Roman"/>
        </w:rPr>
        <w:fldChar w:fldCharType="separate"/>
      </w:r>
      <w:r w:rsidRPr="008E7A2D">
        <w:rPr>
          <w:rFonts w:ascii="Segoe UI Symbol" w:eastAsia="Times New Roman" w:hAnsi="Segoe UI Symbol" w:cs="Times New Roman"/>
          <w:b/>
          <w:noProof/>
        </w:rPr>
        <w:t>Part 1: Bidding Procedures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_Toc27138715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3</w:t>
      </w:r>
      <w:r w:rsidRPr="008E7A2D">
        <w:rPr>
          <w:rFonts w:ascii="Segoe UI Symbol" w:eastAsia="Times New Roman" w:hAnsi="Segoe UI Symbol" w:cs="Times New Roman"/>
          <w:b/>
          <w:noProof/>
        </w:rPr>
        <w:fldChar w:fldCharType="end"/>
      </w:r>
    </w:p>
    <w:p w14:paraId="1A1275E9" w14:textId="6DEDBEFF"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 - Instructions to Bidders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_Toc27138716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5</w:t>
      </w:r>
      <w:r w:rsidRPr="008E7A2D">
        <w:rPr>
          <w:rFonts w:ascii="Segoe UI Symbol" w:eastAsia="Times New Roman" w:hAnsi="Segoe UI Symbol" w:cs="Times New Roman"/>
          <w:noProof/>
        </w:rPr>
        <w:fldChar w:fldCharType="end"/>
      </w:r>
    </w:p>
    <w:p w14:paraId="51423E11" w14:textId="2CEFBEF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II - Bid Data Sheet (BDS)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_Toc27138717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35</w:t>
      </w:r>
      <w:r w:rsidRPr="008E7A2D">
        <w:rPr>
          <w:rFonts w:ascii="Segoe UI Symbol" w:eastAsia="Times New Roman" w:hAnsi="Segoe UI Symbol" w:cs="Times New Roman"/>
          <w:noProof/>
        </w:rPr>
        <w:fldChar w:fldCharType="end"/>
      </w:r>
    </w:p>
    <w:p w14:paraId="7553E485" w14:textId="649A256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III - Evaluation and Qualification Criteria</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_Toc27138718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49</w:t>
      </w:r>
      <w:r w:rsidRPr="008E7A2D">
        <w:rPr>
          <w:rFonts w:ascii="Segoe UI Symbol" w:eastAsia="Times New Roman" w:hAnsi="Segoe UI Symbol" w:cs="Times New Roman"/>
          <w:noProof/>
        </w:rPr>
        <w:fldChar w:fldCharType="end"/>
      </w:r>
    </w:p>
    <w:p w14:paraId="2E72B40F" w14:textId="0D689DB2"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IV - Bidding Forms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_Toc27138719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63</w:t>
      </w:r>
      <w:r w:rsidRPr="008E7A2D">
        <w:rPr>
          <w:rFonts w:ascii="Segoe UI Symbol" w:eastAsia="Times New Roman" w:hAnsi="Segoe UI Symbol" w:cs="Times New Roman"/>
          <w:noProof/>
        </w:rPr>
        <w:fldChar w:fldCharType="end"/>
      </w:r>
    </w:p>
    <w:p w14:paraId="0172731A" w14:textId="350B8E81"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V - Eligible Countries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97</w:t>
      </w:r>
      <w:r w:rsidRPr="008E7A2D">
        <w:rPr>
          <w:rFonts w:ascii="Segoe UI Symbol" w:eastAsia="Times New Roman" w:hAnsi="Segoe UI Symbol" w:cs="Times New Roman"/>
          <w:noProof/>
        </w:rPr>
        <w:fldChar w:fldCharType="end"/>
      </w:r>
    </w:p>
    <w:p w14:paraId="1EB66325" w14:textId="5A14076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VI - Fraud and Corruption</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101</w:t>
      </w:r>
      <w:r w:rsidRPr="008E7A2D">
        <w:rPr>
          <w:rFonts w:ascii="Segoe UI Symbol" w:eastAsia="Times New Roman" w:hAnsi="Segoe UI Symbol" w:cs="Times New Roman"/>
          <w:noProof/>
        </w:rPr>
        <w:fldChar w:fldCharType="end"/>
      </w:r>
    </w:p>
    <w:p w14:paraId="56064CD8" w14:textId="64F65414"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Part 2 – Supply Requirements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_Toc27138722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105</w:t>
      </w:r>
      <w:r w:rsidRPr="008E7A2D">
        <w:rPr>
          <w:rFonts w:ascii="Segoe UI Symbol" w:eastAsia="Times New Roman" w:hAnsi="Segoe UI Symbol" w:cs="Times New Roman"/>
          <w:b/>
          <w:noProof/>
        </w:rPr>
        <w:fldChar w:fldCharType="end"/>
      </w:r>
    </w:p>
    <w:p w14:paraId="4ABEEDF8" w14:textId="1785E5B5"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VII - Schedule of Requirements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107</w:t>
      </w:r>
      <w:r w:rsidRPr="008E7A2D">
        <w:rPr>
          <w:rFonts w:ascii="Segoe UI Symbol" w:eastAsia="Times New Roman" w:hAnsi="Segoe UI Symbol" w:cs="Times New Roman"/>
          <w:noProof/>
        </w:rPr>
        <w:fldChar w:fldCharType="end"/>
      </w:r>
    </w:p>
    <w:p w14:paraId="19BC300B" w14:textId="110B0659"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Part 3 – Contract</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_Toc27138724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117</w:t>
      </w:r>
      <w:r w:rsidRPr="008E7A2D">
        <w:rPr>
          <w:rFonts w:ascii="Segoe UI Symbol" w:eastAsia="Times New Roman" w:hAnsi="Segoe UI Symbol" w:cs="Times New Roman"/>
          <w:b/>
          <w:noProof/>
        </w:rPr>
        <w:fldChar w:fldCharType="end"/>
      </w:r>
    </w:p>
    <w:p w14:paraId="638BCD84" w14:textId="50858C70"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VIII - General Conditions of Contract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118</w:t>
      </w:r>
      <w:r w:rsidRPr="008E7A2D">
        <w:rPr>
          <w:rFonts w:ascii="Segoe UI Symbol" w:eastAsia="Times New Roman" w:hAnsi="Segoe UI Symbol" w:cs="Times New Roman"/>
          <w:noProof/>
        </w:rPr>
        <w:fldChar w:fldCharType="end"/>
      </w:r>
    </w:p>
    <w:p w14:paraId="055831A6" w14:textId="22E53329"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IX - Special Conditions of Contract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149</w:t>
      </w:r>
      <w:r w:rsidRPr="008E7A2D">
        <w:rPr>
          <w:rFonts w:ascii="Segoe UI Symbol" w:eastAsia="Times New Roman" w:hAnsi="Segoe UI Symbol" w:cs="Times New Roman"/>
          <w:noProof/>
        </w:rPr>
        <w:fldChar w:fldCharType="end"/>
      </w:r>
    </w:p>
    <w:p w14:paraId="237567FA" w14:textId="6B179DB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X - Contract Forms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159</w:t>
      </w:r>
      <w:r w:rsidRPr="008E7A2D">
        <w:rPr>
          <w:rFonts w:ascii="Segoe UI Symbol" w:eastAsia="Times New Roman" w:hAnsi="Segoe UI Symbol" w:cs="Times New Roman"/>
          <w:noProof/>
        </w:rPr>
        <w:fldChar w:fldCharType="end"/>
      </w:r>
    </w:p>
    <w:p w14:paraId="6A229DE9" w14:textId="77777777" w:rsidR="008E7A2D" w:rsidRPr="008E7A2D" w:rsidRDefault="008E7A2D" w:rsidP="008E7A2D">
      <w:pPr>
        <w:spacing w:after="0" w:line="240" w:lineRule="auto"/>
        <w:rPr>
          <w:rFonts w:ascii="Segoe UI Symbol" w:eastAsia="Times New Roman" w:hAnsi="Segoe UI Symbol" w:cs="Times New Roman"/>
          <w:b/>
          <w:sz w:val="32"/>
          <w:szCs w:val="24"/>
        </w:rPr>
      </w:pPr>
      <w:r w:rsidRPr="008E7A2D">
        <w:rPr>
          <w:rFonts w:ascii="Segoe UI Symbol" w:eastAsia="Times New Roman" w:hAnsi="Segoe UI Symbol" w:cs="Times New Roman"/>
          <w:b/>
        </w:rPr>
        <w:fldChar w:fldCharType="end"/>
      </w:r>
    </w:p>
    <w:p w14:paraId="4D10E76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C8A72F9"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first" r:id="rId32"/>
          <w:pgSz w:w="11906" w:h="16838" w:code="9"/>
          <w:pgMar w:top="1440" w:right="746" w:bottom="1440" w:left="1800" w:header="720" w:footer="720" w:gutter="0"/>
          <w:paperSrc w:first="15" w:other="15"/>
          <w:pgNumType w:start="1" w:chapStyle="1"/>
          <w:cols w:space="720"/>
          <w:titlePg/>
        </w:sectPr>
      </w:pPr>
    </w:p>
    <w:p w14:paraId="06698D6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A62852F"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noProof/>
          <w:sz w:val="40"/>
          <w:szCs w:val="24"/>
        </w:rPr>
        <mc:AlternateContent>
          <mc:Choice Requires="wps">
            <w:drawing>
              <wp:anchor distT="0" distB="0" distL="114300" distR="114300" simplePos="0" relativeHeight="251663360" behindDoc="1" locked="0" layoutInCell="1" allowOverlap="1" wp14:anchorId="3303FAB0" wp14:editId="3AB510CB">
                <wp:simplePos x="0" y="0"/>
                <wp:positionH relativeFrom="margin">
                  <wp:align>left</wp:align>
                </wp:positionH>
                <wp:positionV relativeFrom="paragraph">
                  <wp:posOffset>2568</wp:posOffset>
                </wp:positionV>
                <wp:extent cx="871870" cy="8561513"/>
                <wp:effectExtent l="0" t="0" r="4445" b="0"/>
                <wp:wrapNone/>
                <wp:docPr id="17" name="Rectangle 17"/>
                <wp:cNvGraphicFramePr/>
                <a:graphic xmlns:a="http://schemas.openxmlformats.org/drawingml/2006/main">
                  <a:graphicData uri="http://schemas.microsoft.com/office/word/2010/wordprocessingShape">
                    <wps:wsp>
                      <wps:cNvSpPr/>
                      <wps:spPr>
                        <a:xfrm>
                          <a:off x="0" y="0"/>
                          <a:ext cx="871870" cy="8561513"/>
                        </a:xfrm>
                        <a:prstGeom prst="rect">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C13F082" id="Rectangle 17" o:spid="_x0000_s1026" style="position:absolute;margin-left:0;margin-top:.2pt;width:68.65pt;height:674.1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uDXAIAALMEAAAOAAAAZHJzL2Uyb0RvYy54bWysVEtv2zAMvg/YfxB0X21nSZMZdYogRYcB&#10;RVusHXZmZPkB6DVKidP9+lGy03bdTsMuMilSfHz86IvLo1bsINH31lS8OMs5k0bYujdtxb89Xn9Y&#10;ceYDmBqUNbLiT9Lzy/X7dxeDK+XMdlbVEhkFMb4cXMW7EFyZZV50UoM/s04aMjYWNQRSsc1qhIGi&#10;a5XN8vw8GyzWDq2Q3tPt1Wjk6xS/aaQId03jZWCq4lRbSCemcxfPbH0BZYvgul5MZcA/VKGhN5T0&#10;OdQVBGB77P8IpXuB1tsmnAmrM9s0vZCpB+qmyN9089CBk6kXAse7Z5j8/wsrbg/3yPqaZrfkzICm&#10;GX0l1MC0SjK6I4AG50vye3D3OGmexNjtsUEdv9QHOyZQn55BlcfABF2ulsVqSdALMq0W58Wi+BiD&#10;Zi+vHfrwWVrNolBxpPQJSzjc+DC6nlxiMm9VX1/3SiUF291WITtAHHC+zLdpphT9Nzdl2FDx2WKe&#10;x0qAiNYoCCRqR61703IGqiUGi4Apt7ExAyWHMua+At+NOVLYqQFlol0mmk2lRqxGdKK0s/UTwYt2&#10;5J134rqnaDfgwz0gEY2qoeUJd3Q0ylKJdpI46yz+/Nt99Kf5k5WzgYhL5f/YA0rO1BdDzPhUzOeR&#10;6UmZL5YzUvC1ZffaYvZ6awm6gtbUiSRG/6BOYoNWf6cd28SsZAIjKPcI1KRsw7hQtKVCbjbJjdjt&#10;INyYBydi8BOOj8fvgG4adCCK3NoTyaF8M+/RN740drMPtukTGV5wJRJFhTYj0Wna4rh6r/Xk9fKv&#10;Wf8CAAD//wMAUEsDBBQABgAIAAAAIQBdV4h92QAAAAYBAAAPAAAAZHJzL2Rvd25yZXYueG1sTI/B&#10;TsMwEETvSPyDtUjcqA1paRXiVBWol94IqOdtvMRR43Uau234e5wTve1oRjNvi/XoOnGhIbSeNTzP&#10;FAji2puWGw3fX9unFYgQkQ12nknDLwVYl/d3BebGX/mTLlVsRCrhkKMGG2OfSxlqSw7DzPfEyfvx&#10;g8OY5NBIM+A1lbtOvij1Kh22nBYs9vRuqT5WZ6fBbZl2aq/sKTYLtedKfWS7o9aPD+PmDUSkMf6H&#10;YcJP6FAmpoM/swmi05AeiRrmICYvW2YgDtMxXy1BloW8xS//AAAA//8DAFBLAQItABQABgAIAAAA&#10;IQC2gziS/gAAAOEBAAATAAAAAAAAAAAAAAAAAAAAAABbQ29udGVudF9UeXBlc10ueG1sUEsBAi0A&#10;FAAGAAgAAAAhADj9If/WAAAAlAEAAAsAAAAAAAAAAAAAAAAALwEAAF9yZWxzLy5yZWxzUEsBAi0A&#10;FAAGAAgAAAAhAF+Fy4NcAgAAswQAAA4AAAAAAAAAAAAAAAAALgIAAGRycy9lMm9Eb2MueG1sUEsB&#10;Ai0AFAAGAAgAAAAhAF1XiH3ZAAAABgEAAA8AAAAAAAAAAAAAAAAAtgQAAGRycy9kb3ducmV2Lnht&#10;bFBLBQYAAAAABAAEAPMAAAC8BQAAAAA=&#10;" fillcolor="#0070c0" stroked="f" strokeweight="2pt">
                <w10:wrap anchorx="margin"/>
              </v:rect>
            </w:pict>
          </mc:Fallback>
        </mc:AlternateContent>
      </w:r>
    </w:p>
    <w:p w14:paraId="509C0A9B"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D4FAE6F"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4E38EC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8EA03F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4A7357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DBAA6B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C9A92D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0FF620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061457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EB1ED2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AE3904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722512E"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A91087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8FF4E6B"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57042C0"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EBD9E7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B74DF1F"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DA0825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1B490B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72122F5" w14:textId="77777777" w:rsidR="008E7A2D" w:rsidRPr="008E7A2D" w:rsidRDefault="008E7A2D" w:rsidP="008E7A2D">
      <w:pPr>
        <w:tabs>
          <w:tab w:val="left" w:pos="1222"/>
        </w:tabs>
        <w:jc w:val="right"/>
        <w:outlineLvl w:val="0"/>
        <w:rPr>
          <w:rFonts w:ascii="Segoe UI Symbol" w:eastAsia="Calibri" w:hAnsi="Segoe UI Symbol" w:cs="Times New Roman"/>
          <w:b/>
          <w:sz w:val="44"/>
        </w:rPr>
      </w:pPr>
      <w:bookmarkStart w:id="12" w:name="_Toc27138715"/>
      <w:bookmarkStart w:id="13" w:name="_Toc438954442"/>
      <w:bookmarkStart w:id="14" w:name="_Toc347227539"/>
      <w:r w:rsidRPr="008E7A2D">
        <w:rPr>
          <w:rFonts w:ascii="Segoe UI Symbol" w:eastAsia="Calibri" w:hAnsi="Segoe UI Symbol" w:cs="Times New Roman"/>
          <w:b/>
          <w:sz w:val="44"/>
        </w:rPr>
        <w:t>Part 1: Bidding Procedures</w:t>
      </w:r>
      <w:bookmarkEnd w:id="12"/>
    </w:p>
    <w:p w14:paraId="7D4706B6" w14:textId="77777777" w:rsidR="008E7A2D" w:rsidRPr="008E7A2D" w:rsidRDefault="008E7A2D" w:rsidP="008E7A2D">
      <w:pPr>
        <w:spacing w:before="240" w:after="360" w:line="240" w:lineRule="auto"/>
        <w:jc w:val="center"/>
        <w:rPr>
          <w:rFonts w:ascii="Segoe UI Symbol" w:eastAsia="Times New Roman" w:hAnsi="Segoe UI Symbol" w:cs="Times New Roman"/>
          <w:b/>
          <w:sz w:val="44"/>
          <w:szCs w:val="24"/>
        </w:rPr>
      </w:pPr>
    </w:p>
    <w:p w14:paraId="28D98208" w14:textId="77777777" w:rsidR="008E7A2D" w:rsidRPr="008E7A2D" w:rsidRDefault="008E7A2D" w:rsidP="008E7A2D">
      <w:pPr>
        <w:spacing w:before="240" w:after="360" w:line="240" w:lineRule="auto"/>
        <w:jc w:val="center"/>
        <w:rPr>
          <w:rFonts w:ascii="Segoe UI Symbol" w:eastAsia="Times New Roman" w:hAnsi="Segoe UI Symbol" w:cs="Times New Roman"/>
          <w:b/>
          <w:sz w:val="44"/>
          <w:szCs w:val="24"/>
        </w:rPr>
        <w:sectPr w:rsidR="008E7A2D" w:rsidRPr="008E7A2D" w:rsidSect="008E7A2D">
          <w:headerReference w:type="even" r:id="rId33"/>
          <w:headerReference w:type="default" r:id="rId34"/>
          <w:headerReference w:type="first" r:id="rId35"/>
          <w:type w:val="oddPage"/>
          <w:pgSz w:w="11906" w:h="16838" w:code="9"/>
          <w:pgMar w:top="1440" w:right="1440" w:bottom="1440" w:left="1800" w:header="720" w:footer="720" w:gutter="0"/>
          <w:paperSrc w:first="15" w:other="15"/>
          <w:cols w:space="720"/>
          <w:titlePg/>
        </w:sectPr>
      </w:pPr>
    </w:p>
    <w:p w14:paraId="3B5E47F2" w14:textId="77777777" w:rsidR="008E7A2D" w:rsidRPr="008E7A2D" w:rsidRDefault="008E7A2D" w:rsidP="008E7A2D">
      <w:pPr>
        <w:spacing w:after="0" w:line="240" w:lineRule="auto"/>
        <w:rPr>
          <w:rFonts w:ascii="Segoe UI Symbol" w:eastAsia="Times New Roman" w:hAnsi="Segoe UI Symbol" w:cs="Times New Roman"/>
          <w:b/>
          <w:sz w:val="28"/>
          <w:szCs w:val="24"/>
        </w:rPr>
      </w:pPr>
      <w:bookmarkStart w:id="15" w:name="_Toc436903895"/>
      <w:bookmarkStart w:id="16" w:name="_Toc454620899"/>
      <w:bookmarkStart w:id="17" w:name="_Toc27138716"/>
      <w:bookmarkEnd w:id="13"/>
      <w:bookmarkEnd w:id="14"/>
      <w:r w:rsidRPr="008E7A2D">
        <w:rPr>
          <w:rFonts w:ascii="Segoe UI Symbol" w:eastAsia="Times New Roman" w:hAnsi="Segoe UI Symbol" w:cs="Times New Roman"/>
          <w:b/>
          <w:sz w:val="40"/>
          <w:szCs w:val="24"/>
        </w:rPr>
        <w:lastRenderedPageBreak/>
        <w:t>Section I - Instructions to Bidders</w:t>
      </w:r>
      <w:bookmarkEnd w:id="15"/>
      <w:bookmarkEnd w:id="16"/>
      <w:bookmarkEnd w:id="17"/>
    </w:p>
    <w:p w14:paraId="2AFADCFE" w14:textId="77777777" w:rsidR="008E7A2D" w:rsidRPr="008E7A2D" w:rsidRDefault="008E7A2D" w:rsidP="008E7A2D">
      <w:pPr>
        <w:spacing w:after="0" w:line="240" w:lineRule="auto"/>
        <w:rPr>
          <w:rFonts w:ascii="Segoe UI Symbol" w:eastAsia="Times New Roman" w:hAnsi="Segoe UI Symbol" w:cs="Times New Roman"/>
          <w:b/>
          <w:sz w:val="28"/>
          <w:szCs w:val="24"/>
        </w:rPr>
      </w:pPr>
    </w:p>
    <w:p w14:paraId="74FCBA16" w14:textId="77777777" w:rsidR="008E7A2D" w:rsidRPr="008E7A2D" w:rsidRDefault="008E7A2D" w:rsidP="008E7A2D">
      <w:pPr>
        <w:spacing w:after="0" w:line="240" w:lineRule="auto"/>
        <w:rPr>
          <w:rFonts w:ascii="Segoe UI Symbol" w:eastAsia="Times New Roman" w:hAnsi="Segoe UI Symbol" w:cs="Times New Roman"/>
          <w:b/>
          <w:sz w:val="28"/>
          <w:szCs w:val="24"/>
        </w:rPr>
      </w:pPr>
      <w:r w:rsidRPr="008E7A2D">
        <w:rPr>
          <w:rFonts w:ascii="Segoe UI Symbol" w:eastAsia="Times New Roman" w:hAnsi="Segoe UI Symbol" w:cs="Times New Roman"/>
          <w:b/>
          <w:sz w:val="28"/>
          <w:szCs w:val="24"/>
        </w:rPr>
        <w:t>Contents</w:t>
      </w:r>
    </w:p>
    <w:p w14:paraId="1E7BD894" w14:textId="162B013C"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rPr>
        <w:fldChar w:fldCharType="begin"/>
      </w:r>
      <w:r w:rsidRPr="008E7A2D">
        <w:rPr>
          <w:rFonts w:ascii="Segoe UI Symbol" w:eastAsia="Times New Roman" w:hAnsi="Segoe UI Symbol" w:cs="Times New Roman"/>
          <w:b/>
        </w:rPr>
        <w:instrText xml:space="preserve"> TOC \t "Style2,1,Style3,2" </w:instrText>
      </w:r>
      <w:r w:rsidRPr="008E7A2D">
        <w:rPr>
          <w:rFonts w:ascii="Segoe UI Symbol" w:eastAsia="Times New Roman" w:hAnsi="Segoe UI Symbol" w:cs="Times New Roman"/>
          <w:b/>
        </w:rPr>
        <w:fldChar w:fldCharType="separate"/>
      </w:r>
      <w:r w:rsidRPr="008E7A2D">
        <w:rPr>
          <w:rFonts w:ascii="Segoe UI Symbol" w:eastAsia="Times New Roman" w:hAnsi="Segoe UI Symbol" w:cs="Times New Roman"/>
          <w:b/>
          <w:noProof/>
        </w:rPr>
        <w:t>A.</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General</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_Toc27138025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7</w:t>
      </w:r>
      <w:r w:rsidRPr="008E7A2D">
        <w:rPr>
          <w:rFonts w:ascii="Segoe UI Symbol" w:eastAsia="Times New Roman" w:hAnsi="Segoe UI Symbol" w:cs="Times New Roman"/>
          <w:b/>
          <w:noProof/>
        </w:rPr>
        <w:fldChar w:fldCharType="end"/>
      </w:r>
    </w:p>
    <w:p w14:paraId="10305F8A" w14:textId="125A729C"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Scope of Bid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_Toc27138026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7</w:t>
      </w:r>
      <w:r w:rsidRPr="008E7A2D">
        <w:rPr>
          <w:rFonts w:ascii="Segoe UI Symbol" w:eastAsia="Times New Roman" w:hAnsi="Segoe UI Symbol" w:cs="Times New Roman"/>
          <w:noProof/>
        </w:rPr>
        <w:fldChar w:fldCharType="end"/>
      </w:r>
    </w:p>
    <w:p w14:paraId="2ACDE655" w14:textId="12EDFFF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Source of Funds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_Toc27138027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7</w:t>
      </w:r>
      <w:r w:rsidRPr="008E7A2D">
        <w:rPr>
          <w:rFonts w:ascii="Segoe UI Symbol" w:eastAsia="Times New Roman" w:hAnsi="Segoe UI Symbol" w:cs="Times New Roman"/>
          <w:noProof/>
        </w:rPr>
        <w:fldChar w:fldCharType="end"/>
      </w:r>
    </w:p>
    <w:p w14:paraId="380A235F" w14:textId="3356F36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Fraud and Corruption</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_Toc27138028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8</w:t>
      </w:r>
      <w:r w:rsidRPr="008E7A2D">
        <w:rPr>
          <w:rFonts w:ascii="Segoe UI Symbol" w:eastAsia="Times New Roman" w:hAnsi="Segoe UI Symbol" w:cs="Times New Roman"/>
          <w:noProof/>
        </w:rPr>
        <w:fldChar w:fldCharType="end"/>
      </w:r>
    </w:p>
    <w:p w14:paraId="77FBBAD7" w14:textId="1E118B2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Eligible Bidders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_Toc27138029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8</w:t>
      </w:r>
      <w:r w:rsidRPr="008E7A2D">
        <w:rPr>
          <w:rFonts w:ascii="Segoe UI Symbol" w:eastAsia="Times New Roman" w:hAnsi="Segoe UI Symbol" w:cs="Times New Roman"/>
          <w:noProof/>
        </w:rPr>
        <w:fldChar w:fldCharType="end"/>
      </w:r>
    </w:p>
    <w:p w14:paraId="0F3BC750" w14:textId="7AD714D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Eligible Goods and Related Services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11</w:t>
      </w:r>
      <w:r w:rsidRPr="008E7A2D">
        <w:rPr>
          <w:rFonts w:ascii="Segoe UI Symbol" w:eastAsia="Times New Roman" w:hAnsi="Segoe UI Symbol" w:cs="Times New Roman"/>
          <w:noProof/>
        </w:rPr>
        <w:fldChar w:fldCharType="end"/>
      </w:r>
    </w:p>
    <w:p w14:paraId="035A0FA0" w14:textId="52BEE1D6"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B.</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Contents of the Bidding Document</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_Toc27138031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11</w:t>
      </w:r>
      <w:r w:rsidRPr="008E7A2D">
        <w:rPr>
          <w:rFonts w:ascii="Segoe UI Symbol" w:eastAsia="Times New Roman" w:hAnsi="Segoe UI Symbol" w:cs="Times New Roman"/>
          <w:b/>
          <w:noProof/>
        </w:rPr>
        <w:fldChar w:fldCharType="end"/>
      </w:r>
    </w:p>
    <w:p w14:paraId="31160C26" w14:textId="6A3DB7AF"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Sections of Bidding Document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11</w:t>
      </w:r>
      <w:r w:rsidRPr="008E7A2D">
        <w:rPr>
          <w:rFonts w:ascii="Segoe UI Symbol" w:eastAsia="Times New Roman" w:hAnsi="Segoe UI Symbol" w:cs="Times New Roman"/>
          <w:noProof/>
        </w:rPr>
        <w:fldChar w:fldCharType="end"/>
      </w:r>
    </w:p>
    <w:p w14:paraId="35DCC8ED" w14:textId="4C42610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Clarification of Bidding Document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12</w:t>
      </w:r>
      <w:r w:rsidRPr="008E7A2D">
        <w:rPr>
          <w:rFonts w:ascii="Segoe UI Symbol" w:eastAsia="Times New Roman" w:hAnsi="Segoe UI Symbol" w:cs="Times New Roman"/>
          <w:noProof/>
        </w:rPr>
        <w:fldChar w:fldCharType="end"/>
      </w:r>
    </w:p>
    <w:p w14:paraId="7214EBA2" w14:textId="6748742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8.</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Amendment of Bidding Document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_Toc27138034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12</w:t>
      </w:r>
      <w:r w:rsidRPr="008E7A2D">
        <w:rPr>
          <w:rFonts w:ascii="Segoe UI Symbol" w:eastAsia="Times New Roman" w:hAnsi="Segoe UI Symbol" w:cs="Times New Roman"/>
          <w:noProof/>
        </w:rPr>
        <w:fldChar w:fldCharType="end"/>
      </w:r>
    </w:p>
    <w:p w14:paraId="27A0A741" w14:textId="5594C162"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C.</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Preparation of Bids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_Toc27138035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13</w:t>
      </w:r>
      <w:r w:rsidRPr="008E7A2D">
        <w:rPr>
          <w:rFonts w:ascii="Segoe UI Symbol" w:eastAsia="Times New Roman" w:hAnsi="Segoe UI Symbol" w:cs="Times New Roman"/>
          <w:b/>
          <w:noProof/>
        </w:rPr>
        <w:fldChar w:fldCharType="end"/>
      </w:r>
    </w:p>
    <w:p w14:paraId="593D36C3" w14:textId="11D35FA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9.</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Cost of Bidding</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13</w:t>
      </w:r>
      <w:r w:rsidRPr="008E7A2D">
        <w:rPr>
          <w:rFonts w:ascii="Segoe UI Symbol" w:eastAsia="Times New Roman" w:hAnsi="Segoe UI Symbol" w:cs="Times New Roman"/>
          <w:noProof/>
        </w:rPr>
        <w:fldChar w:fldCharType="end"/>
      </w:r>
    </w:p>
    <w:p w14:paraId="1C6AC1FD" w14:textId="7DD4CD9C"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10.</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Language of Bid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13</w:t>
      </w:r>
      <w:r w:rsidRPr="008E7A2D">
        <w:rPr>
          <w:rFonts w:ascii="Segoe UI Symbol" w:eastAsia="Times New Roman" w:hAnsi="Segoe UI Symbol" w:cs="Times New Roman"/>
          <w:noProof/>
        </w:rPr>
        <w:fldChar w:fldCharType="end"/>
      </w:r>
    </w:p>
    <w:p w14:paraId="46A0D702" w14:textId="395529A3"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Documents Comprising the Bid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13</w:t>
      </w:r>
      <w:r w:rsidRPr="008E7A2D">
        <w:rPr>
          <w:rFonts w:ascii="Segoe UI Symbol" w:eastAsia="Times New Roman" w:hAnsi="Segoe UI Symbol" w:cs="Times New Roman"/>
          <w:noProof/>
        </w:rPr>
        <w:fldChar w:fldCharType="end"/>
      </w:r>
    </w:p>
    <w:p w14:paraId="2365483C" w14:textId="7B11FD93"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Letter of Bid and Price Schedules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14</w:t>
      </w:r>
      <w:r w:rsidRPr="008E7A2D">
        <w:rPr>
          <w:rFonts w:ascii="Segoe UI Symbol" w:eastAsia="Times New Roman" w:hAnsi="Segoe UI Symbol" w:cs="Times New Roman"/>
          <w:noProof/>
        </w:rPr>
        <w:fldChar w:fldCharType="end"/>
      </w:r>
    </w:p>
    <w:p w14:paraId="7F90FDD6" w14:textId="52244645"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Alternative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14</w:t>
      </w:r>
      <w:r w:rsidRPr="008E7A2D">
        <w:rPr>
          <w:rFonts w:ascii="Segoe UI Symbol" w:eastAsia="Times New Roman" w:hAnsi="Segoe UI Symbol" w:cs="Times New Roman"/>
          <w:noProof/>
        </w:rPr>
        <w:fldChar w:fldCharType="end"/>
      </w:r>
    </w:p>
    <w:p w14:paraId="7866E4FD" w14:textId="64917431"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Bid Prices and Discounts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14</w:t>
      </w:r>
      <w:r w:rsidRPr="008E7A2D">
        <w:rPr>
          <w:rFonts w:ascii="Segoe UI Symbol" w:eastAsia="Times New Roman" w:hAnsi="Segoe UI Symbol" w:cs="Times New Roman"/>
          <w:noProof/>
        </w:rPr>
        <w:fldChar w:fldCharType="end"/>
      </w:r>
    </w:p>
    <w:p w14:paraId="1E6BADA1" w14:textId="58B8624C"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Currencies of Bid and Payment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17</w:t>
      </w:r>
      <w:r w:rsidRPr="008E7A2D">
        <w:rPr>
          <w:rFonts w:ascii="Segoe UI Symbol" w:eastAsia="Times New Roman" w:hAnsi="Segoe UI Symbol" w:cs="Times New Roman"/>
          <w:noProof/>
        </w:rPr>
        <w:fldChar w:fldCharType="end"/>
      </w:r>
    </w:p>
    <w:p w14:paraId="23F0CCBC" w14:textId="73D1202B"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Documents Establishing the Eligibility and Conformity of the Goods and Related Services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17</w:t>
      </w:r>
      <w:r w:rsidRPr="008E7A2D">
        <w:rPr>
          <w:rFonts w:ascii="Segoe UI Symbol" w:eastAsia="Times New Roman" w:hAnsi="Segoe UI Symbol" w:cs="Times New Roman"/>
          <w:noProof/>
        </w:rPr>
        <w:fldChar w:fldCharType="end"/>
      </w:r>
    </w:p>
    <w:p w14:paraId="67EB1A91" w14:textId="087B55E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Documents Establishing the Eligibility and Qualifications of the Bidder</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_Toc27138044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18</w:t>
      </w:r>
      <w:r w:rsidRPr="008E7A2D">
        <w:rPr>
          <w:rFonts w:ascii="Segoe UI Symbol" w:eastAsia="Times New Roman" w:hAnsi="Segoe UI Symbol" w:cs="Times New Roman"/>
          <w:noProof/>
        </w:rPr>
        <w:fldChar w:fldCharType="end"/>
      </w:r>
    </w:p>
    <w:p w14:paraId="41671773" w14:textId="22900260"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18.</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Period of Validity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19</w:t>
      </w:r>
      <w:r w:rsidRPr="008E7A2D">
        <w:rPr>
          <w:rFonts w:ascii="Segoe UI Symbol" w:eastAsia="Times New Roman" w:hAnsi="Segoe UI Symbol" w:cs="Times New Roman"/>
          <w:noProof/>
        </w:rPr>
        <w:fldChar w:fldCharType="end"/>
      </w:r>
    </w:p>
    <w:p w14:paraId="2AFB6A66" w14:textId="6D984928"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19.</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Bid Security</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19</w:t>
      </w:r>
      <w:r w:rsidRPr="008E7A2D">
        <w:rPr>
          <w:rFonts w:ascii="Segoe UI Symbol" w:eastAsia="Times New Roman" w:hAnsi="Segoe UI Symbol" w:cs="Times New Roman"/>
          <w:noProof/>
        </w:rPr>
        <w:fldChar w:fldCharType="end"/>
      </w:r>
    </w:p>
    <w:p w14:paraId="0A2D99CF" w14:textId="309BFEB0"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20.</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Format and Signing of Bid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21</w:t>
      </w:r>
      <w:r w:rsidRPr="008E7A2D">
        <w:rPr>
          <w:rFonts w:ascii="Segoe UI Symbol" w:eastAsia="Times New Roman" w:hAnsi="Segoe UI Symbol" w:cs="Times New Roman"/>
          <w:noProof/>
        </w:rPr>
        <w:fldChar w:fldCharType="end"/>
      </w:r>
    </w:p>
    <w:p w14:paraId="12724A02" w14:textId="207F36E0"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D.</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Submission and Opening of Bids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_Toc27138048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22</w:t>
      </w:r>
      <w:r w:rsidRPr="008E7A2D">
        <w:rPr>
          <w:rFonts w:ascii="Segoe UI Symbol" w:eastAsia="Times New Roman" w:hAnsi="Segoe UI Symbol" w:cs="Times New Roman"/>
          <w:b/>
          <w:noProof/>
        </w:rPr>
        <w:fldChar w:fldCharType="end"/>
      </w:r>
    </w:p>
    <w:p w14:paraId="458DDDDB" w14:textId="12FE896C"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Sealing and Marking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22</w:t>
      </w:r>
      <w:r w:rsidRPr="008E7A2D">
        <w:rPr>
          <w:rFonts w:ascii="Segoe UI Symbol" w:eastAsia="Times New Roman" w:hAnsi="Segoe UI Symbol" w:cs="Times New Roman"/>
          <w:noProof/>
        </w:rPr>
        <w:fldChar w:fldCharType="end"/>
      </w:r>
    </w:p>
    <w:p w14:paraId="6E84FE10" w14:textId="49228EF2"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Deadline for Submission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22</w:t>
      </w:r>
      <w:r w:rsidRPr="008E7A2D">
        <w:rPr>
          <w:rFonts w:ascii="Segoe UI Symbol" w:eastAsia="Times New Roman" w:hAnsi="Segoe UI Symbol" w:cs="Times New Roman"/>
          <w:noProof/>
        </w:rPr>
        <w:fldChar w:fldCharType="end"/>
      </w:r>
    </w:p>
    <w:p w14:paraId="7F138E0A" w14:textId="27C53F19"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Late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22</w:t>
      </w:r>
      <w:r w:rsidRPr="008E7A2D">
        <w:rPr>
          <w:rFonts w:ascii="Segoe UI Symbol" w:eastAsia="Times New Roman" w:hAnsi="Segoe UI Symbol" w:cs="Times New Roman"/>
          <w:noProof/>
        </w:rPr>
        <w:fldChar w:fldCharType="end"/>
      </w:r>
    </w:p>
    <w:p w14:paraId="2C3D1AEF" w14:textId="3CEA4F4B"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Withdrawal, Substitution, and Modification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23</w:t>
      </w:r>
      <w:r w:rsidRPr="008E7A2D">
        <w:rPr>
          <w:rFonts w:ascii="Segoe UI Symbol" w:eastAsia="Times New Roman" w:hAnsi="Segoe UI Symbol" w:cs="Times New Roman"/>
          <w:noProof/>
        </w:rPr>
        <w:fldChar w:fldCharType="end"/>
      </w:r>
    </w:p>
    <w:p w14:paraId="3F3EFBB2" w14:textId="452F9A90"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Bid Opening</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23</w:t>
      </w:r>
      <w:r w:rsidRPr="008E7A2D">
        <w:rPr>
          <w:rFonts w:ascii="Segoe UI Symbol" w:eastAsia="Times New Roman" w:hAnsi="Segoe UI Symbol" w:cs="Times New Roman"/>
          <w:noProof/>
        </w:rPr>
        <w:fldChar w:fldCharType="end"/>
      </w:r>
    </w:p>
    <w:p w14:paraId="6E4AB055" w14:textId="71E333DA"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E.</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Evaluation and Comparison of Bids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_Toc27138054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25</w:t>
      </w:r>
      <w:r w:rsidRPr="008E7A2D">
        <w:rPr>
          <w:rFonts w:ascii="Segoe UI Symbol" w:eastAsia="Times New Roman" w:hAnsi="Segoe UI Symbol" w:cs="Times New Roman"/>
          <w:b/>
          <w:noProof/>
        </w:rPr>
        <w:fldChar w:fldCharType="end"/>
      </w:r>
    </w:p>
    <w:p w14:paraId="425B9075" w14:textId="758CD6E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Confidentiality</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25</w:t>
      </w:r>
      <w:r w:rsidRPr="008E7A2D">
        <w:rPr>
          <w:rFonts w:ascii="Segoe UI Symbol" w:eastAsia="Times New Roman" w:hAnsi="Segoe UI Symbol" w:cs="Times New Roman"/>
          <w:noProof/>
        </w:rPr>
        <w:fldChar w:fldCharType="end"/>
      </w:r>
    </w:p>
    <w:p w14:paraId="4DC1C1C7" w14:textId="7D97753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Preliminary Examination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25</w:t>
      </w:r>
      <w:r w:rsidRPr="008E7A2D">
        <w:rPr>
          <w:rFonts w:ascii="Segoe UI Symbol" w:eastAsia="Times New Roman" w:hAnsi="Segoe UI Symbol" w:cs="Times New Roman"/>
          <w:noProof/>
        </w:rPr>
        <w:fldChar w:fldCharType="end"/>
      </w:r>
    </w:p>
    <w:p w14:paraId="1D33D100" w14:textId="78B799D4"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28.</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Clarification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25</w:t>
      </w:r>
      <w:r w:rsidRPr="008E7A2D">
        <w:rPr>
          <w:rFonts w:ascii="Segoe UI Symbol" w:eastAsia="Times New Roman" w:hAnsi="Segoe UI Symbol" w:cs="Times New Roman"/>
          <w:noProof/>
        </w:rPr>
        <w:fldChar w:fldCharType="end"/>
      </w:r>
    </w:p>
    <w:p w14:paraId="67E5C171" w14:textId="1BCF7B5D"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29.</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Deviations, Reservations, and Omissions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26</w:t>
      </w:r>
      <w:r w:rsidRPr="008E7A2D">
        <w:rPr>
          <w:rFonts w:ascii="Segoe UI Symbol" w:eastAsia="Times New Roman" w:hAnsi="Segoe UI Symbol" w:cs="Times New Roman"/>
          <w:noProof/>
        </w:rPr>
        <w:fldChar w:fldCharType="end"/>
      </w:r>
    </w:p>
    <w:p w14:paraId="743B0116" w14:textId="34CB968D"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30.</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Determination of Responsiveness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26</w:t>
      </w:r>
      <w:r w:rsidRPr="008E7A2D">
        <w:rPr>
          <w:rFonts w:ascii="Segoe UI Symbol" w:eastAsia="Times New Roman" w:hAnsi="Segoe UI Symbol" w:cs="Times New Roman"/>
          <w:noProof/>
        </w:rPr>
        <w:fldChar w:fldCharType="end"/>
      </w:r>
    </w:p>
    <w:p w14:paraId="16A59E8F" w14:textId="2ABF4054"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Nonconformities, Errors and Omissions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27</w:t>
      </w:r>
      <w:r w:rsidRPr="008E7A2D">
        <w:rPr>
          <w:rFonts w:ascii="Segoe UI Symbol" w:eastAsia="Times New Roman" w:hAnsi="Segoe UI Symbol" w:cs="Times New Roman"/>
          <w:noProof/>
        </w:rPr>
        <w:fldChar w:fldCharType="end"/>
      </w:r>
    </w:p>
    <w:p w14:paraId="6AC08746" w14:textId="3AB243A2"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lastRenderedPageBreak/>
        <w:t>32.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Correction of Arithmetical Errors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27</w:t>
      </w:r>
      <w:r w:rsidRPr="008E7A2D">
        <w:rPr>
          <w:rFonts w:ascii="Segoe UI Symbol" w:eastAsia="Times New Roman" w:hAnsi="Segoe UI Symbol" w:cs="Times New Roman"/>
          <w:noProof/>
        </w:rPr>
        <w:fldChar w:fldCharType="end"/>
      </w:r>
    </w:p>
    <w:p w14:paraId="77127286" w14:textId="25D94538"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Conversion to Single Currency</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28</w:t>
      </w:r>
      <w:r w:rsidRPr="008E7A2D">
        <w:rPr>
          <w:rFonts w:ascii="Segoe UI Symbol" w:eastAsia="Times New Roman" w:hAnsi="Segoe UI Symbol" w:cs="Times New Roman"/>
          <w:noProof/>
        </w:rPr>
        <w:fldChar w:fldCharType="end"/>
      </w:r>
    </w:p>
    <w:p w14:paraId="19C086AD" w14:textId="309C315F"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Margin of Preference</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28</w:t>
      </w:r>
      <w:r w:rsidRPr="008E7A2D">
        <w:rPr>
          <w:rFonts w:ascii="Segoe UI Symbol" w:eastAsia="Times New Roman" w:hAnsi="Segoe UI Symbol" w:cs="Times New Roman"/>
          <w:noProof/>
        </w:rPr>
        <w:fldChar w:fldCharType="end"/>
      </w:r>
    </w:p>
    <w:p w14:paraId="09FB6867" w14:textId="028C0AC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Evaluation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_Toc27138064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28</w:t>
      </w:r>
      <w:r w:rsidRPr="008E7A2D">
        <w:rPr>
          <w:rFonts w:ascii="Segoe UI Symbol" w:eastAsia="Times New Roman" w:hAnsi="Segoe UI Symbol" w:cs="Times New Roman"/>
          <w:noProof/>
        </w:rPr>
        <w:fldChar w:fldCharType="end"/>
      </w:r>
    </w:p>
    <w:p w14:paraId="0CE0EAD2" w14:textId="480ED3D8"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Comparison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30</w:t>
      </w:r>
      <w:r w:rsidRPr="008E7A2D">
        <w:rPr>
          <w:rFonts w:ascii="Segoe UI Symbol" w:eastAsia="Times New Roman" w:hAnsi="Segoe UI Symbol" w:cs="Times New Roman"/>
          <w:noProof/>
        </w:rPr>
        <w:fldChar w:fldCharType="end"/>
      </w:r>
    </w:p>
    <w:p w14:paraId="2B9D44FF" w14:textId="23C2058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Qualification of the Bidder</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30</w:t>
      </w:r>
      <w:r w:rsidRPr="008E7A2D">
        <w:rPr>
          <w:rFonts w:ascii="Segoe UI Symbol" w:eastAsia="Times New Roman" w:hAnsi="Segoe UI Symbol" w:cs="Times New Roman"/>
          <w:noProof/>
        </w:rPr>
        <w:fldChar w:fldCharType="end"/>
      </w:r>
    </w:p>
    <w:p w14:paraId="4B6CA1C9" w14:textId="0E964924"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38.</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Purchaser’s Right to Accept Any Bid, and to Reject Any or All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31</w:t>
      </w:r>
      <w:r w:rsidRPr="008E7A2D">
        <w:rPr>
          <w:rFonts w:ascii="Segoe UI Symbol" w:eastAsia="Times New Roman" w:hAnsi="Segoe UI Symbol" w:cs="Times New Roman"/>
          <w:noProof/>
        </w:rPr>
        <w:fldChar w:fldCharType="end"/>
      </w:r>
    </w:p>
    <w:p w14:paraId="218769DF" w14:textId="016DC823"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39.</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Standstill Period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31</w:t>
      </w:r>
      <w:r w:rsidRPr="008E7A2D">
        <w:rPr>
          <w:rFonts w:ascii="Segoe UI Symbol" w:eastAsia="Times New Roman" w:hAnsi="Segoe UI Symbol" w:cs="Times New Roman"/>
          <w:noProof/>
        </w:rPr>
        <w:fldChar w:fldCharType="end"/>
      </w:r>
    </w:p>
    <w:p w14:paraId="62F55F49" w14:textId="0008885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40.</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Notification of Intention to Award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31</w:t>
      </w:r>
      <w:r w:rsidRPr="008E7A2D">
        <w:rPr>
          <w:rFonts w:ascii="Segoe UI Symbol" w:eastAsia="Times New Roman" w:hAnsi="Segoe UI Symbol" w:cs="Times New Roman"/>
          <w:noProof/>
        </w:rPr>
        <w:fldChar w:fldCharType="end"/>
      </w:r>
    </w:p>
    <w:p w14:paraId="7A555419" w14:textId="0D1190A8"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F.</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Award of Contract</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_Toc27138070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31</w:t>
      </w:r>
      <w:r w:rsidRPr="008E7A2D">
        <w:rPr>
          <w:rFonts w:ascii="Segoe UI Symbol" w:eastAsia="Times New Roman" w:hAnsi="Segoe UI Symbol" w:cs="Times New Roman"/>
          <w:b/>
          <w:noProof/>
        </w:rPr>
        <w:fldChar w:fldCharType="end"/>
      </w:r>
    </w:p>
    <w:p w14:paraId="36884875" w14:textId="406DC63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Award Criteria</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31</w:t>
      </w:r>
      <w:r w:rsidRPr="008E7A2D">
        <w:rPr>
          <w:rFonts w:ascii="Segoe UI Symbol" w:eastAsia="Times New Roman" w:hAnsi="Segoe UI Symbol" w:cs="Times New Roman"/>
          <w:noProof/>
        </w:rPr>
        <w:fldChar w:fldCharType="end"/>
      </w:r>
    </w:p>
    <w:p w14:paraId="25507045" w14:textId="674BEF4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Purchaser’s Right to Vary Quantities at Time of Award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32</w:t>
      </w:r>
      <w:r w:rsidRPr="008E7A2D">
        <w:rPr>
          <w:rFonts w:ascii="Segoe UI Symbol" w:eastAsia="Times New Roman" w:hAnsi="Segoe UI Symbol" w:cs="Times New Roman"/>
          <w:noProof/>
        </w:rPr>
        <w:fldChar w:fldCharType="end"/>
      </w:r>
    </w:p>
    <w:p w14:paraId="19EFD0A6" w14:textId="7035247F"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Notification of Award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32</w:t>
      </w:r>
      <w:r w:rsidRPr="008E7A2D">
        <w:rPr>
          <w:rFonts w:ascii="Segoe UI Symbol" w:eastAsia="Times New Roman" w:hAnsi="Segoe UI Symbol" w:cs="Times New Roman"/>
          <w:noProof/>
        </w:rPr>
        <w:fldChar w:fldCharType="end"/>
      </w:r>
    </w:p>
    <w:p w14:paraId="20243205" w14:textId="6543297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Debriefing by the Purchaser</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_Toc27138074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33</w:t>
      </w:r>
      <w:r w:rsidRPr="008E7A2D">
        <w:rPr>
          <w:rFonts w:ascii="Segoe UI Symbol" w:eastAsia="Times New Roman" w:hAnsi="Segoe UI Symbol" w:cs="Times New Roman"/>
          <w:noProof/>
        </w:rPr>
        <w:fldChar w:fldCharType="end"/>
      </w:r>
    </w:p>
    <w:p w14:paraId="279FA8C2" w14:textId="5C7875A9"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Signing of Contract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33</w:t>
      </w:r>
      <w:r w:rsidRPr="008E7A2D">
        <w:rPr>
          <w:rFonts w:ascii="Segoe UI Symbol" w:eastAsia="Times New Roman" w:hAnsi="Segoe UI Symbol" w:cs="Times New Roman"/>
          <w:noProof/>
        </w:rPr>
        <w:fldChar w:fldCharType="end"/>
      </w:r>
    </w:p>
    <w:p w14:paraId="3319E422" w14:textId="75E1ED9D"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Performance Security</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34</w:t>
      </w:r>
      <w:r w:rsidRPr="008E7A2D">
        <w:rPr>
          <w:rFonts w:ascii="Segoe UI Symbol" w:eastAsia="Times New Roman" w:hAnsi="Segoe UI Symbol" w:cs="Times New Roman"/>
          <w:noProof/>
        </w:rPr>
        <w:fldChar w:fldCharType="end"/>
      </w:r>
    </w:p>
    <w:p w14:paraId="0351B509" w14:textId="0F59C62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Procurement Related Complaint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34</w:t>
      </w:r>
      <w:r w:rsidRPr="008E7A2D">
        <w:rPr>
          <w:rFonts w:ascii="Segoe UI Symbol" w:eastAsia="Times New Roman" w:hAnsi="Segoe UI Symbol" w:cs="Times New Roman"/>
          <w:noProof/>
        </w:rPr>
        <w:fldChar w:fldCharType="end"/>
      </w:r>
    </w:p>
    <w:p w14:paraId="709AD516" w14:textId="77777777" w:rsidR="008E7A2D" w:rsidRPr="008E7A2D" w:rsidRDefault="008E7A2D" w:rsidP="008E7A2D">
      <w:pPr>
        <w:spacing w:after="0" w:line="240" w:lineRule="auto"/>
        <w:rPr>
          <w:rFonts w:ascii="Segoe UI Symbol" w:eastAsia="Times New Roman" w:hAnsi="Segoe UI Symbol" w:cs="Times New Roman"/>
        </w:rPr>
      </w:pPr>
      <w:r w:rsidRPr="008E7A2D">
        <w:rPr>
          <w:rFonts w:ascii="Segoe UI Symbol" w:eastAsia="Times New Roman" w:hAnsi="Segoe UI Symbol" w:cs="Times New Roman"/>
        </w:rPr>
        <w:fldChar w:fldCharType="end"/>
      </w:r>
      <w:r w:rsidRPr="008E7A2D">
        <w:rPr>
          <w:rFonts w:ascii="Segoe UI Symbol" w:eastAsia="Times New Roman" w:hAnsi="Segoe UI Symbol" w:cs="Times New Roman"/>
        </w:rPr>
        <w:br w:type="page"/>
      </w:r>
    </w:p>
    <w:p w14:paraId="7EED9D62" w14:textId="77777777" w:rsidR="008E7A2D" w:rsidRPr="008E7A2D" w:rsidRDefault="008E7A2D" w:rsidP="008E7A2D">
      <w:pPr>
        <w:spacing w:after="0" w:line="240" w:lineRule="auto"/>
        <w:jc w:val="center"/>
        <w:rPr>
          <w:rFonts w:ascii="Segoe UI Symbol" w:eastAsia="Times New Roman" w:hAnsi="Segoe UI Symbol" w:cs="Times New Roman"/>
          <w:b/>
          <w:bCs/>
          <w:sz w:val="36"/>
          <w:szCs w:val="24"/>
        </w:rPr>
      </w:pPr>
      <w:bookmarkStart w:id="18" w:name="_Hlt438532663"/>
      <w:bookmarkStart w:id="19" w:name="_Toc438532558"/>
      <w:bookmarkStart w:id="20" w:name="_Toc438532572"/>
      <w:bookmarkStart w:id="21" w:name="_Toc438266923"/>
      <w:bookmarkStart w:id="22" w:name="_Toc438267877"/>
      <w:bookmarkStart w:id="23" w:name="_Toc438366664"/>
      <w:bookmarkStart w:id="24" w:name="_Toc507316736"/>
      <w:bookmarkStart w:id="25" w:name="_Toc73332847"/>
      <w:bookmarkEnd w:id="18"/>
      <w:bookmarkEnd w:id="19"/>
      <w:bookmarkEnd w:id="20"/>
      <w:r w:rsidRPr="008E7A2D">
        <w:rPr>
          <w:rFonts w:ascii="Segoe UI Symbol" w:eastAsia="Times New Roman" w:hAnsi="Segoe UI Symbol" w:cs="Times New Roman"/>
          <w:b/>
          <w:bCs/>
          <w:sz w:val="36"/>
          <w:szCs w:val="24"/>
        </w:rPr>
        <w:lastRenderedPageBreak/>
        <w:t>Section I. Instructions to Bidders</w:t>
      </w:r>
      <w:bookmarkEnd w:id="21"/>
      <w:bookmarkEnd w:id="22"/>
      <w:bookmarkEnd w:id="23"/>
      <w:bookmarkEnd w:id="24"/>
      <w:bookmarkEnd w:id="25"/>
    </w:p>
    <w:p w14:paraId="7CBBBB33"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49098472"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26" w:name="_Toc430274174"/>
      <w:bookmarkStart w:id="27" w:name="_Toc505659523"/>
      <w:bookmarkStart w:id="28" w:name="_Toc348000781"/>
      <w:bookmarkStart w:id="29" w:name="_Toc451286562"/>
      <w:bookmarkStart w:id="30" w:name="_Toc494463347"/>
      <w:bookmarkStart w:id="31" w:name="_Toc27138025"/>
      <w:r w:rsidRPr="008E7A2D">
        <w:rPr>
          <w:rFonts w:ascii="Segoe UI Symbol" w:eastAsia="Times New Roman" w:hAnsi="Segoe UI Symbol" w:cs="Times New Roman"/>
          <w:b/>
          <w:sz w:val="28"/>
          <w:szCs w:val="24"/>
        </w:rPr>
        <w:t>General</w:t>
      </w:r>
      <w:bookmarkEnd w:id="26"/>
      <w:bookmarkEnd w:id="27"/>
      <w:bookmarkEnd w:id="28"/>
      <w:bookmarkEnd w:id="29"/>
      <w:bookmarkEnd w:id="30"/>
      <w:bookmarkEnd w:id="31"/>
    </w:p>
    <w:p w14:paraId="0D2AD911" w14:textId="77777777" w:rsidR="008E7A2D" w:rsidRPr="008E7A2D" w:rsidRDefault="008E7A2D" w:rsidP="008E7A2D">
      <w:pPr>
        <w:spacing w:after="0" w:line="240" w:lineRule="auto"/>
        <w:ind w:left="346"/>
        <w:rPr>
          <w:rFonts w:ascii="Segoe UI Symbol" w:eastAsia="Times New Roman" w:hAnsi="Segoe UI Symbol" w:cs="Times New Roman"/>
          <w:b/>
          <w:sz w:val="28"/>
          <w:szCs w:val="24"/>
        </w:rPr>
      </w:pPr>
    </w:p>
    <w:p w14:paraId="3FD617E0" w14:textId="77777777" w:rsidR="008E7A2D" w:rsidRPr="00162991" w:rsidRDefault="008E7A2D">
      <w:pPr>
        <w:pStyle w:val="Style3"/>
        <w:numPr>
          <w:ilvl w:val="0"/>
          <w:numId w:val="146"/>
        </w:numPr>
        <w:ind w:left="284" w:hanging="284"/>
      </w:pPr>
      <w:bookmarkStart w:id="32" w:name="_Toc348000782"/>
      <w:bookmarkStart w:id="33" w:name="_Toc494463348"/>
      <w:bookmarkStart w:id="34" w:name="_Toc27138026"/>
      <w:r w:rsidRPr="00162991">
        <w:t>Scope of Bid</w:t>
      </w:r>
      <w:bookmarkEnd w:id="32"/>
      <w:bookmarkEnd w:id="33"/>
      <w:bookmarkEnd w:id="34"/>
    </w:p>
    <w:p w14:paraId="135EB6C8" w14:textId="77777777" w:rsidR="008E7A2D" w:rsidRPr="00162991" w:rsidRDefault="008E7A2D" w:rsidP="008E7A2D">
      <w:pPr>
        <w:numPr>
          <w:ilvl w:val="1"/>
          <w:numId w:val="15"/>
        </w:numPr>
        <w:spacing w:after="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In</w:t>
      </w:r>
      <w:r w:rsidRPr="008E7A2D">
        <w:rPr>
          <w:rFonts w:ascii="Segoe UI Symbol" w:eastAsia="Times New Roman" w:hAnsi="Segoe UI Symbol" w:cs="Times New Roman"/>
          <w:spacing w:val="-4"/>
          <w:sz w:val="24"/>
          <w:szCs w:val="24"/>
        </w:rPr>
        <w:t xml:space="preserve"> connection with the Specific Procurement Notice, Invitation for Bids (IFB), </w:t>
      </w:r>
      <w:r w:rsidRPr="008E7A2D">
        <w:rPr>
          <w:rFonts w:ascii="Segoe UI Symbol" w:eastAsia="Times New Roman" w:hAnsi="Segoe UI Symbol" w:cs="Times New Roman"/>
          <w:bCs/>
          <w:spacing w:val="-4"/>
          <w:sz w:val="24"/>
          <w:szCs w:val="24"/>
        </w:rPr>
        <w:t xml:space="preserve">specified </w:t>
      </w:r>
      <w:r w:rsidRPr="008E7A2D">
        <w:rPr>
          <w:rFonts w:ascii="Segoe UI Symbol" w:eastAsia="Times New Roman" w:hAnsi="Segoe UI Symbol" w:cs="Times New Roman"/>
          <w:b/>
          <w:bCs/>
          <w:spacing w:val="-4"/>
          <w:sz w:val="24"/>
          <w:szCs w:val="24"/>
        </w:rPr>
        <w:t xml:space="preserve">in the Bid Data Sheet (BDS), </w:t>
      </w:r>
      <w:r w:rsidRPr="008E7A2D">
        <w:rPr>
          <w:rFonts w:ascii="Segoe UI Symbol" w:eastAsia="Times New Roman" w:hAnsi="Segoe UI Symbol" w:cs="Times New Roman"/>
          <w:bCs/>
          <w:spacing w:val="-4"/>
          <w:sz w:val="24"/>
          <w:szCs w:val="24"/>
        </w:rPr>
        <w:t>t</w:t>
      </w:r>
      <w:r w:rsidRPr="008E7A2D">
        <w:rPr>
          <w:rFonts w:ascii="Segoe UI Symbol" w:eastAsia="Times New Roman" w:hAnsi="Segoe UI Symbol" w:cs="Times New Roman"/>
          <w:spacing w:val="-4"/>
          <w:sz w:val="24"/>
          <w:szCs w:val="24"/>
        </w:rPr>
        <w:t xml:space="preserve">he Purchaser, </w:t>
      </w:r>
      <w:r w:rsidRPr="008E7A2D">
        <w:rPr>
          <w:rFonts w:ascii="Segoe UI Symbol" w:eastAsia="Times New Roman" w:hAnsi="Segoe UI Symbol" w:cs="Times New Roman"/>
          <w:bCs/>
          <w:spacing w:val="-4"/>
          <w:sz w:val="24"/>
          <w:szCs w:val="24"/>
        </w:rPr>
        <w:t xml:space="preserve">as </w:t>
      </w:r>
      <w:r w:rsidRPr="008E7A2D">
        <w:rPr>
          <w:rFonts w:ascii="Segoe UI Symbol" w:eastAsia="Times New Roman" w:hAnsi="Segoe UI Symbol" w:cs="Times New Roman"/>
          <w:b/>
          <w:bCs/>
          <w:spacing w:val="-4"/>
          <w:sz w:val="24"/>
          <w:szCs w:val="24"/>
        </w:rPr>
        <w:t>specified in the BDS,</w:t>
      </w:r>
      <w:r w:rsidRPr="008E7A2D">
        <w:rPr>
          <w:rFonts w:ascii="Segoe UI Symbol" w:eastAsia="Times New Roman" w:hAnsi="Segoe UI Symbol" w:cs="Times New Roman"/>
          <w:spacing w:val="-4"/>
          <w:sz w:val="24"/>
          <w:szCs w:val="24"/>
        </w:rPr>
        <w:t xml:space="preserve"> issues this bidding document for the supply of Goods and, if applicable, any Related Services incidental thereto, as specified in Section VII, Schedule of Requirements. The name, identification and number of items, lots or combination of lots (packages) of this IFB are </w:t>
      </w:r>
      <w:r w:rsidRPr="008E7A2D">
        <w:rPr>
          <w:rFonts w:ascii="Segoe UI Symbol" w:eastAsia="Times New Roman" w:hAnsi="Segoe UI Symbol" w:cs="Times New Roman"/>
          <w:b/>
          <w:bCs/>
          <w:spacing w:val="-4"/>
          <w:sz w:val="24"/>
          <w:szCs w:val="24"/>
        </w:rPr>
        <w:t>specified in the BDS.</w:t>
      </w:r>
    </w:p>
    <w:p w14:paraId="3396D84B" w14:textId="77777777" w:rsidR="00162991" w:rsidRPr="008E7A2D" w:rsidRDefault="00162991" w:rsidP="00162991">
      <w:pPr>
        <w:spacing w:after="0" w:line="240" w:lineRule="auto"/>
        <w:ind w:left="600"/>
        <w:jc w:val="both"/>
        <w:rPr>
          <w:rFonts w:ascii="Segoe UI Symbol" w:eastAsia="Times New Roman" w:hAnsi="Segoe UI Symbol" w:cs="Times New Roman"/>
          <w:spacing w:val="-4"/>
          <w:sz w:val="24"/>
          <w:szCs w:val="24"/>
        </w:rPr>
      </w:pPr>
    </w:p>
    <w:p w14:paraId="3CF49395" w14:textId="77777777" w:rsidR="008E7A2D" w:rsidRDefault="008E7A2D" w:rsidP="00162991">
      <w:pPr>
        <w:numPr>
          <w:ilvl w:val="1"/>
          <w:numId w:val="15"/>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Throughout this bidding document:</w:t>
      </w:r>
    </w:p>
    <w:p w14:paraId="0DCE88E8" w14:textId="77777777" w:rsidR="008E7A2D" w:rsidRDefault="008E7A2D" w:rsidP="00162991">
      <w:pPr>
        <w:numPr>
          <w:ilvl w:val="2"/>
          <w:numId w:val="9"/>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term “in writing” means communicated in written form (</w:t>
      </w:r>
      <w:proofErr w:type="gramStart"/>
      <w:r w:rsidRPr="008E7A2D">
        <w:rPr>
          <w:rFonts w:ascii="Segoe UI Symbol" w:eastAsia="Times New Roman" w:hAnsi="Segoe UI Symbol" w:cs="Times New Roman"/>
          <w:sz w:val="24"/>
          <w:szCs w:val="24"/>
        </w:rPr>
        <w:t>e.g.</w:t>
      </w:r>
      <w:proofErr w:type="gramEnd"/>
      <w:r w:rsidRPr="008E7A2D">
        <w:rPr>
          <w:rFonts w:ascii="Segoe UI Symbol" w:eastAsia="Times New Roman" w:hAnsi="Segoe UI Symbol" w:cs="Times New Roman"/>
          <w:sz w:val="24"/>
          <w:szCs w:val="24"/>
        </w:rPr>
        <w:t xml:space="preserve"> by mail, e-mail, fax, including if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distributed or received through the electronic-procurement system used by the Purchaser) with proof of receipt;</w:t>
      </w:r>
    </w:p>
    <w:p w14:paraId="4766F496" w14:textId="77777777" w:rsidR="008E7A2D" w:rsidRDefault="008E7A2D" w:rsidP="00162991">
      <w:pPr>
        <w:numPr>
          <w:ilvl w:val="2"/>
          <w:numId w:val="9"/>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context so requires, “singular” means “plural” and vice versa; and</w:t>
      </w:r>
    </w:p>
    <w:p w14:paraId="53C20332" w14:textId="77777777" w:rsidR="008E7A2D" w:rsidRDefault="008E7A2D" w:rsidP="00162991">
      <w:pPr>
        <w:numPr>
          <w:ilvl w:val="2"/>
          <w:numId w:val="9"/>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“Day” means calendar day, unless otherwise specified as “Business Day”. A Business Day is any day that is an official working day of the Borrower. It excludes the Borrower’s official public holidays.</w:t>
      </w:r>
    </w:p>
    <w:p w14:paraId="550173CC" w14:textId="77777777" w:rsidR="008E7A2D" w:rsidRPr="00162991" w:rsidRDefault="008E7A2D">
      <w:pPr>
        <w:pStyle w:val="Style3"/>
        <w:numPr>
          <w:ilvl w:val="0"/>
          <w:numId w:val="146"/>
        </w:numPr>
        <w:ind w:left="284" w:hanging="284"/>
      </w:pPr>
      <w:bookmarkStart w:id="35" w:name="_Toc438438821"/>
      <w:bookmarkStart w:id="36" w:name="_Toc438532556"/>
      <w:bookmarkStart w:id="37" w:name="_Toc438733965"/>
      <w:bookmarkStart w:id="38" w:name="_Toc438907006"/>
      <w:bookmarkStart w:id="39" w:name="_Toc438907205"/>
      <w:bookmarkStart w:id="40" w:name="_Toc348000783"/>
      <w:bookmarkStart w:id="41" w:name="_Toc494463349"/>
      <w:bookmarkStart w:id="42" w:name="_Toc27138027"/>
      <w:r w:rsidRPr="00162991">
        <w:t>Source of Funds</w:t>
      </w:r>
      <w:bookmarkEnd w:id="35"/>
      <w:bookmarkEnd w:id="36"/>
      <w:bookmarkEnd w:id="37"/>
      <w:bookmarkEnd w:id="38"/>
      <w:bookmarkEnd w:id="39"/>
      <w:bookmarkEnd w:id="40"/>
      <w:bookmarkEnd w:id="41"/>
      <w:bookmarkEnd w:id="42"/>
    </w:p>
    <w:p w14:paraId="33C442C2" w14:textId="77777777" w:rsidR="008E7A2D" w:rsidRPr="008E7A2D" w:rsidRDefault="008E7A2D" w:rsidP="00162991">
      <w:pPr>
        <w:numPr>
          <w:ilvl w:val="1"/>
          <w:numId w:val="23"/>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Borrower or Recipient (hereinafter called “Borrower”) </w:t>
      </w:r>
      <w:r w:rsidRPr="008E7A2D">
        <w:rPr>
          <w:rFonts w:ascii="Segoe UI Symbol" w:eastAsia="Times New Roman" w:hAnsi="Segoe UI Symbol" w:cs="Times New Roman"/>
          <w:b/>
          <w:bCs/>
          <w:sz w:val="24"/>
          <w:szCs w:val="24"/>
        </w:rPr>
        <w:t>specified in the BDS</w:t>
      </w:r>
      <w:r w:rsidRPr="008E7A2D">
        <w:rPr>
          <w:rFonts w:ascii="Segoe UI Symbol" w:eastAsia="Times New Roman" w:hAnsi="Segoe UI Symbol" w:cs="Times New Roman"/>
          <w:sz w:val="24"/>
          <w:szCs w:val="24"/>
        </w:rPr>
        <w:t xml:space="preserve"> has applied for or received financing (hereinafter called “funds”) from the </w:t>
      </w:r>
      <w:r w:rsidRPr="008E7A2D">
        <w:rPr>
          <w:rFonts w:ascii="Segoe UI Symbol" w:eastAsia="Times New Roman" w:hAnsi="Segoe UI Symbol" w:cs="Times New Roman"/>
          <w:spacing w:val="-4"/>
          <w:sz w:val="24"/>
          <w:szCs w:val="24"/>
        </w:rPr>
        <w:t>Specific Financing Institution named in the BDS</w:t>
      </w:r>
      <w:r w:rsidRPr="008E7A2D">
        <w:rPr>
          <w:rFonts w:ascii="Segoe UI Symbol" w:eastAsia="Times New Roman" w:hAnsi="Segoe UI Symbol" w:cs="Times New Roman"/>
          <w:sz w:val="24"/>
          <w:szCs w:val="24"/>
        </w:rPr>
        <w:t xml:space="preserve"> (hereinafter called “the Bank”) in an amount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toward the project named </w:t>
      </w:r>
      <w:r w:rsidRPr="008E7A2D">
        <w:rPr>
          <w:rFonts w:ascii="Segoe UI Symbol" w:eastAsia="Times New Roman" w:hAnsi="Segoe UI Symbol" w:cs="Times New Roman"/>
          <w:b/>
          <w:sz w:val="24"/>
          <w:szCs w:val="24"/>
        </w:rPr>
        <w:t>in the BDS.</w:t>
      </w:r>
      <w:r w:rsidRPr="008E7A2D">
        <w:rPr>
          <w:rFonts w:ascii="Segoe UI Symbol" w:eastAsia="Times New Roman" w:hAnsi="Segoe UI Symbol" w:cs="Times New Roman"/>
          <w:sz w:val="24"/>
          <w:szCs w:val="24"/>
        </w:rPr>
        <w:t xml:space="preserve"> The Borrower intends to apply a portion of the funds to eligible payments under the contract for which this bidding document is issued.</w:t>
      </w:r>
    </w:p>
    <w:p w14:paraId="0B41EAAA" w14:textId="77777777" w:rsidR="008E7A2D" w:rsidRPr="008E7A2D" w:rsidRDefault="008E7A2D" w:rsidP="008E7A2D">
      <w:pPr>
        <w:numPr>
          <w:ilvl w:val="1"/>
          <w:numId w:val="23"/>
        </w:numPr>
        <w:spacing w:after="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Payment by the Bank will be made only at the request of the Borrower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by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p w14:paraId="7AD43B98" w14:textId="77777777" w:rsidR="008E7A2D" w:rsidRPr="008E7A2D" w:rsidRDefault="008E7A2D" w:rsidP="008E7A2D">
      <w:pPr>
        <w:spacing w:line="240" w:lineRule="auto"/>
        <w:jc w:val="both"/>
        <w:rPr>
          <w:rFonts w:ascii="Segoe UI Symbol" w:eastAsia="Times New Roman" w:hAnsi="Segoe UI Symbol" w:cs="Times New Roman"/>
          <w:spacing w:val="-4"/>
          <w:sz w:val="24"/>
          <w:szCs w:val="24"/>
        </w:rPr>
      </w:pPr>
    </w:p>
    <w:p w14:paraId="3AFF2D21" w14:textId="77777777" w:rsidR="008E7A2D" w:rsidRPr="00162991" w:rsidRDefault="008E7A2D">
      <w:pPr>
        <w:pStyle w:val="Style3"/>
        <w:numPr>
          <w:ilvl w:val="0"/>
          <w:numId w:val="146"/>
        </w:numPr>
        <w:ind w:left="284" w:hanging="284"/>
      </w:pPr>
      <w:bookmarkStart w:id="43" w:name="_Toc438002631"/>
      <w:bookmarkStart w:id="44" w:name="_Toc438438822"/>
      <w:bookmarkStart w:id="45" w:name="_Toc438532559"/>
      <w:bookmarkStart w:id="46" w:name="_Toc438733966"/>
      <w:bookmarkStart w:id="47" w:name="_Toc438907007"/>
      <w:bookmarkStart w:id="48" w:name="_Toc438907206"/>
      <w:bookmarkStart w:id="49" w:name="_Toc494463350"/>
      <w:bookmarkStart w:id="50" w:name="_Toc27138028"/>
      <w:r w:rsidRPr="00162991">
        <w:lastRenderedPageBreak/>
        <w:t>Fraud and Corruption</w:t>
      </w:r>
      <w:bookmarkEnd w:id="43"/>
      <w:bookmarkEnd w:id="44"/>
      <w:bookmarkEnd w:id="45"/>
      <w:bookmarkEnd w:id="46"/>
      <w:bookmarkEnd w:id="47"/>
      <w:bookmarkEnd w:id="48"/>
      <w:bookmarkEnd w:id="49"/>
      <w:bookmarkEnd w:id="50"/>
    </w:p>
    <w:p w14:paraId="6A732F04" w14:textId="77777777" w:rsidR="008E7A2D" w:rsidRPr="008E7A2D" w:rsidRDefault="008E7A2D">
      <w:pPr>
        <w:numPr>
          <w:ilvl w:val="1"/>
          <w:numId w:val="83"/>
        </w:numPr>
        <w:spacing w:after="240" w:line="240" w:lineRule="auto"/>
        <w:ind w:left="567" w:right="-72" w:hanging="567"/>
        <w:jc w:val="both"/>
        <w:rPr>
          <w:rFonts w:ascii="Segoe UI Symbol" w:eastAsia="Times New Roman" w:hAnsi="Segoe UI Symbol" w:cs="Times New Roman"/>
          <w:sz w:val="24"/>
          <w:szCs w:val="24"/>
        </w:rPr>
      </w:pPr>
      <w:r w:rsidRPr="008E7A2D">
        <w:rPr>
          <w:rFonts w:ascii="Segoe UI Symbol" w:eastAsia="Times New Roman" w:hAnsi="Segoe UI Symbol" w:cs="Times New Roman"/>
          <w:iCs/>
          <w:sz w:val="24"/>
          <w:szCs w:val="24"/>
        </w:rPr>
        <w:t>T</w:t>
      </w:r>
      <w:r w:rsidRPr="008E7A2D">
        <w:rPr>
          <w:rFonts w:ascii="Segoe UI Symbol" w:eastAsia="Times New Roman" w:hAnsi="Segoe UI Symbol" w:cs="Times New Roman"/>
          <w:sz w:val="24"/>
          <w:szCs w:val="24"/>
        </w:rPr>
        <w:t>he Bank requires compliance with the Bank’s Integrity Framework comprising the African Development Bank Group’s Sanctions Procedures, the Bank’s Whistleblowing and Complaints Policy, the Bank’s Procurement Policy under the Procurement Framework and any other applicable Policies and Procedures including their updates regarding corrupt and fraudulent practices as set forth in Section VI, Fraud and Corruption.</w:t>
      </w:r>
    </w:p>
    <w:p w14:paraId="5FDF9919" w14:textId="77777777" w:rsidR="008E7A2D" w:rsidRPr="00B850D2" w:rsidRDefault="008E7A2D">
      <w:pPr>
        <w:numPr>
          <w:ilvl w:val="1"/>
          <w:numId w:val="83"/>
        </w:numPr>
        <w:spacing w:after="240" w:line="240" w:lineRule="auto"/>
        <w:ind w:left="567" w:right="-72" w:hanging="567"/>
        <w:jc w:val="both"/>
        <w:rPr>
          <w:rFonts w:ascii="Segoe UI Symbol" w:eastAsia="Times New Roman" w:hAnsi="Segoe UI Symbol" w:cs="Times New Roman"/>
          <w:iCs/>
          <w:sz w:val="24"/>
          <w:szCs w:val="24"/>
        </w:rPr>
      </w:pPr>
      <w:r w:rsidRPr="00B850D2">
        <w:rPr>
          <w:rFonts w:ascii="Segoe UI Symbol" w:eastAsia="Times New Roman" w:hAnsi="Segoe UI Symbol" w:cs="Times New Roman"/>
          <w:iCs/>
          <w:sz w:val="24"/>
          <w:szCs w:val="24"/>
        </w:rPr>
        <w:t xml:space="preserve">In further pursuance of this policy, Bidders shall permit and shall cause their agents (where declared or not), subcontractors, subconsultants, service providers, suppliers, and their personnel, to permit the Bank to inspect all accounts, records and other documents relating to </w:t>
      </w:r>
      <w:proofErr w:type="gramStart"/>
      <w:r w:rsidRPr="00B850D2">
        <w:rPr>
          <w:rFonts w:ascii="Segoe UI Symbol" w:eastAsia="Times New Roman" w:hAnsi="Segoe UI Symbol" w:cs="Times New Roman"/>
          <w:iCs/>
          <w:sz w:val="24"/>
          <w:szCs w:val="24"/>
        </w:rPr>
        <w:t>any,  prequalification</w:t>
      </w:r>
      <w:proofErr w:type="gramEnd"/>
      <w:r w:rsidRPr="00B850D2">
        <w:rPr>
          <w:rFonts w:ascii="Segoe UI Symbol" w:eastAsia="Times New Roman" w:hAnsi="Segoe UI Symbol" w:cs="Times New Roman"/>
          <w:iCs/>
          <w:sz w:val="24"/>
          <w:szCs w:val="24"/>
        </w:rPr>
        <w:t xml:space="preserve"> process, bid submission, and contract performance (in the case of award), and to have them audited by auditors appointed by the Bank.</w:t>
      </w:r>
    </w:p>
    <w:p w14:paraId="20013C76" w14:textId="77777777" w:rsidR="008E7A2D" w:rsidRPr="00162991" w:rsidRDefault="008E7A2D">
      <w:pPr>
        <w:pStyle w:val="Style3"/>
        <w:numPr>
          <w:ilvl w:val="0"/>
          <w:numId w:val="146"/>
        </w:numPr>
        <w:ind w:left="284" w:hanging="284"/>
      </w:pPr>
      <w:bookmarkStart w:id="51" w:name="_Toc438438823"/>
      <w:bookmarkStart w:id="52" w:name="_Toc438532560"/>
      <w:bookmarkStart w:id="53" w:name="_Toc438733967"/>
      <w:bookmarkStart w:id="54" w:name="_Toc438907008"/>
      <w:bookmarkStart w:id="55" w:name="_Toc438907207"/>
      <w:bookmarkStart w:id="56" w:name="_Toc348000785"/>
      <w:bookmarkStart w:id="57" w:name="_Toc494463351"/>
      <w:r w:rsidRPr="00162991">
        <w:t xml:space="preserve"> </w:t>
      </w:r>
      <w:bookmarkStart w:id="58" w:name="_Toc27138029"/>
      <w:r w:rsidRPr="00162991">
        <w:t>Eligible Bidders</w:t>
      </w:r>
      <w:bookmarkEnd w:id="51"/>
      <w:bookmarkEnd w:id="52"/>
      <w:bookmarkEnd w:id="53"/>
      <w:bookmarkEnd w:id="54"/>
      <w:bookmarkEnd w:id="55"/>
      <w:bookmarkEnd w:id="56"/>
      <w:bookmarkEnd w:id="57"/>
      <w:bookmarkEnd w:id="58"/>
    </w:p>
    <w:p w14:paraId="6A792F51" w14:textId="77777777" w:rsidR="009D069A" w:rsidRPr="009D069A" w:rsidRDefault="008E7A2D" w:rsidP="009D069A">
      <w:pPr>
        <w:pStyle w:val="Sub-ClauseText"/>
        <w:numPr>
          <w:ilvl w:val="1"/>
          <w:numId w:val="16"/>
        </w:numPr>
        <w:tabs>
          <w:tab w:val="clear" w:pos="960"/>
        </w:tabs>
        <w:spacing w:before="0" w:after="240"/>
        <w:ind w:left="649" w:hanging="649"/>
        <w:rPr>
          <w:rFonts w:ascii="Segoe UI Symbol" w:hAnsi="Segoe UI Symbol"/>
        </w:rPr>
      </w:pPr>
      <w:bookmarkStart w:id="59" w:name="_Hlk46170440"/>
      <w:r w:rsidRPr="009D069A">
        <w:rPr>
          <w:rFonts w:ascii="Segoe UI Symbol" w:hAnsi="Segoe UI Symbol"/>
        </w:rPr>
        <w:t xml:space="preserve">A Bidder may be a firm that is a private entity, a state-owned enterprise or institution subject to ITB 4.6, or any combination of such entities in the form of a joint venture, consortium, or association (JVCA) hereinafter called JV, under an existing agreement or with the intent to enter into such an agreement supported by a letter of intent. In the case of a joint venture, consortium, or association (JV): a) Unless otherwise </w:t>
      </w:r>
      <w:r w:rsidRPr="009D069A">
        <w:rPr>
          <w:rFonts w:ascii="Segoe UI Symbol" w:hAnsi="Segoe UI Symbol"/>
          <w:b/>
        </w:rPr>
        <w:t>specified in the BDS</w:t>
      </w:r>
      <w:r w:rsidRPr="009D069A">
        <w:rPr>
          <w:rFonts w:ascii="Segoe UI Symbol" w:hAnsi="Segoe UI Symbol"/>
        </w:rPr>
        <w:t xml:space="preserve">, all members shall be jointly and severally liable for the execution of the entire Contract in accordance with the Contract terms; b) The JV shall nominate a Representative who shall have the authority to conduct all business for and on behalf of any and all the members of the JV during the Bidding process and, in the event the JV is awarded the Contract, during contract execution; </w:t>
      </w:r>
      <w:r w:rsidR="009D069A" w:rsidRPr="009D069A">
        <w:rPr>
          <w:rFonts w:ascii="Segoe UI Symbol" w:hAnsi="Segoe UI Symbol"/>
        </w:rPr>
        <w:t>c</w:t>
      </w:r>
      <w:r w:rsidR="009D069A" w:rsidRPr="009D069A">
        <w:t xml:space="preserve">) </w:t>
      </w:r>
      <w:r w:rsidR="009D069A" w:rsidRPr="009D069A">
        <w:rPr>
          <w:rFonts w:ascii="Segoe UI Symbol" w:hAnsi="Segoe UI Symbol"/>
          <w:color w:val="000000"/>
          <w:bdr w:val="none" w:sz="0" w:space="0" w:color="auto" w:frame="1"/>
        </w:rPr>
        <w:t xml:space="preserve">The maximum number of members proposed in a JV shall not exceed the number </w:t>
      </w:r>
      <w:r w:rsidR="009D069A" w:rsidRPr="009D069A">
        <w:rPr>
          <w:rFonts w:ascii="Segoe UI Symbol" w:hAnsi="Segoe UI Symbol"/>
          <w:b/>
          <w:bCs/>
          <w:color w:val="000000"/>
          <w:bdr w:val="none" w:sz="0" w:space="0" w:color="auto" w:frame="1"/>
        </w:rPr>
        <w:t>specified</w:t>
      </w:r>
      <w:r w:rsidR="009D069A" w:rsidRPr="009D069A">
        <w:rPr>
          <w:rFonts w:ascii="Segoe UI Symbol" w:hAnsi="Segoe UI Symbol"/>
          <w:color w:val="000000"/>
          <w:bdr w:val="none" w:sz="0" w:space="0" w:color="auto" w:frame="1"/>
        </w:rPr>
        <w:t xml:space="preserve"> </w:t>
      </w:r>
      <w:r w:rsidR="009D069A" w:rsidRPr="009D069A">
        <w:rPr>
          <w:rFonts w:ascii="Segoe UI Symbol" w:hAnsi="Segoe UI Symbol"/>
          <w:b/>
          <w:bCs/>
          <w:color w:val="000000"/>
          <w:bdr w:val="none" w:sz="0" w:space="0" w:color="auto" w:frame="1"/>
        </w:rPr>
        <w:t>in the BDS</w:t>
      </w:r>
      <w:r w:rsidR="009D069A" w:rsidRPr="009D069A">
        <w:rPr>
          <w:rFonts w:ascii="Segoe UI Symbol" w:hAnsi="Segoe UI Symbol"/>
          <w:color w:val="000000"/>
          <w:bdr w:val="none" w:sz="0" w:space="0" w:color="auto" w:frame="1"/>
        </w:rPr>
        <w:t xml:space="preserve">, or the number derived from the percentage specified under ITB 4.1 (d), whichever is smaller unless both are equal, in which case anyone shall apply; and d) Participation by value of the contract as share of each of the JV partner (member) shall not be less than the percentage </w:t>
      </w:r>
      <w:r w:rsidR="009D069A" w:rsidRPr="009D069A">
        <w:rPr>
          <w:rFonts w:ascii="Segoe UI Symbol" w:hAnsi="Segoe UI Symbol"/>
          <w:b/>
          <w:bCs/>
          <w:color w:val="000000"/>
          <w:bdr w:val="none" w:sz="0" w:space="0" w:color="auto" w:frame="1"/>
        </w:rPr>
        <w:t>specified in the BDS</w:t>
      </w:r>
      <w:r w:rsidR="009D069A" w:rsidRPr="009D069A">
        <w:rPr>
          <w:rFonts w:ascii="Segoe UI Symbol" w:hAnsi="Segoe UI Symbol"/>
          <w:color w:val="000000"/>
          <w:bdr w:val="none" w:sz="0" w:space="0" w:color="auto" w:frame="1"/>
        </w:rPr>
        <w:t>.</w:t>
      </w:r>
      <w:r w:rsidR="009D069A" w:rsidRPr="009D069A">
        <w:rPr>
          <w:rFonts w:ascii="Segoe UI Symbol" w:hAnsi="Segoe UI Symbol" w:hint="eastAsia"/>
          <w:color w:val="000000"/>
          <w:bdr w:val="none" w:sz="0" w:space="0" w:color="auto" w:frame="1"/>
        </w:rPr>
        <w:t> </w:t>
      </w:r>
      <w:r w:rsidR="009D069A" w:rsidRPr="009D069A">
        <w:rPr>
          <w:rFonts w:ascii="Segoe UI Symbol" w:hAnsi="Segoe UI Symbol"/>
          <w:color w:val="000000"/>
          <w:bdr w:val="none" w:sz="0" w:space="0" w:color="auto" w:frame="1"/>
        </w:rPr>
        <w:t xml:space="preserve"> In case of any inconsistency between ITB 4.1 c) and ITB 4.1 d) that both cannot be applied simultaneously, the latter shall prevail.</w:t>
      </w:r>
    </w:p>
    <w:bookmarkEnd w:id="59"/>
    <w:p w14:paraId="461915F6" w14:textId="77777777" w:rsidR="008E7A2D" w:rsidRPr="009D069A" w:rsidRDefault="008E7A2D" w:rsidP="008E7A2D">
      <w:pPr>
        <w:numPr>
          <w:ilvl w:val="1"/>
          <w:numId w:val="16"/>
        </w:numPr>
        <w:spacing w:after="240" w:line="240" w:lineRule="auto"/>
        <w:ind w:left="649" w:hanging="649"/>
        <w:jc w:val="both"/>
        <w:rPr>
          <w:rFonts w:ascii="Segoe UI Symbol" w:eastAsia="Times New Roman" w:hAnsi="Segoe UI Symbol" w:cs="Times New Roman"/>
          <w:spacing w:val="-4"/>
          <w:sz w:val="24"/>
          <w:szCs w:val="24"/>
        </w:rPr>
      </w:pPr>
      <w:r w:rsidRPr="009D069A">
        <w:rPr>
          <w:rFonts w:ascii="Segoe UI Symbol" w:eastAsia="Times New Roman" w:hAnsi="Segoe UI Symbol" w:cs="Times New Roman"/>
          <w:spacing w:val="-4"/>
          <w:sz w:val="24"/>
          <w:szCs w:val="24"/>
        </w:rPr>
        <w:t xml:space="preserve">A Bidder shall not have a conflict of interest. Any Bidder found to have a conflict of interest shall be disqualified. A Bidder may be considered to have a conflict of interest for the purpose of this Bidding process, if the Bidder: </w:t>
      </w:r>
    </w:p>
    <w:p w14:paraId="4B6C488C"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directly or indirectly controls, is controlled by or is under common control with another Bidder; or </w:t>
      </w:r>
    </w:p>
    <w:p w14:paraId="1427F5F5"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receives or has received any direct or indirect subsidy from another Bidder; or</w:t>
      </w:r>
    </w:p>
    <w:p w14:paraId="5C137C56"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has the same legal representative as another Bidder; or</w:t>
      </w:r>
    </w:p>
    <w:p w14:paraId="7295E241"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has a relationship with another Bidder, directly or through common third parties, that puts it in a position to influence the Bid of another Bidder, or influence the decisions of the Purchaser regarding this Bidding process; or</w:t>
      </w:r>
    </w:p>
    <w:p w14:paraId="7B15D0D8" w14:textId="77777777" w:rsidR="008E7A2D" w:rsidRPr="008E7A2D" w:rsidRDefault="008E7A2D" w:rsidP="00B850D2">
      <w:pPr>
        <w:numPr>
          <w:ilvl w:val="2"/>
          <w:numId w:val="16"/>
        </w:numPr>
        <w:tabs>
          <w:tab w:val="clear" w:pos="936"/>
          <w:tab w:val="left" w:pos="5955"/>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or any of its affiliates participated as a consultant in the preparation of the design or technical specifications of the goods, or works if any, that are the subject of the Bid; or</w:t>
      </w:r>
    </w:p>
    <w:p w14:paraId="0EF9EAC7"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or any of its affiliates has been hired (or is proposed to be hired) by the Purchaser or Borrower for the Contract implementation; or</w:t>
      </w:r>
    </w:p>
    <w:p w14:paraId="24B094F5"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would be providing goods, works, or non-consulting services resulting from or directly related to consulting services for the preparation or implementation of the project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ITB 2.1 that it provided or were provided by any affiliate that directly or indirectly controls, is controlled by, or is under common control with that firm; or</w:t>
      </w:r>
    </w:p>
    <w:p w14:paraId="254F4B7B"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has a close business or family relationship with a professional staff of the Borrower (or of the project implementing agency, or of a recipient of a part of the loan) who: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p>
    <w:p w14:paraId="6E0F644E"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bCs/>
          <w:spacing w:val="-4"/>
          <w:sz w:val="24"/>
          <w:szCs w:val="24"/>
        </w:rPr>
      </w:pPr>
      <w:r w:rsidRPr="008E7A2D">
        <w:rPr>
          <w:rFonts w:ascii="Segoe UI Symbol" w:eastAsia="Times New Roman" w:hAnsi="Segoe UI Symbol" w:cs="Times New Roman"/>
          <w:spacing w:val="-4"/>
          <w:sz w:val="24"/>
          <w:szCs w:val="24"/>
        </w:rPr>
        <w:t xml:space="preserve">A firm that is a Bidder (either individually or as a JV member) shall not participate in more than one Bid, except for permitted alternative Bids. This includes participation as a subcontractor. Such participation shall result in the disqualification of all Bids in which the firm is involved. A firm that is not a Bidder or a JV member, may participate as a subcontractor in more than one Bid. </w:t>
      </w:r>
    </w:p>
    <w:p w14:paraId="5F87EE22"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bCs/>
          <w:spacing w:val="-4"/>
          <w:sz w:val="24"/>
          <w:szCs w:val="24"/>
        </w:rPr>
      </w:pPr>
      <w:r w:rsidRPr="008E7A2D">
        <w:rPr>
          <w:rFonts w:ascii="Segoe UI Symbol" w:eastAsia="Times New Roman" w:hAnsi="Segoe UI Symbol" w:cs="Times New Roman"/>
          <w:bCs/>
          <w:spacing w:val="-4"/>
          <w:sz w:val="24"/>
          <w:szCs w:val="24"/>
        </w:rPr>
        <w:t>A Bidder and all parties constituting the Bidder including any subcontractors or suppliers shall have the nationality of an eligible country</w:t>
      </w:r>
      <w:r w:rsidRPr="008E7A2D">
        <w:rPr>
          <w:rFonts w:ascii="Segoe UI Symbol" w:eastAsia="Times New Roman" w:hAnsi="Segoe UI Symbol" w:cs="Times New Roman"/>
          <w:sz w:val="24"/>
          <w:szCs w:val="24"/>
        </w:rPr>
        <w:t xml:space="preserve"> of the Bank in accordance with the Bank’s Procurement Policy for the Bank Group Funded Operation described under the Bank’s Procurement Framework, and as listed in Section V, Eligible Countries</w:t>
      </w:r>
      <w:r w:rsidRPr="008E7A2D">
        <w:rPr>
          <w:rFonts w:ascii="Segoe UI Symbol" w:eastAsia="Times New Roman" w:hAnsi="Segoe UI Symbol" w:cs="Times New Roman"/>
          <w:bCs/>
          <w:spacing w:val="-4"/>
          <w:sz w:val="24"/>
          <w:szCs w:val="24"/>
        </w:rPr>
        <w:t xml:space="preserve">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7CC77A78" w14:textId="3456CC61" w:rsidR="008E7A2D" w:rsidRPr="008E7A2D" w:rsidRDefault="008E7A2D" w:rsidP="008E7A2D">
      <w:pPr>
        <w:numPr>
          <w:ilvl w:val="1"/>
          <w:numId w:val="16"/>
        </w:numPr>
        <w:spacing w:before="240" w:after="240" w:line="240" w:lineRule="auto"/>
        <w:ind w:right="-75"/>
        <w:jc w:val="both"/>
        <w:rPr>
          <w:rFonts w:ascii="Segoe UI Symbol" w:eastAsia="Times New Roman" w:hAnsi="Segoe UI Symbol" w:cs="Times New Roman"/>
          <w:noProof/>
          <w:sz w:val="24"/>
          <w:szCs w:val="24"/>
        </w:rPr>
      </w:pPr>
      <w:r w:rsidRPr="008E7A2D">
        <w:rPr>
          <w:rFonts w:ascii="Segoe UI Symbol" w:eastAsia="Times New Roman" w:hAnsi="Segoe UI Symbol" w:cs="Times New Roman"/>
          <w:bCs/>
          <w:sz w:val="24"/>
          <w:szCs w:val="24"/>
        </w:rPr>
        <w:lastRenderedPageBreak/>
        <w:t xml:space="preserve">A Bidder </w:t>
      </w:r>
      <w:r w:rsidRPr="008E7A2D">
        <w:rPr>
          <w:rFonts w:ascii="Segoe UI Symbol" w:eastAsia="Times New Roman" w:hAnsi="Segoe UI Symbol" w:cs="Times New Roman"/>
          <w:sz w:val="24"/>
          <w:szCs w:val="24"/>
        </w:rPr>
        <w:t xml:space="preserve">that has been sanctioned by the Bank, pursuant to the Bank’s Integrity Framework and in accordance with its prevailing sanctions policies and procedures as set forth in the Bank’s Integrity Framework as described in Section VI paragraph 2.2 d, shall be ineligible to be prequalified for, bid for, or be awarded a Bank-financed contract or benefit from a Bank-financed contract, financially or otherwise, during such period of time as the Bank shall have determined. The list of debarred firms and individuals is available at the electronic address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w:t>
      </w:r>
    </w:p>
    <w:p w14:paraId="0BB251EC"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Bidders that are state-owned enterprises or institutions in the Purchaser’s Country may be eligible to compete and be awarded a Contract(s) only if they can establish, in a manner acceptable to the Bank, that they: (</w:t>
      </w:r>
      <w:proofErr w:type="spellStart"/>
      <w:r w:rsidRPr="008E7A2D">
        <w:rPr>
          <w:rFonts w:ascii="Segoe UI Symbol" w:eastAsia="Times New Roman" w:hAnsi="Segoe UI Symbol" w:cs="Times New Roman"/>
          <w:spacing w:val="-4"/>
          <w:sz w:val="24"/>
          <w:szCs w:val="24"/>
        </w:rPr>
        <w:t>i</w:t>
      </w:r>
      <w:proofErr w:type="spellEnd"/>
      <w:r w:rsidRPr="008E7A2D">
        <w:rPr>
          <w:rFonts w:ascii="Segoe UI Symbol" w:eastAsia="Times New Roman" w:hAnsi="Segoe UI Symbol" w:cs="Times New Roman"/>
          <w:spacing w:val="-4"/>
          <w:sz w:val="24"/>
          <w:szCs w:val="24"/>
        </w:rPr>
        <w:t xml:space="preserve">) are legally and financially autonomous; (ii) operate under commercial law; and (iii) </w:t>
      </w:r>
      <w:r w:rsidRPr="008E7A2D">
        <w:rPr>
          <w:rFonts w:ascii="Segoe UI Symbol" w:eastAsia="Times New Roman" w:hAnsi="Segoe UI Symbol" w:cs="Times New Roman"/>
          <w:spacing w:val="-5"/>
          <w:sz w:val="24"/>
          <w:szCs w:val="24"/>
        </w:rPr>
        <w:t xml:space="preserve">are not under supervision of the Purchaser. </w:t>
      </w:r>
    </w:p>
    <w:p w14:paraId="52FD75D1"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A Bidder shall not be under suspension from Bidding by the Purchaser as the result of the operation of a </w:t>
      </w:r>
      <w:r w:rsidRPr="008E7A2D">
        <w:rPr>
          <w:rFonts w:ascii="Segoe UI Symbol" w:eastAsia="Times New Roman" w:hAnsi="Segoe UI Symbol" w:cs="Times New Roman"/>
          <w:bCs/>
          <w:spacing w:val="-4"/>
          <w:sz w:val="24"/>
          <w:szCs w:val="24"/>
        </w:rPr>
        <w:t>Bid–Securing Declaration.</w:t>
      </w:r>
      <w:r w:rsidRPr="008E7A2D">
        <w:rPr>
          <w:rFonts w:ascii="Segoe UI Symbol" w:eastAsia="Times New Roman" w:hAnsi="Segoe UI Symbol" w:cs="Times New Roman"/>
          <w:bCs/>
          <w:color w:val="000000"/>
          <w:spacing w:val="-4"/>
          <w:sz w:val="24"/>
          <w:szCs w:val="24"/>
        </w:rPr>
        <w:t xml:space="preserve"> </w:t>
      </w:r>
    </w:p>
    <w:p w14:paraId="609DBDC6"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t>
      </w:r>
    </w:p>
    <w:p w14:paraId="1E862F85"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A Bidder shall provide such documentary evidence of eligibility satisfactory to the Purchaser, as the Purchaser shall reasonably request.</w:t>
      </w:r>
    </w:p>
    <w:p w14:paraId="1CD9CBF3"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In case a prequalification process has been conducted prior to the bidding process, this bidding is open only to prequalified Bidders.</w:t>
      </w:r>
    </w:p>
    <w:p w14:paraId="6A71D974" w14:textId="77777777" w:rsidR="008E7A2D" w:rsidRPr="008E7A2D" w:rsidRDefault="008E7A2D" w:rsidP="008E7A2D">
      <w:pPr>
        <w:spacing w:after="240" w:line="240" w:lineRule="auto"/>
        <w:ind w:left="1009" w:hanging="630"/>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Cs/>
          <w:spacing w:val="-4"/>
          <w:sz w:val="24"/>
          <w:szCs w:val="24"/>
        </w:rPr>
        <w:t xml:space="preserve">4.11   A firm that is under a sanction of debarment by the Borrower from being awarded a contract is eligible to participate in this procurement, unless the Bank, at the Borrower’s request, is satisfied that the debarment; </w:t>
      </w:r>
    </w:p>
    <w:p w14:paraId="2CB02F7A" w14:textId="77777777" w:rsidR="008E7A2D" w:rsidRPr="008E7A2D" w:rsidRDefault="008E7A2D">
      <w:pPr>
        <w:numPr>
          <w:ilvl w:val="0"/>
          <w:numId w:val="131"/>
        </w:numPr>
        <w:spacing w:after="240" w:line="240" w:lineRule="auto"/>
        <w:ind w:left="1369"/>
        <w:jc w:val="both"/>
        <w:rPr>
          <w:rFonts w:ascii="Segoe UI Symbol" w:eastAsia="Times New Roman" w:hAnsi="Segoe UI Symbol" w:cs="Times New Roman"/>
          <w:bCs/>
          <w:spacing w:val="-4"/>
          <w:sz w:val="24"/>
          <w:szCs w:val="24"/>
        </w:rPr>
      </w:pPr>
      <w:r w:rsidRPr="008E7A2D">
        <w:rPr>
          <w:rFonts w:ascii="Segoe UI Symbol" w:eastAsia="Times New Roman" w:hAnsi="Segoe UI Symbol" w:cs="Times New Roman"/>
          <w:bCs/>
          <w:spacing w:val="-4"/>
          <w:sz w:val="24"/>
          <w:szCs w:val="24"/>
        </w:rPr>
        <w:t xml:space="preserve">relates to fraud or corruption; and </w:t>
      </w:r>
    </w:p>
    <w:p w14:paraId="7E1A2A37" w14:textId="77777777" w:rsidR="00B850D2" w:rsidRPr="00B850D2" w:rsidRDefault="008E7A2D">
      <w:pPr>
        <w:numPr>
          <w:ilvl w:val="0"/>
          <w:numId w:val="131"/>
        </w:numPr>
        <w:spacing w:after="240" w:line="240" w:lineRule="auto"/>
        <w:ind w:left="1369"/>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Cs/>
          <w:spacing w:val="-4"/>
          <w:sz w:val="24"/>
          <w:szCs w:val="24"/>
        </w:rPr>
        <w:t xml:space="preserve">followed a judicial or administrative proceeding that afforded the firm adequate due process.  </w:t>
      </w:r>
    </w:p>
    <w:p w14:paraId="4CD28A73" w14:textId="77777777" w:rsidR="00B850D2" w:rsidRDefault="00B850D2" w:rsidP="00B850D2">
      <w:pPr>
        <w:spacing w:after="240" w:line="240" w:lineRule="auto"/>
        <w:ind w:left="1369"/>
        <w:jc w:val="both"/>
        <w:rPr>
          <w:rFonts w:ascii="Segoe UI Symbol" w:eastAsia="Times New Roman" w:hAnsi="Segoe UI Symbol" w:cs="Times New Roman"/>
          <w:bCs/>
          <w:spacing w:val="-4"/>
          <w:sz w:val="24"/>
          <w:szCs w:val="24"/>
        </w:rPr>
      </w:pPr>
    </w:p>
    <w:p w14:paraId="44162B07" w14:textId="77777777" w:rsidR="008E7A2D" w:rsidRPr="008E7A2D" w:rsidRDefault="008E7A2D" w:rsidP="00B850D2">
      <w:pPr>
        <w:spacing w:after="240" w:line="240" w:lineRule="auto"/>
        <w:ind w:left="1369"/>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Cs/>
          <w:spacing w:val="-4"/>
          <w:sz w:val="24"/>
          <w:szCs w:val="24"/>
        </w:rPr>
        <w:t xml:space="preserve"> </w:t>
      </w:r>
    </w:p>
    <w:p w14:paraId="217D8FCD" w14:textId="77777777" w:rsidR="008E7A2D" w:rsidRPr="00162991" w:rsidRDefault="008E7A2D">
      <w:pPr>
        <w:pStyle w:val="Style3"/>
        <w:numPr>
          <w:ilvl w:val="0"/>
          <w:numId w:val="146"/>
        </w:numPr>
        <w:ind w:left="284" w:hanging="284"/>
      </w:pPr>
      <w:bookmarkStart w:id="60" w:name="_Toc438438824"/>
      <w:bookmarkStart w:id="61" w:name="_Toc438532568"/>
      <w:bookmarkStart w:id="62" w:name="_Toc438733968"/>
      <w:bookmarkStart w:id="63" w:name="_Toc438907009"/>
      <w:bookmarkStart w:id="64" w:name="_Toc438907208"/>
      <w:bookmarkStart w:id="65" w:name="_Toc348000786"/>
      <w:bookmarkStart w:id="66" w:name="_Toc494463352"/>
      <w:bookmarkStart w:id="67" w:name="_Toc27138030"/>
      <w:r w:rsidRPr="00162991">
        <w:lastRenderedPageBreak/>
        <w:t>Eligible Goods and Related Services</w:t>
      </w:r>
      <w:bookmarkEnd w:id="60"/>
      <w:bookmarkEnd w:id="61"/>
      <w:bookmarkEnd w:id="62"/>
      <w:bookmarkEnd w:id="63"/>
      <w:bookmarkEnd w:id="64"/>
      <w:bookmarkEnd w:id="65"/>
      <w:bookmarkEnd w:id="66"/>
      <w:bookmarkEnd w:id="67"/>
    </w:p>
    <w:p w14:paraId="6902604C" w14:textId="77777777" w:rsidR="008E7A2D" w:rsidRPr="008E7A2D" w:rsidRDefault="008E7A2D" w:rsidP="008E7A2D">
      <w:pPr>
        <w:numPr>
          <w:ilvl w:val="1"/>
          <w:numId w:val="17"/>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All the Goods and Related Services to be supplied under the Contract and financed by the Bank shall have their country of origin in an eligible country of the Bank in accordance with the Bank’s Procurement Policy for Bank Group Funded Operations described under the Bank’s Procurement Framework, and as listed in Section V, Eligible Countries.</w:t>
      </w:r>
    </w:p>
    <w:p w14:paraId="1B351FA0" w14:textId="77777777" w:rsidR="008E7A2D" w:rsidRPr="008E7A2D" w:rsidRDefault="008E7A2D" w:rsidP="008E7A2D">
      <w:pPr>
        <w:numPr>
          <w:ilvl w:val="1"/>
          <w:numId w:val="17"/>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purposes of this ITB, the term “goods” includes commodities, raw material, machinery, equipment, and industrial plants; and “related services” includes services such as insurance, installation, training, and initial maintenance.</w:t>
      </w:r>
    </w:p>
    <w:p w14:paraId="600AF2B2" w14:textId="77777777" w:rsidR="008E7A2D" w:rsidRPr="008E7A2D" w:rsidRDefault="008E7A2D" w:rsidP="008E7A2D">
      <w:pPr>
        <w:numPr>
          <w:ilvl w:val="1"/>
          <w:numId w:val="17"/>
        </w:numPr>
        <w:spacing w:after="200" w:line="240" w:lineRule="auto"/>
        <w:ind w:left="605" w:hanging="60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p w14:paraId="1F0D9200" w14:textId="77777777" w:rsidR="008E7A2D" w:rsidRPr="008E7A2D" w:rsidRDefault="008E7A2D" w:rsidP="008E7A2D">
      <w:pPr>
        <w:numPr>
          <w:ilvl w:val="1"/>
          <w:numId w:val="17"/>
        </w:numPr>
        <w:spacing w:after="200" w:line="240" w:lineRule="auto"/>
        <w:ind w:left="605" w:hanging="60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The nationality of the firm that produces, assembles, distributes, or sells the Goods shall not determine their origin.</w:t>
      </w:r>
    </w:p>
    <w:p w14:paraId="66A6BCB9" w14:textId="77777777" w:rsidR="008E7A2D" w:rsidRPr="008E7A2D" w:rsidRDefault="008E7A2D" w:rsidP="008E7A2D">
      <w:pPr>
        <w:tabs>
          <w:tab w:val="num" w:pos="360"/>
        </w:tabs>
        <w:spacing w:after="0" w:line="240" w:lineRule="auto"/>
        <w:ind w:left="360" w:hanging="360"/>
        <w:jc w:val="center"/>
        <w:rPr>
          <w:rFonts w:ascii="Segoe UI Symbol" w:eastAsia="Times New Roman" w:hAnsi="Segoe UI Symbol" w:cs="Times New Roman"/>
          <w:b/>
          <w:sz w:val="24"/>
          <w:szCs w:val="24"/>
        </w:rPr>
      </w:pPr>
    </w:p>
    <w:p w14:paraId="25A3044A"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68" w:name="_Toc505659524"/>
      <w:bookmarkStart w:id="69" w:name="_Toc348000787"/>
      <w:bookmarkStart w:id="70" w:name="_Toc451286563"/>
      <w:bookmarkStart w:id="71" w:name="_Toc494463353"/>
      <w:bookmarkStart w:id="72" w:name="_Toc27138031"/>
      <w:r w:rsidRPr="008E7A2D">
        <w:rPr>
          <w:rFonts w:ascii="Segoe UI Symbol" w:eastAsia="Times New Roman" w:hAnsi="Segoe UI Symbol" w:cs="Times New Roman"/>
          <w:b/>
          <w:sz w:val="28"/>
          <w:szCs w:val="24"/>
        </w:rPr>
        <w:t>Contents of the Bidding Document</w:t>
      </w:r>
      <w:bookmarkEnd w:id="68"/>
      <w:bookmarkEnd w:id="69"/>
      <w:bookmarkEnd w:id="70"/>
      <w:bookmarkEnd w:id="71"/>
      <w:bookmarkEnd w:id="72"/>
    </w:p>
    <w:p w14:paraId="79E840C1" w14:textId="77777777" w:rsidR="008E7A2D" w:rsidRPr="008E7A2D" w:rsidRDefault="008E7A2D" w:rsidP="008E7A2D">
      <w:pPr>
        <w:tabs>
          <w:tab w:val="num" w:pos="360"/>
        </w:tabs>
        <w:spacing w:after="0" w:line="240" w:lineRule="auto"/>
        <w:ind w:left="360" w:hanging="360"/>
        <w:jc w:val="center"/>
        <w:rPr>
          <w:rFonts w:ascii="Segoe UI Symbol" w:eastAsia="Times New Roman" w:hAnsi="Segoe UI Symbol" w:cs="Times New Roman"/>
          <w:b/>
          <w:sz w:val="24"/>
          <w:szCs w:val="24"/>
        </w:rPr>
      </w:pPr>
      <w:bookmarkStart w:id="73" w:name="_Toc348000788"/>
      <w:bookmarkStart w:id="74" w:name="_Toc494463354"/>
      <w:bookmarkStart w:id="75" w:name="_Toc438438826"/>
      <w:bookmarkStart w:id="76" w:name="_Toc438532574"/>
      <w:bookmarkStart w:id="77" w:name="_Toc438733970"/>
      <w:bookmarkStart w:id="78" w:name="_Toc438907010"/>
      <w:bookmarkStart w:id="79" w:name="_Toc438907209"/>
    </w:p>
    <w:p w14:paraId="5E091CF4" w14:textId="77777777" w:rsidR="008E7A2D" w:rsidRPr="00162991" w:rsidRDefault="008E7A2D">
      <w:pPr>
        <w:pStyle w:val="Style3"/>
        <w:numPr>
          <w:ilvl w:val="0"/>
          <w:numId w:val="146"/>
        </w:numPr>
        <w:ind w:left="284" w:hanging="284"/>
      </w:pPr>
      <w:bookmarkStart w:id="80" w:name="_Toc27138032"/>
      <w:r w:rsidRPr="00162991">
        <w:t>Sections of Bidding Document</w:t>
      </w:r>
      <w:bookmarkEnd w:id="73"/>
      <w:bookmarkEnd w:id="74"/>
      <w:bookmarkEnd w:id="80"/>
    </w:p>
    <w:bookmarkEnd w:id="75"/>
    <w:bookmarkEnd w:id="76"/>
    <w:bookmarkEnd w:id="77"/>
    <w:bookmarkEnd w:id="78"/>
    <w:bookmarkEnd w:id="79"/>
    <w:p w14:paraId="1EA8ABC3" w14:textId="77777777" w:rsidR="008E7A2D" w:rsidRPr="008E7A2D" w:rsidRDefault="008E7A2D" w:rsidP="008E7A2D">
      <w:pPr>
        <w:numPr>
          <w:ilvl w:val="1"/>
          <w:numId w:val="1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document consist of Parts 1, 2, and 3, which include all the sections indicated below, and should be read in conjunction with any Addenda issued in accordance with ITB 8.</w:t>
      </w:r>
    </w:p>
    <w:p w14:paraId="47D219A0" w14:textId="77777777" w:rsidR="008E7A2D" w:rsidRPr="008E7A2D" w:rsidRDefault="008E7A2D" w:rsidP="008E7A2D">
      <w:pPr>
        <w:tabs>
          <w:tab w:val="left" w:pos="1152"/>
          <w:tab w:val="left" w:pos="2502"/>
        </w:tabs>
        <w:spacing w:after="200" w:line="240" w:lineRule="auto"/>
        <w:ind w:left="612"/>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PART 1 Bidding Procedures</w:t>
      </w:r>
    </w:p>
    <w:p w14:paraId="622DFB65" w14:textId="77777777" w:rsidR="008E7A2D" w:rsidRPr="008E7A2D" w:rsidRDefault="008E7A2D" w:rsidP="008E7A2D">
      <w:pPr>
        <w:numPr>
          <w:ilvl w:val="0"/>
          <w:numId w:val="2"/>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 - Instructions to Bidders (ITB)</w:t>
      </w:r>
    </w:p>
    <w:p w14:paraId="19123D97" w14:textId="77777777" w:rsidR="008E7A2D" w:rsidRPr="008E7A2D" w:rsidRDefault="008E7A2D" w:rsidP="008E7A2D">
      <w:pPr>
        <w:numPr>
          <w:ilvl w:val="0"/>
          <w:numId w:val="3"/>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II - Bidding Data Sheet (BDS)</w:t>
      </w:r>
    </w:p>
    <w:p w14:paraId="6BD192E9" w14:textId="77777777" w:rsidR="008E7A2D" w:rsidRPr="008E7A2D" w:rsidRDefault="008E7A2D" w:rsidP="008E7A2D">
      <w:pPr>
        <w:numPr>
          <w:ilvl w:val="0"/>
          <w:numId w:val="3"/>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III - Evaluation and Qualification Criteria</w:t>
      </w:r>
    </w:p>
    <w:p w14:paraId="61FDD24E" w14:textId="77777777" w:rsidR="008E7A2D" w:rsidRPr="008E7A2D" w:rsidRDefault="008E7A2D" w:rsidP="008E7A2D">
      <w:pPr>
        <w:numPr>
          <w:ilvl w:val="0"/>
          <w:numId w:val="4"/>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IV - Bidding Forms</w:t>
      </w:r>
    </w:p>
    <w:p w14:paraId="6179D645" w14:textId="77777777" w:rsidR="008E7A2D" w:rsidRPr="008E7A2D" w:rsidRDefault="008E7A2D" w:rsidP="008E7A2D">
      <w:pPr>
        <w:numPr>
          <w:ilvl w:val="0"/>
          <w:numId w:val="4"/>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V - Eligible Countries</w:t>
      </w:r>
    </w:p>
    <w:p w14:paraId="1A1E1067" w14:textId="77777777" w:rsidR="008E7A2D" w:rsidRPr="008E7A2D" w:rsidRDefault="008E7A2D" w:rsidP="008E7A2D">
      <w:pPr>
        <w:numPr>
          <w:ilvl w:val="0"/>
          <w:numId w:val="7"/>
        </w:numPr>
        <w:spacing w:after="120" w:line="240" w:lineRule="auto"/>
        <w:ind w:left="1598" w:hanging="446"/>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Section VI - Fraud and Corruption    </w:t>
      </w:r>
    </w:p>
    <w:p w14:paraId="0E67F226"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44C14E28" w14:textId="77777777" w:rsidR="008E7A2D" w:rsidRPr="008E7A2D" w:rsidRDefault="008E7A2D" w:rsidP="008E7A2D">
      <w:pPr>
        <w:tabs>
          <w:tab w:val="left" w:pos="1152"/>
          <w:tab w:val="left" w:pos="1692"/>
          <w:tab w:val="left" w:pos="2502"/>
        </w:tabs>
        <w:spacing w:after="200" w:line="240" w:lineRule="auto"/>
        <w:ind w:left="720"/>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PART 2 Supply Requirements</w:t>
      </w:r>
    </w:p>
    <w:p w14:paraId="46E030C5" w14:textId="77777777" w:rsidR="008E7A2D" w:rsidRPr="008E7A2D" w:rsidRDefault="008E7A2D" w:rsidP="008E7A2D">
      <w:pPr>
        <w:numPr>
          <w:ilvl w:val="0"/>
          <w:numId w:val="5"/>
        </w:numPr>
        <w:tabs>
          <w:tab w:val="left" w:pos="1602"/>
        </w:tabs>
        <w:spacing w:after="20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VII - Schedule of Requirements</w:t>
      </w:r>
    </w:p>
    <w:p w14:paraId="21BBC00C" w14:textId="77777777" w:rsidR="008E7A2D" w:rsidRPr="008E7A2D" w:rsidRDefault="008E7A2D" w:rsidP="008E7A2D">
      <w:pPr>
        <w:tabs>
          <w:tab w:val="left" w:pos="1152"/>
          <w:tab w:val="left" w:pos="1692"/>
          <w:tab w:val="left" w:pos="2502"/>
        </w:tabs>
        <w:spacing w:after="200" w:line="240" w:lineRule="auto"/>
        <w:ind w:left="720"/>
        <w:rPr>
          <w:rFonts w:ascii="Segoe UI Symbol" w:eastAsia="Times New Roman" w:hAnsi="Segoe UI Symbol" w:cs="Times New Roman"/>
          <w:b/>
          <w:sz w:val="24"/>
          <w:szCs w:val="24"/>
        </w:rPr>
      </w:pPr>
    </w:p>
    <w:p w14:paraId="3AC354F7" w14:textId="77777777" w:rsidR="008E7A2D" w:rsidRPr="008E7A2D" w:rsidRDefault="008E7A2D" w:rsidP="008E7A2D">
      <w:pPr>
        <w:tabs>
          <w:tab w:val="left" w:pos="1152"/>
          <w:tab w:val="left" w:pos="1692"/>
          <w:tab w:val="left" w:pos="2502"/>
        </w:tabs>
        <w:spacing w:after="200" w:line="240" w:lineRule="auto"/>
        <w:ind w:left="720"/>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PART 3 Contract</w:t>
      </w:r>
    </w:p>
    <w:p w14:paraId="729F61F1" w14:textId="77777777" w:rsidR="008E7A2D" w:rsidRPr="008E7A2D" w:rsidRDefault="008E7A2D" w:rsidP="008E7A2D">
      <w:pPr>
        <w:numPr>
          <w:ilvl w:val="0"/>
          <w:numId w:val="8"/>
        </w:numPr>
        <w:tabs>
          <w:tab w:val="left" w:pos="16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VIII - General Conditions of Contract (GCC)</w:t>
      </w:r>
    </w:p>
    <w:p w14:paraId="677D4F10" w14:textId="77777777" w:rsidR="008E7A2D" w:rsidRPr="008E7A2D" w:rsidRDefault="008E7A2D" w:rsidP="008E7A2D">
      <w:pPr>
        <w:numPr>
          <w:ilvl w:val="0"/>
          <w:numId w:val="7"/>
        </w:numPr>
        <w:tabs>
          <w:tab w:val="left" w:pos="16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IX - Special Conditions of Contract (SCC)</w:t>
      </w:r>
    </w:p>
    <w:p w14:paraId="4D4F0409" w14:textId="77777777" w:rsidR="008E7A2D" w:rsidRPr="008E7A2D" w:rsidRDefault="008E7A2D" w:rsidP="008E7A2D">
      <w:pPr>
        <w:numPr>
          <w:ilvl w:val="0"/>
          <w:numId w:val="6"/>
        </w:numPr>
        <w:tabs>
          <w:tab w:val="left" w:pos="1602"/>
        </w:tabs>
        <w:spacing w:after="200" w:line="240" w:lineRule="auto"/>
        <w:ind w:left="1602" w:hanging="450"/>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Section X - Contract Forms </w:t>
      </w:r>
    </w:p>
    <w:p w14:paraId="6B5AA455" w14:textId="77777777" w:rsidR="008E7A2D" w:rsidRPr="008E7A2D" w:rsidRDefault="008E7A2D" w:rsidP="008E7A2D">
      <w:pPr>
        <w:numPr>
          <w:ilvl w:val="1"/>
          <w:numId w:val="1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Specific Procurement Notice, Invitation for Bids (IFB), issued by the Purchaser is not part of this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document.</w:t>
      </w:r>
    </w:p>
    <w:p w14:paraId="0F5F53A2" w14:textId="77777777" w:rsidR="008E7A2D" w:rsidRPr="008E7A2D" w:rsidRDefault="008E7A2D" w:rsidP="008E7A2D">
      <w:pPr>
        <w:numPr>
          <w:ilvl w:val="1"/>
          <w:numId w:val="1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obtained directly from the Purchaser, the Purchaser is not responsible for the completeness of the document, responses to requests for clarification, the Minutes of the pre-Bid meeting (if any), or Addenda to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document in accordance with ITB 8. In case of any contradiction, documents obtained directly from the Purchaser shall prevail.</w:t>
      </w:r>
    </w:p>
    <w:p w14:paraId="57181FFA" w14:textId="77777777" w:rsidR="008E7A2D" w:rsidRPr="008E7A2D" w:rsidRDefault="008E7A2D" w:rsidP="008E7A2D">
      <w:pPr>
        <w:numPr>
          <w:ilvl w:val="1"/>
          <w:numId w:val="1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Bidder is expected to examine all instructions, forms, terms, and specifications in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 xml:space="preserve">document and to furnish with its Bid all information or documentation as is required by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document.</w:t>
      </w:r>
    </w:p>
    <w:p w14:paraId="538FA784" w14:textId="77777777" w:rsidR="008E7A2D" w:rsidRPr="00162991" w:rsidRDefault="008E7A2D">
      <w:pPr>
        <w:pStyle w:val="Style3"/>
        <w:numPr>
          <w:ilvl w:val="0"/>
          <w:numId w:val="146"/>
        </w:numPr>
        <w:ind w:left="284" w:hanging="284"/>
      </w:pPr>
      <w:bookmarkStart w:id="81" w:name="_Toc438438827"/>
      <w:bookmarkStart w:id="82" w:name="_Toc438532575"/>
      <w:bookmarkStart w:id="83" w:name="_Toc438733971"/>
      <w:bookmarkStart w:id="84" w:name="_Toc438907011"/>
      <w:bookmarkStart w:id="85" w:name="_Toc438907210"/>
      <w:bookmarkStart w:id="86" w:name="_Toc348000789"/>
      <w:bookmarkStart w:id="87" w:name="_Toc494463355"/>
      <w:bookmarkStart w:id="88" w:name="_Toc27138033"/>
      <w:r w:rsidRPr="00162991">
        <w:t xml:space="preserve">Clarification of </w:t>
      </w:r>
      <w:bookmarkEnd w:id="81"/>
      <w:bookmarkEnd w:id="82"/>
      <w:bookmarkEnd w:id="83"/>
      <w:bookmarkEnd w:id="84"/>
      <w:bookmarkEnd w:id="85"/>
      <w:bookmarkEnd w:id="86"/>
      <w:r w:rsidRPr="00162991">
        <w:t>Bidding Document</w:t>
      </w:r>
      <w:bookmarkEnd w:id="87"/>
      <w:bookmarkEnd w:id="88"/>
    </w:p>
    <w:p w14:paraId="491A49CB" w14:textId="77777777" w:rsidR="008E7A2D" w:rsidRPr="008E7A2D" w:rsidRDefault="008E7A2D">
      <w:pPr>
        <w:numPr>
          <w:ilvl w:val="1"/>
          <w:numId w:val="73"/>
        </w:numPr>
        <w:spacing w:after="200" w:line="240" w:lineRule="auto"/>
        <w:ind w:left="612" w:hanging="612"/>
        <w:jc w:val="both"/>
        <w:rPr>
          <w:rFonts w:ascii="Segoe UI Symbol" w:eastAsia="Times New Roman" w:hAnsi="Segoe UI Symbol" w:cs="Times New Roman"/>
          <w:b/>
          <w:spacing w:val="-4"/>
          <w:sz w:val="24"/>
          <w:szCs w:val="24"/>
        </w:rPr>
      </w:pPr>
      <w:r w:rsidRPr="008E7A2D">
        <w:rPr>
          <w:rFonts w:ascii="Segoe UI Symbol" w:eastAsia="Times New Roman" w:hAnsi="Segoe UI Symbol" w:cs="Times New Roman"/>
          <w:sz w:val="24"/>
          <w:szCs w:val="24"/>
        </w:rPr>
        <w:t xml:space="preserve">A Bidder requiring any clarification of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 xml:space="preserve">document shall contact the Purchaser in writing at the Purchaser’s address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The Purchaser will respond in writing to any request for clarification, provided that such request is received prior to the deadline for submission of Bids </w:t>
      </w:r>
      <w:r w:rsidRPr="008E7A2D">
        <w:rPr>
          <w:rFonts w:ascii="Segoe UI Symbol" w:eastAsia="Times New Roman" w:hAnsi="Segoe UI Symbol" w:cs="Times New Roman"/>
          <w:spacing w:val="-4"/>
          <w:sz w:val="24"/>
          <w:szCs w:val="24"/>
        </w:rPr>
        <w:t xml:space="preserve">within a period </w:t>
      </w:r>
      <w:r w:rsidRPr="008E7A2D">
        <w:rPr>
          <w:rFonts w:ascii="Segoe UI Symbol" w:eastAsia="Times New Roman" w:hAnsi="Segoe UI Symbol" w:cs="Times New Roman"/>
          <w:b/>
          <w:spacing w:val="-4"/>
          <w:sz w:val="24"/>
          <w:szCs w:val="24"/>
        </w:rPr>
        <w:t>specified in the BDS</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sz w:val="24"/>
          <w:szCs w:val="24"/>
        </w:rPr>
        <w:t xml:space="preserve"> The Purchaser shall forward copies of its response to all Bidders who have acquired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 xml:space="preserve">document </w:t>
      </w:r>
      <w:r w:rsidRPr="008E7A2D">
        <w:rPr>
          <w:rFonts w:ascii="Segoe UI Symbol" w:eastAsia="Times New Roman" w:hAnsi="Segoe UI Symbol" w:cs="Times New Roman"/>
          <w:spacing w:val="-4"/>
          <w:sz w:val="24"/>
          <w:szCs w:val="24"/>
        </w:rPr>
        <w:t xml:space="preserve">in accordance with ITB 6.3, </w:t>
      </w:r>
      <w:r w:rsidRPr="008E7A2D">
        <w:rPr>
          <w:rFonts w:ascii="Segoe UI Symbol" w:eastAsia="Times New Roman" w:hAnsi="Segoe UI Symbol" w:cs="Times New Roman"/>
          <w:sz w:val="24"/>
          <w:szCs w:val="24"/>
        </w:rPr>
        <w:t xml:space="preserve">including a description of the inquiry but without identifying its source. If </w:t>
      </w:r>
      <w:proofErr w:type="gramStart"/>
      <w:r w:rsidRPr="008E7A2D">
        <w:rPr>
          <w:rFonts w:ascii="Segoe UI Symbol" w:eastAsia="Times New Roman" w:hAnsi="Segoe UI Symbol" w:cs="Times New Roman"/>
          <w:sz w:val="24"/>
          <w:szCs w:val="24"/>
        </w:rPr>
        <w:t>so</w:t>
      </w:r>
      <w:proofErr w:type="gram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the Purchaser shall also promptly publish its response at the web page identified</w:t>
      </w:r>
      <w:r w:rsidRPr="008E7A2D">
        <w:rPr>
          <w:rFonts w:ascii="Segoe UI Symbol" w:eastAsia="Times New Roman" w:hAnsi="Segoe UI Symbol" w:cs="Times New Roman"/>
          <w:b/>
          <w:sz w:val="24"/>
          <w:szCs w:val="24"/>
        </w:rPr>
        <w:t xml:space="preserve"> in the BDS</w:t>
      </w:r>
      <w:r w:rsidRPr="008E7A2D">
        <w:rPr>
          <w:rFonts w:ascii="Segoe UI Symbol" w:eastAsia="Times New Roman" w:hAnsi="Segoe UI Symbol" w:cs="Times New Roman"/>
          <w:sz w:val="24"/>
          <w:szCs w:val="24"/>
        </w:rPr>
        <w:t>. Should the clarification result in changes to the essential elements of the bidding document, the Purchaser shall amend the bidding document following the procedure under ITB 8 and ITB 22.2.</w:t>
      </w:r>
    </w:p>
    <w:p w14:paraId="108DDE98" w14:textId="77777777" w:rsidR="008E7A2D" w:rsidRPr="00162991" w:rsidRDefault="008E7A2D">
      <w:pPr>
        <w:pStyle w:val="Style3"/>
        <w:numPr>
          <w:ilvl w:val="0"/>
          <w:numId w:val="146"/>
        </w:numPr>
        <w:ind w:left="284" w:hanging="284"/>
      </w:pPr>
      <w:bookmarkStart w:id="89" w:name="_Toc438438828"/>
      <w:bookmarkStart w:id="90" w:name="_Toc438532576"/>
      <w:bookmarkStart w:id="91" w:name="_Toc438733972"/>
      <w:bookmarkStart w:id="92" w:name="_Toc438907012"/>
      <w:bookmarkStart w:id="93" w:name="_Toc438907211"/>
      <w:bookmarkStart w:id="94" w:name="_Toc348000790"/>
      <w:bookmarkStart w:id="95" w:name="_Toc494463356"/>
      <w:bookmarkStart w:id="96" w:name="_Toc27138034"/>
      <w:r w:rsidRPr="00162991">
        <w:t>Amendment of Bidding Document</w:t>
      </w:r>
      <w:bookmarkEnd w:id="89"/>
      <w:bookmarkEnd w:id="90"/>
      <w:bookmarkEnd w:id="91"/>
      <w:bookmarkEnd w:id="92"/>
      <w:bookmarkEnd w:id="93"/>
      <w:bookmarkEnd w:id="94"/>
      <w:bookmarkEnd w:id="95"/>
      <w:bookmarkEnd w:id="96"/>
    </w:p>
    <w:p w14:paraId="2DA12BA3" w14:textId="77777777" w:rsidR="008E7A2D" w:rsidRPr="008E7A2D" w:rsidRDefault="008E7A2D" w:rsidP="008E7A2D">
      <w:pPr>
        <w:numPr>
          <w:ilvl w:val="1"/>
          <w:numId w:val="19"/>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At any time prior to the deadline for submission of Bids, the Purchaser may amend the bidding document by issuing addenda.</w:t>
      </w:r>
    </w:p>
    <w:p w14:paraId="1B13CB75" w14:textId="77777777" w:rsidR="008E7A2D" w:rsidRPr="008E7A2D" w:rsidRDefault="008E7A2D" w:rsidP="008E7A2D">
      <w:pPr>
        <w:numPr>
          <w:ilvl w:val="1"/>
          <w:numId w:val="19"/>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Any addendum issued shall be part of the bidding document and shall be communicated in writing to all who have obtained the bidding document from the Purchaser in accordance with ITB 6.3. The Purchaser shall also promptly publish the addendum on the Purchaser’s web page in accordance with ITB 7.1. </w:t>
      </w:r>
    </w:p>
    <w:p w14:paraId="617106AB" w14:textId="77777777" w:rsidR="008E7A2D" w:rsidRPr="008E7A2D" w:rsidRDefault="008E7A2D" w:rsidP="008E7A2D">
      <w:pPr>
        <w:numPr>
          <w:ilvl w:val="1"/>
          <w:numId w:val="19"/>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To give prospective Bidders reasonable time in which to take an addendum into account in preparing their Bids, the Purchaser may, at its discretion, extend the deadline for the submission of Bids, pursuant to ITB 22.2.</w:t>
      </w:r>
    </w:p>
    <w:p w14:paraId="4819ACAE"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97" w:name="_Toc505659525"/>
      <w:bookmarkStart w:id="98" w:name="_Toc348000791"/>
      <w:bookmarkStart w:id="99" w:name="_Toc451286564"/>
      <w:bookmarkStart w:id="100" w:name="_Toc494463357"/>
      <w:bookmarkStart w:id="101" w:name="_Toc27138035"/>
      <w:r w:rsidRPr="008E7A2D">
        <w:rPr>
          <w:rFonts w:ascii="Segoe UI Symbol" w:eastAsia="Times New Roman" w:hAnsi="Segoe UI Symbol" w:cs="Times New Roman"/>
          <w:b/>
          <w:sz w:val="28"/>
          <w:szCs w:val="24"/>
        </w:rPr>
        <w:lastRenderedPageBreak/>
        <w:t>Preparation of Bids</w:t>
      </w:r>
      <w:bookmarkEnd w:id="97"/>
      <w:bookmarkEnd w:id="98"/>
      <w:bookmarkEnd w:id="99"/>
      <w:bookmarkEnd w:id="100"/>
      <w:bookmarkEnd w:id="101"/>
    </w:p>
    <w:p w14:paraId="1C0271E5" w14:textId="77777777" w:rsidR="008E7A2D" w:rsidRPr="008E7A2D" w:rsidRDefault="008E7A2D" w:rsidP="008E7A2D">
      <w:pPr>
        <w:spacing w:after="0" w:line="240" w:lineRule="auto"/>
        <w:ind w:left="720"/>
        <w:rPr>
          <w:rFonts w:ascii="Segoe UI Symbol" w:eastAsia="Times New Roman" w:hAnsi="Segoe UI Symbol" w:cs="Times New Roman"/>
          <w:b/>
          <w:bCs/>
          <w:sz w:val="24"/>
          <w:szCs w:val="20"/>
        </w:rPr>
      </w:pPr>
      <w:bookmarkStart w:id="102" w:name="_Toc438438830"/>
      <w:bookmarkStart w:id="103" w:name="_Toc438532578"/>
      <w:bookmarkStart w:id="104" w:name="_Toc438733974"/>
      <w:bookmarkStart w:id="105" w:name="_Toc438907013"/>
      <w:bookmarkStart w:id="106" w:name="_Toc438907212"/>
      <w:bookmarkStart w:id="107" w:name="_Toc348000792"/>
      <w:bookmarkStart w:id="108" w:name="_Toc494463358"/>
    </w:p>
    <w:p w14:paraId="24D81A23" w14:textId="77777777" w:rsidR="008E7A2D" w:rsidRPr="00162991" w:rsidRDefault="008E7A2D">
      <w:pPr>
        <w:pStyle w:val="Style3"/>
        <w:numPr>
          <w:ilvl w:val="0"/>
          <w:numId w:val="146"/>
        </w:numPr>
        <w:ind w:left="284" w:hanging="284"/>
      </w:pPr>
      <w:bookmarkStart w:id="109" w:name="_Toc27138036"/>
      <w:r w:rsidRPr="00162991">
        <w:t>Cost of Bidding</w:t>
      </w:r>
      <w:bookmarkEnd w:id="102"/>
      <w:bookmarkEnd w:id="103"/>
      <w:bookmarkEnd w:id="104"/>
      <w:bookmarkEnd w:id="105"/>
      <w:bookmarkEnd w:id="106"/>
      <w:bookmarkEnd w:id="107"/>
      <w:bookmarkEnd w:id="108"/>
      <w:bookmarkEnd w:id="109"/>
    </w:p>
    <w:p w14:paraId="116F702F" w14:textId="77777777" w:rsidR="008E7A2D" w:rsidRPr="008E7A2D" w:rsidRDefault="008E7A2D" w:rsidP="008E7A2D">
      <w:pPr>
        <w:numPr>
          <w:ilvl w:val="1"/>
          <w:numId w:val="2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 shall bear all costs associated with the preparation and submission of its Bid, and the Purchaser shall not be responsible or liable for those costs, regardless of the conduct or outcome of the Bidding process.</w:t>
      </w:r>
    </w:p>
    <w:p w14:paraId="7B2F68C7" w14:textId="77777777" w:rsidR="008E7A2D" w:rsidRPr="00162991" w:rsidRDefault="008E7A2D">
      <w:pPr>
        <w:pStyle w:val="Style3"/>
        <w:numPr>
          <w:ilvl w:val="0"/>
          <w:numId w:val="146"/>
        </w:numPr>
        <w:ind w:left="426" w:hanging="426"/>
      </w:pPr>
      <w:bookmarkStart w:id="110" w:name="_Toc438438831"/>
      <w:bookmarkStart w:id="111" w:name="_Toc438532579"/>
      <w:bookmarkStart w:id="112" w:name="_Toc438733975"/>
      <w:bookmarkStart w:id="113" w:name="_Toc438907014"/>
      <w:bookmarkStart w:id="114" w:name="_Toc438907213"/>
      <w:bookmarkStart w:id="115" w:name="_Toc348000793"/>
      <w:bookmarkStart w:id="116" w:name="_Toc494463359"/>
      <w:bookmarkStart w:id="117" w:name="_Toc27138037"/>
      <w:r w:rsidRPr="00162991">
        <w:t>Language of Bid</w:t>
      </w:r>
      <w:bookmarkEnd w:id="110"/>
      <w:bookmarkEnd w:id="111"/>
      <w:bookmarkEnd w:id="112"/>
      <w:bookmarkEnd w:id="113"/>
      <w:bookmarkEnd w:id="114"/>
      <w:bookmarkEnd w:id="115"/>
      <w:bookmarkEnd w:id="116"/>
      <w:bookmarkEnd w:id="117"/>
    </w:p>
    <w:p w14:paraId="64D392DA" w14:textId="77777777" w:rsidR="008E7A2D" w:rsidRPr="008E7A2D" w:rsidRDefault="008E7A2D" w:rsidP="008E7A2D">
      <w:pPr>
        <w:numPr>
          <w:ilvl w:val="1"/>
          <w:numId w:val="21"/>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 as well as all correspondence and documents relating to the Bid exchanged by the Bidder and the Purchaser, shall be written in the language </w:t>
      </w:r>
      <w:r w:rsidRPr="008E7A2D">
        <w:rPr>
          <w:rFonts w:ascii="Segoe UI Symbol" w:eastAsia="Times New Roman" w:hAnsi="Segoe UI Symbol" w:cs="Times New Roman"/>
          <w:b/>
          <w:bCs/>
          <w:sz w:val="24"/>
          <w:szCs w:val="24"/>
        </w:rPr>
        <w:t xml:space="preserve">specified in the </w:t>
      </w:r>
      <w:r w:rsidRPr="008E7A2D">
        <w:rPr>
          <w:rFonts w:ascii="Segoe UI Symbol" w:eastAsia="Times New Roman" w:hAnsi="Segoe UI Symbol" w:cs="Times New Roman"/>
          <w:b/>
          <w:sz w:val="24"/>
          <w:szCs w:val="24"/>
        </w:rPr>
        <w:t>BDS.</w:t>
      </w:r>
      <w:r w:rsidRPr="008E7A2D">
        <w:rPr>
          <w:rFonts w:ascii="Segoe UI Symbol" w:eastAsia="Times New Roman" w:hAnsi="Segoe UI Symbol" w:cs="Times New Roman"/>
          <w:sz w:val="24"/>
          <w:szCs w:val="24"/>
        </w:rPr>
        <w:t xml:space="preserve"> Supporting documents and printed literature that are part of the Bid may be in another language provided they are accompanied by an accurate translation of the relevant passages into the language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in which case, for purposes of interpretation of the Bid, such translation shall govern.</w:t>
      </w:r>
    </w:p>
    <w:p w14:paraId="23B59914" w14:textId="77777777" w:rsidR="008E7A2D" w:rsidRPr="00162991" w:rsidRDefault="008E7A2D">
      <w:pPr>
        <w:pStyle w:val="Style3"/>
        <w:numPr>
          <w:ilvl w:val="0"/>
          <w:numId w:val="146"/>
        </w:numPr>
        <w:ind w:left="426" w:hanging="426"/>
      </w:pPr>
      <w:bookmarkStart w:id="118" w:name="_Toc438438832"/>
      <w:bookmarkStart w:id="119" w:name="_Toc438532580"/>
      <w:bookmarkStart w:id="120" w:name="_Toc438733976"/>
      <w:bookmarkStart w:id="121" w:name="_Toc438907015"/>
      <w:bookmarkStart w:id="122" w:name="_Toc438907214"/>
      <w:bookmarkStart w:id="123" w:name="_Toc348000794"/>
      <w:bookmarkStart w:id="124" w:name="_Toc494463360"/>
      <w:bookmarkStart w:id="125" w:name="_Toc27138038"/>
      <w:r w:rsidRPr="00162991">
        <w:t>Documents Comprising the Bid</w:t>
      </w:r>
      <w:bookmarkEnd w:id="118"/>
      <w:bookmarkEnd w:id="119"/>
      <w:bookmarkEnd w:id="120"/>
      <w:bookmarkEnd w:id="121"/>
      <w:bookmarkEnd w:id="122"/>
      <w:bookmarkEnd w:id="123"/>
      <w:bookmarkEnd w:id="124"/>
      <w:bookmarkEnd w:id="125"/>
    </w:p>
    <w:p w14:paraId="08BE4C9E" w14:textId="77777777" w:rsidR="008E7A2D" w:rsidRPr="008E7A2D" w:rsidRDefault="008E7A2D" w:rsidP="008E7A2D">
      <w:pPr>
        <w:numPr>
          <w:ilvl w:val="1"/>
          <w:numId w:val="22"/>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 shall comprise the following</w:t>
      </w:r>
      <w:r w:rsidRPr="008E7A2D">
        <w:rPr>
          <w:rFonts w:ascii="Times New Roman" w:eastAsia="Times New Roman" w:hAnsi="Times New Roman" w:cs="Times New Roman"/>
          <w:sz w:val="24"/>
          <w:szCs w:val="24"/>
        </w:rPr>
        <w:t xml:space="preserve"> </w:t>
      </w:r>
      <w:r w:rsidRPr="008E7A2D">
        <w:rPr>
          <w:rFonts w:ascii="Segoe UI Symbol" w:eastAsia="Times New Roman" w:hAnsi="Segoe UI Symbol" w:cs="Times New Roman"/>
          <w:sz w:val="24"/>
          <w:szCs w:val="24"/>
        </w:rPr>
        <w:t>including all forms specified under Section IV, duly completed by the Bidder:</w:t>
      </w:r>
    </w:p>
    <w:p w14:paraId="078DED4B" w14:textId="77777777" w:rsidR="008E7A2D" w:rsidRPr="008E7A2D" w:rsidRDefault="008E7A2D" w:rsidP="008E7A2D">
      <w:pPr>
        <w:spacing w:after="0" w:line="240" w:lineRule="auto"/>
        <w:ind w:left="600"/>
        <w:contextualSpacing/>
        <w:rPr>
          <w:rFonts w:ascii="Segoe UI Symbol" w:eastAsia="Times New Roman" w:hAnsi="Segoe UI Symbol" w:cs="Times New Roman"/>
          <w:sz w:val="24"/>
          <w:szCs w:val="24"/>
        </w:rPr>
      </w:pPr>
    </w:p>
    <w:p w14:paraId="6AD509F2"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Letter of Bid</w:t>
      </w:r>
      <w:r w:rsidRPr="008E7A2D">
        <w:rPr>
          <w:rFonts w:ascii="Segoe UI Symbol" w:eastAsia="Times New Roman" w:hAnsi="Segoe UI Symbol" w:cs="Times New Roman"/>
          <w:sz w:val="24"/>
          <w:szCs w:val="24"/>
        </w:rPr>
        <w:t xml:space="preserve"> prepared in accordance with ITB 12;</w:t>
      </w:r>
    </w:p>
    <w:p w14:paraId="09EB6F7F" w14:textId="77777777" w:rsidR="008E7A2D" w:rsidRPr="008E7A2D" w:rsidRDefault="008E7A2D" w:rsidP="00B850D2">
      <w:pPr>
        <w:numPr>
          <w:ilvl w:val="2"/>
          <w:numId w:val="36"/>
        </w:numPr>
        <w:spacing w:line="240" w:lineRule="auto"/>
        <w:ind w:left="1151" w:hanging="544"/>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
          <w:spacing w:val="-4"/>
          <w:sz w:val="24"/>
          <w:szCs w:val="24"/>
        </w:rPr>
        <w:t>Price Schedules</w:t>
      </w:r>
      <w:r w:rsidRPr="008E7A2D">
        <w:rPr>
          <w:rFonts w:ascii="Segoe UI Symbol" w:eastAsia="Times New Roman" w:hAnsi="Segoe UI Symbol" w:cs="Times New Roman"/>
          <w:spacing w:val="-4"/>
          <w:sz w:val="24"/>
          <w:szCs w:val="24"/>
        </w:rPr>
        <w:t>: completed in accordance with ITB 12 and ITB 14;</w:t>
      </w:r>
    </w:p>
    <w:p w14:paraId="282101E0"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Bid Security</w:t>
      </w:r>
      <w:r w:rsidRPr="008E7A2D">
        <w:rPr>
          <w:rFonts w:ascii="Segoe UI Symbol" w:eastAsia="Times New Roman" w:hAnsi="Segoe UI Symbol" w:cs="Times New Roman"/>
          <w:sz w:val="24"/>
          <w:szCs w:val="24"/>
        </w:rPr>
        <w:t xml:space="preserve"> or </w:t>
      </w:r>
      <w:r w:rsidRPr="008E7A2D">
        <w:rPr>
          <w:rFonts w:ascii="Segoe UI Symbol" w:eastAsia="Times New Roman" w:hAnsi="Segoe UI Symbol" w:cs="Times New Roman"/>
          <w:b/>
          <w:sz w:val="24"/>
          <w:szCs w:val="24"/>
        </w:rPr>
        <w:t>Bid-Securing Declaration</w:t>
      </w:r>
      <w:r w:rsidRPr="008E7A2D">
        <w:rPr>
          <w:rFonts w:ascii="Segoe UI Symbol" w:eastAsia="Times New Roman" w:hAnsi="Segoe UI Symbol" w:cs="Times New Roman"/>
          <w:sz w:val="24"/>
          <w:szCs w:val="24"/>
        </w:rPr>
        <w:t>, in accordance with ITB 19.1;</w:t>
      </w:r>
    </w:p>
    <w:p w14:paraId="1551C4B2"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Technical Bid-Base Bid;</w:t>
      </w:r>
    </w:p>
    <w:p w14:paraId="7CF39DBA"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Commercial Terms and Conditions</w:t>
      </w:r>
    </w:p>
    <w:p w14:paraId="28F6EA33"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Alternative Technical Bid</w:t>
      </w:r>
      <w:r w:rsidRPr="008E7A2D">
        <w:rPr>
          <w:rFonts w:ascii="Segoe UI Symbol" w:eastAsia="Times New Roman" w:hAnsi="Segoe UI Symbol" w:cs="Times New Roman"/>
          <w:sz w:val="24"/>
          <w:szCs w:val="24"/>
        </w:rPr>
        <w:t>: if permissible, in accordance with ITB 13;</w:t>
      </w:r>
    </w:p>
    <w:p w14:paraId="2383634C"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Authorization</w:t>
      </w:r>
      <w:r w:rsidRPr="008E7A2D">
        <w:rPr>
          <w:rFonts w:ascii="Segoe UI Symbol" w:eastAsia="Times New Roman" w:hAnsi="Segoe UI Symbol" w:cs="Times New Roman"/>
          <w:sz w:val="24"/>
          <w:szCs w:val="24"/>
        </w:rPr>
        <w:t>: written confirmation authorizing the signatory of the Bid to commit the Bidder, in accordance with ITB 20.3;</w:t>
      </w:r>
    </w:p>
    <w:p w14:paraId="02851A01"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Qualifications</w:t>
      </w:r>
      <w:r w:rsidRPr="008E7A2D">
        <w:rPr>
          <w:rFonts w:ascii="Segoe UI Symbol" w:eastAsia="Times New Roman" w:hAnsi="Segoe UI Symbol" w:cs="Times New Roman"/>
          <w:sz w:val="24"/>
          <w:szCs w:val="24"/>
        </w:rPr>
        <w:t xml:space="preserve">: documentary evidence in accordance with ITB 17 establishing the Bidder’s qualifications to perform the Contract if its Bid is accepted; </w:t>
      </w:r>
    </w:p>
    <w:p w14:paraId="47433F1A"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Bidder’s Eligibility</w:t>
      </w:r>
      <w:r w:rsidRPr="008E7A2D">
        <w:rPr>
          <w:rFonts w:ascii="Segoe UI Symbol" w:eastAsia="Times New Roman" w:hAnsi="Segoe UI Symbol" w:cs="Times New Roman"/>
          <w:sz w:val="24"/>
          <w:szCs w:val="24"/>
        </w:rPr>
        <w:t>: documentary evidence in accordance with ITB 17 establishing the Bidder’s eligibility to bid;</w:t>
      </w:r>
    </w:p>
    <w:p w14:paraId="79D89EC3"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Eligibility of Goods and Related Services:</w:t>
      </w:r>
      <w:r w:rsidRPr="008E7A2D">
        <w:rPr>
          <w:rFonts w:ascii="Segoe UI Symbol" w:eastAsia="Times New Roman" w:hAnsi="Segoe UI Symbol" w:cs="Times New Roman"/>
          <w:sz w:val="24"/>
          <w:szCs w:val="24"/>
        </w:rPr>
        <w:t xml:space="preserve"> documentary evidence in accordance with ITB 16, establishing the eligibility of the Goods and Related Services to be supplied by the Bidder; </w:t>
      </w:r>
    </w:p>
    <w:p w14:paraId="064F9947"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lastRenderedPageBreak/>
        <w:t>Conformity</w:t>
      </w:r>
      <w:r w:rsidRPr="008E7A2D">
        <w:rPr>
          <w:rFonts w:ascii="Segoe UI Symbol" w:eastAsia="Times New Roman" w:hAnsi="Segoe UI Symbol" w:cs="Times New Roman"/>
          <w:sz w:val="24"/>
          <w:szCs w:val="24"/>
        </w:rPr>
        <w:t xml:space="preserve">: documentary evidence in accordance with ITB 16 and ITB 31, and in support of above sub-paragraphs (d) and (e) of ITB 11.1 as necessary to establish that the Goods and Related Services, and Terms and Conditions of the Bid conform to requirements and provisions of the bidding document; </w:t>
      </w:r>
    </w:p>
    <w:p w14:paraId="36B7E4C7"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 xml:space="preserve">Manufacture’s Authorization </w:t>
      </w:r>
      <w:r w:rsidRPr="008E7A2D">
        <w:rPr>
          <w:rFonts w:ascii="Segoe UI Symbol" w:eastAsia="Times New Roman" w:hAnsi="Segoe UI Symbol" w:cs="Times New Roman"/>
          <w:sz w:val="24"/>
          <w:szCs w:val="24"/>
        </w:rPr>
        <w:t>in accordance with ITB 17.2 (a); and</w:t>
      </w:r>
    </w:p>
    <w:p w14:paraId="47D071AC"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any other document </w:t>
      </w:r>
      <w:r w:rsidRPr="008E7A2D">
        <w:rPr>
          <w:rFonts w:ascii="Segoe UI Symbol" w:eastAsia="Times New Roman" w:hAnsi="Segoe UI Symbol" w:cs="Times New Roman"/>
          <w:bCs/>
          <w:sz w:val="24"/>
          <w:szCs w:val="24"/>
        </w:rPr>
        <w:t>required</w:t>
      </w:r>
      <w:r w:rsidRPr="008E7A2D">
        <w:rPr>
          <w:rFonts w:ascii="Segoe UI Symbol" w:eastAsia="Times New Roman" w:hAnsi="Segoe UI Symbol" w:cs="Times New Roman"/>
          <w:b/>
          <w:bCs/>
          <w:sz w:val="24"/>
          <w:szCs w:val="24"/>
        </w:rPr>
        <w:t xml:space="preserve"> in the</w:t>
      </w:r>
      <w:r w:rsidRPr="008E7A2D">
        <w:rPr>
          <w:rFonts w:ascii="Segoe UI Symbol" w:eastAsia="Times New Roman" w:hAnsi="Segoe UI Symbol" w:cs="Times New Roman"/>
          <w:b/>
          <w:sz w:val="24"/>
          <w:szCs w:val="24"/>
        </w:rPr>
        <w:t xml:space="preserve"> BDS.</w:t>
      </w:r>
    </w:p>
    <w:p w14:paraId="22A5A2FC" w14:textId="77777777" w:rsidR="008E7A2D" w:rsidRPr="008E7A2D" w:rsidRDefault="008E7A2D" w:rsidP="00B850D2">
      <w:pPr>
        <w:numPr>
          <w:ilvl w:val="1"/>
          <w:numId w:val="22"/>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14:paraId="476A6CAC" w14:textId="77777777" w:rsidR="008E7A2D" w:rsidRPr="008E7A2D" w:rsidRDefault="008E7A2D" w:rsidP="00B850D2">
      <w:pPr>
        <w:numPr>
          <w:ilvl w:val="1"/>
          <w:numId w:val="22"/>
        </w:numPr>
        <w:spacing w:line="240" w:lineRule="auto"/>
        <w:ind w:left="601" w:hanging="601"/>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The Bidder shall furnish in the Letter of Bid information on commissions and gratuities, if any, paid or to be paid to agents or any other party relating to this Bid.</w:t>
      </w:r>
    </w:p>
    <w:p w14:paraId="58D7D521" w14:textId="77777777" w:rsidR="008E7A2D" w:rsidRPr="00162991" w:rsidRDefault="008E7A2D">
      <w:pPr>
        <w:pStyle w:val="Style3"/>
        <w:numPr>
          <w:ilvl w:val="0"/>
          <w:numId w:val="146"/>
        </w:numPr>
        <w:ind w:left="426" w:hanging="426"/>
      </w:pPr>
      <w:bookmarkStart w:id="126" w:name="_Toc348000795"/>
      <w:bookmarkStart w:id="127" w:name="_Toc494463361"/>
      <w:bookmarkStart w:id="128" w:name="_Toc27138039"/>
      <w:r w:rsidRPr="00162991">
        <w:t>Letter of Bid and Price Schedules</w:t>
      </w:r>
      <w:bookmarkEnd w:id="126"/>
      <w:bookmarkEnd w:id="127"/>
      <w:bookmarkEnd w:id="128"/>
      <w:r w:rsidRPr="00162991">
        <w:t xml:space="preserve"> </w:t>
      </w:r>
    </w:p>
    <w:p w14:paraId="6B183A3D" w14:textId="77777777" w:rsidR="008E7A2D" w:rsidRPr="008E7A2D" w:rsidRDefault="008E7A2D" w:rsidP="00B850D2">
      <w:pPr>
        <w:keepNext/>
        <w:keepLines/>
        <w:numPr>
          <w:ilvl w:val="1"/>
          <w:numId w:val="24"/>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Letter of Bid and Price Schedules shall be prepared using the relevant forms furnished in Section IV, Bidding Forms. The forms must be completed without any alterations to the text, and no substitutes shall be accepted except as provided under ITB 20.3. All blank spaces shall be filled in with the information requested.</w:t>
      </w:r>
    </w:p>
    <w:p w14:paraId="1B7F1B8A" w14:textId="77777777" w:rsidR="008E7A2D" w:rsidRPr="00162991" w:rsidRDefault="008E7A2D">
      <w:pPr>
        <w:pStyle w:val="Style3"/>
        <w:numPr>
          <w:ilvl w:val="0"/>
          <w:numId w:val="146"/>
        </w:numPr>
        <w:ind w:left="426" w:hanging="426"/>
      </w:pPr>
      <w:bookmarkStart w:id="129" w:name="_Toc438438834"/>
      <w:bookmarkStart w:id="130" w:name="_Toc438532587"/>
      <w:bookmarkStart w:id="131" w:name="_Toc438733978"/>
      <w:bookmarkStart w:id="132" w:name="_Toc438907017"/>
      <w:bookmarkStart w:id="133" w:name="_Toc438907216"/>
      <w:bookmarkStart w:id="134" w:name="_Toc348000796"/>
      <w:bookmarkStart w:id="135" w:name="_Toc494463362"/>
      <w:bookmarkStart w:id="136" w:name="_Toc27138040"/>
      <w:r w:rsidRPr="00162991">
        <w:t>Alternative Bids</w:t>
      </w:r>
      <w:bookmarkEnd w:id="129"/>
      <w:bookmarkEnd w:id="130"/>
      <w:bookmarkEnd w:id="131"/>
      <w:bookmarkEnd w:id="132"/>
      <w:bookmarkEnd w:id="133"/>
      <w:bookmarkEnd w:id="134"/>
      <w:bookmarkEnd w:id="135"/>
      <w:bookmarkEnd w:id="136"/>
    </w:p>
    <w:p w14:paraId="76504DD4" w14:textId="77777777" w:rsidR="008E7A2D" w:rsidRPr="008E7A2D" w:rsidRDefault="008E7A2D">
      <w:pPr>
        <w:keepNext/>
        <w:keepLines/>
        <w:numPr>
          <w:ilvl w:val="1"/>
          <w:numId w:val="67"/>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otherwise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alternative Bids shall not be considered.</w:t>
      </w:r>
    </w:p>
    <w:p w14:paraId="01C6AFE9" w14:textId="77777777" w:rsidR="008E7A2D" w:rsidRPr="00162991" w:rsidRDefault="008E7A2D">
      <w:pPr>
        <w:pStyle w:val="Style3"/>
        <w:numPr>
          <w:ilvl w:val="0"/>
          <w:numId w:val="146"/>
        </w:numPr>
        <w:ind w:left="426" w:hanging="426"/>
      </w:pPr>
      <w:bookmarkStart w:id="137" w:name="_Toc438438835"/>
      <w:bookmarkStart w:id="138" w:name="_Toc438532588"/>
      <w:bookmarkStart w:id="139" w:name="_Toc438733979"/>
      <w:bookmarkStart w:id="140" w:name="_Toc438907018"/>
      <w:bookmarkStart w:id="141" w:name="_Toc438907217"/>
      <w:bookmarkStart w:id="142" w:name="_Toc348000797"/>
      <w:bookmarkStart w:id="143" w:name="_Toc494463363"/>
      <w:bookmarkStart w:id="144" w:name="_Toc27138041"/>
      <w:r w:rsidRPr="00162991">
        <w:t>Bid Prices and Discounts</w:t>
      </w:r>
      <w:bookmarkEnd w:id="137"/>
      <w:bookmarkEnd w:id="138"/>
      <w:bookmarkEnd w:id="139"/>
      <w:bookmarkEnd w:id="140"/>
      <w:bookmarkEnd w:id="141"/>
      <w:bookmarkEnd w:id="142"/>
      <w:bookmarkEnd w:id="143"/>
      <w:bookmarkEnd w:id="144"/>
    </w:p>
    <w:p w14:paraId="3E5734B8"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prices and discounts quoted by the Bidder in the Letter of Bid and in the Price Schedules shall conform to the requirements specified below.</w:t>
      </w:r>
    </w:p>
    <w:p w14:paraId="328E3DBB"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All lots (contracts) and items must be listed and priced separately in the Price Schedules. </w:t>
      </w:r>
    </w:p>
    <w:p w14:paraId="15E2F2F9"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to be quoted in the Letter of Bid in accordance with ITB 12.1 shall be the total price of the Bid, excluding any discounts offered. </w:t>
      </w:r>
    </w:p>
    <w:p w14:paraId="3E8FEB3C"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 shall quote any discounts and indicate the methodology for their application in the Letter of Bid, in accordance with ITB 12.1, ITB 14.6 and 14.7.</w:t>
      </w:r>
    </w:p>
    <w:p w14:paraId="32404027"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Prices quoted by the Bidder shall be fixed during the Bidder’s performance of the Contract and not subject to variation on any account, unless otherwise </w:t>
      </w:r>
      <w:r w:rsidRPr="008E7A2D">
        <w:rPr>
          <w:rFonts w:ascii="Segoe UI Symbol" w:eastAsia="Times New Roman" w:hAnsi="Segoe UI Symbol" w:cs="Times New Roman"/>
          <w:b/>
          <w:sz w:val="24"/>
          <w:szCs w:val="24"/>
        </w:rPr>
        <w:t xml:space="preserve">specified in the BDS. </w:t>
      </w:r>
      <w:r w:rsidRPr="008E7A2D">
        <w:rPr>
          <w:rFonts w:ascii="Segoe UI Symbol" w:eastAsia="Times New Roman" w:hAnsi="Segoe UI Symbol" w:cs="Times New Roman"/>
          <w:sz w:val="24"/>
          <w:szCs w:val="24"/>
        </w:rPr>
        <w:t>A Bid submitted with an adjustable price basis shall be treated as nonresponsive and shall be rejected, pursuant to ITB 30. However, if in accordance with</w:t>
      </w:r>
      <w:r w:rsidRPr="008E7A2D">
        <w:rPr>
          <w:rFonts w:ascii="Segoe UI Symbol" w:eastAsia="Times New Roman" w:hAnsi="Segoe UI Symbol" w:cs="Times New Roman"/>
          <w:b/>
          <w:sz w:val="24"/>
          <w:szCs w:val="24"/>
        </w:rPr>
        <w:t xml:space="preserve"> the BDS</w:t>
      </w:r>
      <w:r w:rsidRPr="008E7A2D">
        <w:rPr>
          <w:rFonts w:ascii="Segoe UI Symbol" w:eastAsia="Times New Roman" w:hAnsi="Segoe UI Symbol" w:cs="Times New Roman"/>
          <w:sz w:val="24"/>
          <w:szCs w:val="24"/>
        </w:rPr>
        <w:t xml:space="preserve">, prices quoted by the Bidder shall be subject to </w:t>
      </w:r>
      <w:r w:rsidRPr="008E7A2D">
        <w:rPr>
          <w:rFonts w:ascii="Segoe UI Symbol" w:eastAsia="Times New Roman" w:hAnsi="Segoe UI Symbol" w:cs="Times New Roman"/>
          <w:sz w:val="24"/>
          <w:szCs w:val="24"/>
        </w:rPr>
        <w:lastRenderedPageBreak/>
        <w:t>adjustment during the performance of the Contract, a Bid submitted with a fixed price quotation shall not be rejected, but the price adjustment shall be treated as zero.</w:t>
      </w:r>
    </w:p>
    <w:p w14:paraId="65E9EC76"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accordance with ITB 1.1, Bids are being invited for individual items, individual lots (contracts) or for any combination of lots (packages) as specified in </w:t>
      </w:r>
      <w:r w:rsidRPr="008E7A2D">
        <w:rPr>
          <w:rFonts w:ascii="Segoe UI Symbol" w:eastAsia="Times New Roman" w:hAnsi="Segoe UI Symbol" w:cs="Times New Roman"/>
          <w:b/>
          <w:sz w:val="24"/>
          <w:szCs w:val="24"/>
        </w:rPr>
        <w:t>BDS.</w:t>
      </w:r>
      <w:r w:rsidRPr="008E7A2D">
        <w:rPr>
          <w:rFonts w:ascii="Segoe UI Symbol" w:eastAsia="Times New Roman" w:hAnsi="Segoe UI Symbol" w:cs="Times New Roman"/>
          <w:sz w:val="24"/>
          <w:szCs w:val="24"/>
        </w:rPr>
        <w:t xml:space="preserve"> Unless otherwise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prices quoted shall correspond to 100% of the quantity for each individual item (of bids invited for individual items), 100 % of the items specified for each lot and to 100% of the quantities specified for each item of a lot (of bids invited for individual lots and combination of lots). Bidders wishing to offer discounts for the award of more than one individual item (of bids invited for individual items), for award of more than one lot  (of bids invited for individual lots or combination of lots) shall specify in their Bid the price reductions, as applicable, to each item, to each individual lot, and to the combination of lots (package), as applicable or alternatively, to individual Contracts within the package provided in all cases how discounts will be applied to individual items is made clear. Discounts shall be submitted in accordance with ITB 14.4 and 14.6 with due regards to consequences of unclear or ambiguous discounts as per ITB 14.7 provided the Bids for all lots (contracts) are opened at the same time.</w:t>
      </w:r>
    </w:p>
    <w:p w14:paraId="5A2151F8"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0"/>
        </w:rPr>
      </w:pPr>
      <w:bookmarkStart w:id="145" w:name="_Hlk42793758"/>
      <w:r w:rsidRPr="008E7A2D">
        <w:rPr>
          <w:rFonts w:ascii="Segoe UI Symbol" w:eastAsia="Times New Roman" w:hAnsi="Segoe UI Symbol" w:cs="Times New Roman"/>
          <w:spacing w:val="-4"/>
          <w:sz w:val="24"/>
          <w:szCs w:val="24"/>
        </w:rPr>
        <w:t xml:space="preserve">Discounts offered shall be clear and without any vagueness or ambiguity as no clarification shall be requested or permitted on this account after Bid submission.  The </w:t>
      </w:r>
      <w:r w:rsidRPr="008E7A2D">
        <w:rPr>
          <w:rFonts w:ascii="Segoe UI Symbol" w:eastAsia="Arial Unicode MS" w:hAnsi="Segoe UI Symbol" w:cs="Times New Roman"/>
          <w:iCs/>
          <w:spacing w:val="-4"/>
          <w:sz w:val="24"/>
          <w:szCs w:val="24"/>
        </w:rPr>
        <w:t>Purchaser</w:t>
      </w:r>
      <w:r w:rsidRPr="008E7A2D">
        <w:rPr>
          <w:rFonts w:ascii="Segoe UI Symbol" w:eastAsia="Times New Roman" w:hAnsi="Segoe UI Symbol" w:cs="Times New Roman"/>
          <w:spacing w:val="-4"/>
          <w:sz w:val="24"/>
          <w:szCs w:val="24"/>
        </w:rPr>
        <w:t>’s decision on discounts will be based on the contents of the Bid itself, without recourse to any extrinsic evidence. If in the Purchaser’s opinion, which will be final, a discount offered in the bid: (</w:t>
      </w:r>
      <w:proofErr w:type="spellStart"/>
      <w:r w:rsidRPr="008E7A2D">
        <w:rPr>
          <w:rFonts w:ascii="Segoe UI Symbol" w:eastAsia="Times New Roman" w:hAnsi="Segoe UI Symbol" w:cs="Times New Roman"/>
          <w:spacing w:val="-4"/>
          <w:sz w:val="24"/>
          <w:szCs w:val="24"/>
        </w:rPr>
        <w:t>i</w:t>
      </w:r>
      <w:proofErr w:type="spellEnd"/>
      <w:r w:rsidRPr="008E7A2D">
        <w:rPr>
          <w:rFonts w:ascii="Segoe UI Symbol" w:eastAsia="Times New Roman" w:hAnsi="Segoe UI Symbol" w:cs="Times New Roman"/>
          <w:spacing w:val="-4"/>
          <w:sz w:val="24"/>
          <w:szCs w:val="24"/>
        </w:rPr>
        <w:t xml:space="preserve">) is seriously unclear, ambiguous or vaguely presented to such extent that it cannot be either interpreted or applied with reasonable accuracy, the Bid shall be rejected; (ii) has a minor discrepancy or unclarity which could be interpreted reasonably, the Purchaser in this case may decide to apply the discount as it deems reasonable and appropriate resulting in the lowest evaluated cost to the Purchaser. If the Bidder does not accept the Purchaser’s decision based on any of the above, the Bid shall be rejected.  </w:t>
      </w:r>
      <w:bookmarkEnd w:id="145"/>
    </w:p>
    <w:p w14:paraId="4B526E89"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terms EXW, CIP, and other similar terms shall be governed by the rules prescribed in the current edition of Incoterms, published by the International Chamber of Commerce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 xml:space="preserve">as </w:t>
      </w:r>
      <w:r w:rsidRPr="008E7A2D">
        <w:rPr>
          <w:rFonts w:ascii="Segoe UI Symbol" w:eastAsia="Times New Roman" w:hAnsi="Segoe UI Symbol" w:cs="Times New Roman"/>
          <w:b/>
          <w:sz w:val="24"/>
          <w:szCs w:val="24"/>
        </w:rPr>
        <w:t>specified in the BDS.</w:t>
      </w:r>
    </w:p>
    <w:p w14:paraId="346756A3"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Prices shall be quoted as specified in each Price Schedule included in Section IV, Bidding Forms </w:t>
      </w:r>
      <w:r w:rsidRPr="008E7A2D">
        <w:rPr>
          <w:rFonts w:ascii="Segoe UI Symbol" w:eastAsia="Times New Roman" w:hAnsi="Segoe UI Symbol" w:cs="Times New Roman"/>
          <w:spacing w:val="-4"/>
          <w:sz w:val="24"/>
          <w:szCs w:val="24"/>
        </w:rPr>
        <w:t xml:space="preserve">as mentioned under (a), (b), (c) and (d) below. For a specific item of Goods only one Price Schedule shall be used as per applicable classification of that item </w:t>
      </w:r>
      <w:proofErr w:type="gramStart"/>
      <w:r w:rsidRPr="008E7A2D">
        <w:rPr>
          <w:rFonts w:ascii="Segoe UI Symbol" w:eastAsia="Times New Roman" w:hAnsi="Segoe UI Symbol" w:cs="Times New Roman"/>
          <w:spacing w:val="-4"/>
          <w:sz w:val="24"/>
          <w:szCs w:val="24"/>
        </w:rPr>
        <w:t>i.e.</w:t>
      </w:r>
      <w:proofErr w:type="gramEnd"/>
      <w:r w:rsidRPr="008E7A2D">
        <w:rPr>
          <w:rFonts w:ascii="Segoe UI Symbol" w:eastAsia="Times New Roman" w:hAnsi="Segoe UI Symbol" w:cs="Times New Roman"/>
          <w:spacing w:val="-4"/>
          <w:sz w:val="24"/>
          <w:szCs w:val="24"/>
        </w:rPr>
        <w:t xml:space="preserve"> whether the item is manufactured and offered within the Purchaser’s country or to be imported pursuant to the award of contract or previously imported. No changes in the offered Price Schedule or classification shall be permitted after bid opening. Failure to follow these instructions may result in rejection of bids</w:t>
      </w:r>
      <w:r w:rsidRPr="008E7A2D">
        <w:rPr>
          <w:rFonts w:ascii="Segoe UI Symbol" w:eastAsia="Times New Roman" w:hAnsi="Segoe UI Symbol" w:cs="Times New Roman"/>
          <w:sz w:val="24"/>
          <w:szCs w:val="24"/>
        </w:rPr>
        <w:t xml:space="preserve">. The disaggregation of price components is required solely for the purpose of </w:t>
      </w:r>
      <w:r w:rsidRPr="008E7A2D">
        <w:rPr>
          <w:rFonts w:ascii="Segoe UI Symbol" w:eastAsia="Times New Roman" w:hAnsi="Segoe UI Symbol" w:cs="Times New Roman"/>
          <w:sz w:val="24"/>
          <w:szCs w:val="24"/>
        </w:rPr>
        <w:lastRenderedPageBreak/>
        <w:t xml:space="preserve">facilitating the comparison of Bids by the Purchaser. This shall not in any way limit the Purchaser’s right to contract on any of the terms offered </w:t>
      </w:r>
      <w:proofErr w:type="gramStart"/>
      <w:r w:rsidRPr="008E7A2D">
        <w:rPr>
          <w:rFonts w:ascii="Segoe UI Symbol" w:eastAsia="Times New Roman" w:hAnsi="Segoe UI Symbol" w:cs="Times New Roman"/>
          <w:spacing w:val="-4"/>
          <w:sz w:val="24"/>
          <w:szCs w:val="24"/>
        </w:rPr>
        <w:t>e.g.</w:t>
      </w:r>
      <w:proofErr w:type="gramEnd"/>
      <w:r w:rsidRPr="008E7A2D">
        <w:rPr>
          <w:rFonts w:ascii="Segoe UI Symbol" w:eastAsia="Times New Roman" w:hAnsi="Segoe UI Symbol" w:cs="Times New Roman"/>
          <w:spacing w:val="-4"/>
          <w:sz w:val="24"/>
          <w:szCs w:val="24"/>
        </w:rPr>
        <w:t xml:space="preserve"> instead of taking delivery at the final destination, the delivery may be taken at ex-works or at the destination. Similarly, if bids have been invited on CIP destination price in addition to other terms </w:t>
      </w:r>
      <w:proofErr w:type="gramStart"/>
      <w:r w:rsidRPr="008E7A2D">
        <w:rPr>
          <w:rFonts w:ascii="Segoe UI Symbol" w:eastAsia="Times New Roman" w:hAnsi="Segoe UI Symbol" w:cs="Times New Roman"/>
          <w:spacing w:val="-4"/>
          <w:sz w:val="24"/>
          <w:szCs w:val="24"/>
        </w:rPr>
        <w:t>e.g.</w:t>
      </w:r>
      <w:proofErr w:type="gramEnd"/>
      <w:r w:rsidRPr="008E7A2D">
        <w:rPr>
          <w:rFonts w:ascii="Segoe UI Symbol" w:eastAsia="Times New Roman" w:hAnsi="Segoe UI Symbol" w:cs="Times New Roman"/>
          <w:spacing w:val="-4"/>
          <w:sz w:val="24"/>
          <w:szCs w:val="24"/>
        </w:rPr>
        <w:t xml:space="preserve"> FOB or FCA, etc. then at the Purchaser’s option, the award may be made on such other terms instead of CIP Price although comparison and evaluation of bids shall still be based on CIP final destination prices</w:t>
      </w:r>
      <w:r w:rsidRPr="008E7A2D">
        <w:rPr>
          <w:rFonts w:ascii="Segoe UI Symbol" w:eastAsia="Times New Roman" w:hAnsi="Segoe UI Symbol" w:cs="Times New Roman"/>
          <w:sz w:val="24"/>
          <w:szCs w:val="24"/>
        </w:rPr>
        <w:t xml:space="preserve">. In quoting prices, the Bidder shall be free to use transportation through carriers registered in any eligible country, in accordance with Bank’s Procurement Framework and as listed in Section V, Eligible Countries. Similarly, the Bidder may obtain insurance services from any eligible country in accordance with </w:t>
      </w:r>
      <w:r w:rsidRPr="008E7A2D">
        <w:rPr>
          <w:rFonts w:ascii="Segoe UI Symbol" w:eastAsia="Times New Roman" w:hAnsi="Segoe UI Symbol" w:cs="Times New Roman"/>
          <w:spacing w:val="-4"/>
          <w:sz w:val="24"/>
          <w:szCs w:val="24"/>
        </w:rPr>
        <w:t xml:space="preserve">Bank Procurement Framework and as listed in </w:t>
      </w:r>
      <w:r w:rsidRPr="008E7A2D">
        <w:rPr>
          <w:rFonts w:ascii="Segoe UI Symbol" w:eastAsia="Times New Roman" w:hAnsi="Segoe UI Symbol" w:cs="Times New Roman"/>
          <w:sz w:val="24"/>
          <w:szCs w:val="24"/>
        </w:rPr>
        <w:t>Section V, Eligible Countries. BDS indicates if the “Final Destination” (project site) is different from the “Destination” and their addresses.  Prices shall be entered in Price Schedules accordingly and in the following manner:</w:t>
      </w:r>
    </w:p>
    <w:p w14:paraId="7B736F06" w14:textId="77777777" w:rsidR="008E7A2D" w:rsidRPr="008E7A2D" w:rsidRDefault="008E7A2D" w:rsidP="0087778B">
      <w:pPr>
        <w:numPr>
          <w:ilvl w:val="2"/>
          <w:numId w:val="37"/>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Goods manufactured in the Purchaser’s Country:</w:t>
      </w:r>
    </w:p>
    <w:p w14:paraId="167721C8"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7357BF02"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any Purchaser’s Country sales tax and other taxes which will be payable on the Goods if the Contract is awarded to the Bidder; and</w:t>
      </w:r>
    </w:p>
    <w:p w14:paraId="0847A944"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the price for inland transportation, insurance, and other local services required to convey the Goods to their final destination (Project Site) </w:t>
      </w:r>
      <w:r w:rsidRPr="008E7A2D">
        <w:rPr>
          <w:rFonts w:ascii="Segoe UI Symbol" w:eastAsia="Times New Roman" w:hAnsi="Segoe UI Symbol" w:cs="Times New Roman"/>
          <w:b/>
          <w:spacing w:val="-4"/>
          <w:sz w:val="24"/>
          <w:szCs w:val="24"/>
        </w:rPr>
        <w:t>specified in the BDS.</w:t>
      </w:r>
    </w:p>
    <w:p w14:paraId="40353ACB" w14:textId="77777777" w:rsidR="008E7A2D" w:rsidRPr="008E7A2D" w:rsidRDefault="008E7A2D" w:rsidP="0087778B">
      <w:pPr>
        <w:numPr>
          <w:ilvl w:val="2"/>
          <w:numId w:val="37"/>
        </w:numPr>
        <w:spacing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Goods manufactured outside the Purchaser’s Country, to be imported:</w:t>
      </w:r>
    </w:p>
    <w:p w14:paraId="551D5436"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of the Goods, quoted CIP named place of destination, in the Purchaser’s Country, as </w:t>
      </w:r>
      <w:r w:rsidRPr="008E7A2D">
        <w:rPr>
          <w:rFonts w:ascii="Segoe UI Symbol" w:eastAsia="Times New Roman" w:hAnsi="Segoe UI Symbol" w:cs="Times New Roman"/>
          <w:b/>
          <w:sz w:val="24"/>
          <w:szCs w:val="24"/>
        </w:rPr>
        <w:t xml:space="preserve">specified in the BDS. </w:t>
      </w:r>
      <w:r w:rsidRPr="008E7A2D">
        <w:rPr>
          <w:rFonts w:ascii="Segoe UI Symbol" w:eastAsia="Times New Roman" w:hAnsi="Segoe UI Symbol" w:cs="Times New Roman"/>
          <w:sz w:val="24"/>
          <w:szCs w:val="24"/>
        </w:rPr>
        <w:t>If “final destination” is the same as “destination” then CIP price under columns 6 and 7 of the Price Schedule form applicable for Goods to</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be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imported shall be quoted for named place of final destination</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sz w:val="24"/>
          <w:szCs w:val="24"/>
        </w:rPr>
        <w:t xml:space="preserve"> </w:t>
      </w:r>
    </w:p>
    <w:p w14:paraId="61348CFB"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for inland transportation, insurance, and other local services required to convey the Goods from the named place of destination to their final destination (Project Site) </w:t>
      </w:r>
      <w:r w:rsidRPr="008E7A2D">
        <w:rPr>
          <w:rFonts w:ascii="Segoe UI Symbol" w:eastAsia="Times New Roman" w:hAnsi="Segoe UI Symbol" w:cs="Times New Roman"/>
          <w:b/>
          <w:sz w:val="24"/>
          <w:szCs w:val="24"/>
        </w:rPr>
        <w:t xml:space="preserve">specified in the BDS. </w:t>
      </w:r>
      <w:r w:rsidRPr="008E7A2D">
        <w:rPr>
          <w:rFonts w:ascii="Segoe UI Symbol" w:eastAsia="Times New Roman" w:hAnsi="Segoe UI Symbol" w:cs="Times New Roman"/>
          <w:sz w:val="24"/>
          <w:szCs w:val="24"/>
        </w:rPr>
        <w:t>If named place of “final destination” is the same as “destination” then cost under (b) (ii) shall not be indicated under column 8 of the Price Schedule form applicable for Goods to be imported and will state “Not Applicable”. But instead, CIP final destination price quoted as per (b)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above shall include such costs</w:t>
      </w:r>
      <w:r w:rsidRPr="008E7A2D">
        <w:rPr>
          <w:rFonts w:ascii="Segoe UI Symbol" w:eastAsia="Times New Roman" w:hAnsi="Segoe UI Symbol" w:cs="Times New Roman"/>
          <w:b/>
          <w:sz w:val="24"/>
          <w:szCs w:val="24"/>
        </w:rPr>
        <w:t xml:space="preserve">; </w:t>
      </w:r>
    </w:p>
    <w:p w14:paraId="38117291" w14:textId="77777777" w:rsidR="008E7A2D" w:rsidRPr="008E7A2D" w:rsidRDefault="008E7A2D" w:rsidP="0087778B">
      <w:pPr>
        <w:numPr>
          <w:ilvl w:val="2"/>
          <w:numId w:val="37"/>
        </w:numPr>
        <w:spacing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For Goods manufactured outside the Purchaser’s Country, already imported: </w:t>
      </w:r>
    </w:p>
    <w:p w14:paraId="10650869"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of the Goods, including the original import value of the Goods; </w:t>
      </w:r>
      <w:proofErr w:type="gramStart"/>
      <w:r w:rsidRPr="008E7A2D">
        <w:rPr>
          <w:rFonts w:ascii="Segoe UI Symbol" w:eastAsia="Times New Roman" w:hAnsi="Segoe UI Symbol" w:cs="Times New Roman"/>
          <w:sz w:val="24"/>
          <w:szCs w:val="24"/>
        </w:rPr>
        <w:t>plus</w:t>
      </w:r>
      <w:proofErr w:type="gramEnd"/>
      <w:r w:rsidRPr="008E7A2D">
        <w:rPr>
          <w:rFonts w:ascii="Segoe UI Symbol" w:eastAsia="Times New Roman" w:hAnsi="Segoe UI Symbol" w:cs="Times New Roman"/>
          <w:sz w:val="24"/>
          <w:szCs w:val="24"/>
        </w:rPr>
        <w:t xml:space="preserve"> any mark-up (or rebate); plus any other related local cost, and custom duties and other import taxes already paid or to be paid on the Goods already imported;</w:t>
      </w:r>
    </w:p>
    <w:p w14:paraId="0F004E8F"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custom duties and other import taxes already paid (need to be supported with documentary evidence) or to be paid on the Goods already imported; </w:t>
      </w:r>
    </w:p>
    <w:p w14:paraId="19D27016"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price of the Goods, obtained as the difference between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and (ii) above; </w:t>
      </w:r>
    </w:p>
    <w:p w14:paraId="3922AEF2"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any Purchaser’s Country sales and other taxes which will be payable on the Goods if the Contract is awarded to the Bidder; and </w:t>
      </w:r>
    </w:p>
    <w:p w14:paraId="029E412D"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for inland transportation, insurance, and other local services required to convey the Goods to their final destination (Project Site) </w:t>
      </w:r>
      <w:r w:rsidRPr="008E7A2D">
        <w:rPr>
          <w:rFonts w:ascii="Segoe UI Symbol" w:eastAsia="Times New Roman" w:hAnsi="Segoe UI Symbol" w:cs="Times New Roman"/>
          <w:b/>
          <w:sz w:val="24"/>
          <w:szCs w:val="24"/>
        </w:rPr>
        <w:t>specified in the BDS.</w:t>
      </w:r>
    </w:p>
    <w:p w14:paraId="0C3704DD" w14:textId="77777777" w:rsidR="008E7A2D" w:rsidRPr="008E7A2D" w:rsidRDefault="008E7A2D" w:rsidP="0087778B">
      <w:pPr>
        <w:numPr>
          <w:ilvl w:val="2"/>
          <w:numId w:val="37"/>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 </w:t>
      </w:r>
    </w:p>
    <w:p w14:paraId="35C23787" w14:textId="77777777" w:rsidR="008E7A2D" w:rsidRPr="00162991" w:rsidRDefault="008E7A2D">
      <w:pPr>
        <w:pStyle w:val="Style3"/>
        <w:numPr>
          <w:ilvl w:val="0"/>
          <w:numId w:val="146"/>
        </w:numPr>
        <w:ind w:left="284" w:hanging="284"/>
      </w:pPr>
      <w:bookmarkStart w:id="146" w:name="_Toc494463364"/>
      <w:bookmarkStart w:id="147" w:name="_Toc27138042"/>
      <w:r w:rsidRPr="00162991">
        <w:t>Cu</w:t>
      </w:r>
      <w:bookmarkStart w:id="148" w:name="_Hlt438531797"/>
      <w:bookmarkEnd w:id="148"/>
      <w:r w:rsidRPr="00162991">
        <w:t>rrencies of Bid and Payment</w:t>
      </w:r>
      <w:bookmarkEnd w:id="146"/>
      <w:bookmarkEnd w:id="147"/>
    </w:p>
    <w:p w14:paraId="76D90B13" w14:textId="77777777" w:rsidR="008E7A2D" w:rsidRPr="008E7A2D" w:rsidRDefault="008E7A2D" w:rsidP="008E7A2D">
      <w:pPr>
        <w:numPr>
          <w:ilvl w:val="1"/>
          <w:numId w:val="25"/>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The currency(</w:t>
      </w:r>
      <w:proofErr w:type="spellStart"/>
      <w:r w:rsidRPr="008E7A2D">
        <w:rPr>
          <w:rFonts w:ascii="Segoe UI Symbol" w:eastAsia="Times New Roman" w:hAnsi="Segoe UI Symbol" w:cs="Times New Roman"/>
          <w:spacing w:val="-4"/>
          <w:sz w:val="24"/>
          <w:szCs w:val="24"/>
        </w:rPr>
        <w:t>ies</w:t>
      </w:r>
      <w:proofErr w:type="spellEnd"/>
      <w:r w:rsidRPr="008E7A2D">
        <w:rPr>
          <w:rFonts w:ascii="Segoe UI Symbol" w:eastAsia="Times New Roman" w:hAnsi="Segoe UI Symbol" w:cs="Times New Roman"/>
          <w:spacing w:val="-4"/>
          <w:sz w:val="24"/>
          <w:szCs w:val="24"/>
        </w:rPr>
        <w:t>) of the Bid and the currency(</w:t>
      </w:r>
      <w:proofErr w:type="spellStart"/>
      <w:r w:rsidRPr="008E7A2D">
        <w:rPr>
          <w:rFonts w:ascii="Segoe UI Symbol" w:eastAsia="Times New Roman" w:hAnsi="Segoe UI Symbol" w:cs="Times New Roman"/>
          <w:spacing w:val="-4"/>
          <w:sz w:val="24"/>
          <w:szCs w:val="24"/>
        </w:rPr>
        <w:t>ies</w:t>
      </w:r>
      <w:proofErr w:type="spellEnd"/>
      <w:r w:rsidRPr="008E7A2D">
        <w:rPr>
          <w:rFonts w:ascii="Segoe UI Symbol" w:eastAsia="Times New Roman" w:hAnsi="Segoe UI Symbol" w:cs="Times New Roman"/>
          <w:spacing w:val="-4"/>
          <w:sz w:val="24"/>
          <w:szCs w:val="24"/>
        </w:rPr>
        <w:t xml:space="preserve">) of payments shall be the same.  </w:t>
      </w:r>
      <w:r w:rsidRPr="008E7A2D">
        <w:rPr>
          <w:rFonts w:ascii="Segoe UI Symbol" w:eastAsia="Times New Roman" w:hAnsi="Segoe UI Symbol" w:cs="Times New Roman"/>
          <w:sz w:val="24"/>
          <w:szCs w:val="24"/>
        </w:rPr>
        <w:t xml:space="preserve">The Bidder shall quote in the currency of the Purchaser’s Country the portion of the Bid price that corresponds to expenditures incurred in the currency of the Purchaser’s Country, unless otherwise </w:t>
      </w:r>
      <w:r w:rsidRPr="008E7A2D">
        <w:rPr>
          <w:rFonts w:ascii="Segoe UI Symbol" w:eastAsia="Times New Roman" w:hAnsi="Segoe UI Symbol" w:cs="Times New Roman"/>
          <w:b/>
          <w:sz w:val="24"/>
          <w:szCs w:val="24"/>
        </w:rPr>
        <w:t>specified in the BDS.</w:t>
      </w:r>
    </w:p>
    <w:p w14:paraId="7F8ACF09" w14:textId="77777777" w:rsidR="008E7A2D" w:rsidRPr="008E7A2D" w:rsidRDefault="008E7A2D" w:rsidP="008E7A2D">
      <w:pPr>
        <w:numPr>
          <w:ilvl w:val="1"/>
          <w:numId w:val="25"/>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Bidder may express the Bid price in any currency. If the Bidder wishes to be paid in a combination of amounts in different currencies, it may quote its price accordingly but shall use no more than three foreign currencies in addition to the currency of the Purchaser’s Country. </w:t>
      </w:r>
    </w:p>
    <w:p w14:paraId="0B358548" w14:textId="77777777" w:rsidR="008E7A2D" w:rsidRPr="00162991" w:rsidRDefault="008E7A2D">
      <w:pPr>
        <w:pStyle w:val="Style3"/>
        <w:numPr>
          <w:ilvl w:val="0"/>
          <w:numId w:val="146"/>
        </w:numPr>
        <w:ind w:left="426" w:hanging="426"/>
      </w:pPr>
      <w:bookmarkStart w:id="149" w:name="_Toc348000799"/>
      <w:bookmarkStart w:id="150" w:name="_Toc494463365"/>
      <w:bookmarkStart w:id="151" w:name="_Toc27138043"/>
      <w:r w:rsidRPr="00162991">
        <w:t>Documents Establishing the Eligibility and Conformity of the Goods and Related Services</w:t>
      </w:r>
      <w:bookmarkEnd w:id="149"/>
      <w:bookmarkEnd w:id="150"/>
      <w:bookmarkEnd w:id="151"/>
    </w:p>
    <w:p w14:paraId="1F46DC1F"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 xml:space="preserve">To establish the eligibility of the Goods and Related Services in accordance with ITB 5, Bidders shall complete the </w:t>
      </w:r>
      <w:proofErr w:type="gramStart"/>
      <w:r w:rsidRPr="008E7A2D">
        <w:rPr>
          <w:rFonts w:ascii="Segoe UI Symbol" w:eastAsia="Times New Roman" w:hAnsi="Segoe UI Symbol" w:cs="Times New Roman"/>
          <w:sz w:val="24"/>
          <w:szCs w:val="24"/>
        </w:rPr>
        <w:t>country of origin</w:t>
      </w:r>
      <w:proofErr w:type="gramEnd"/>
      <w:r w:rsidRPr="008E7A2D">
        <w:rPr>
          <w:rFonts w:ascii="Segoe UI Symbol" w:eastAsia="Times New Roman" w:hAnsi="Segoe UI Symbol" w:cs="Times New Roman"/>
          <w:sz w:val="24"/>
          <w:szCs w:val="24"/>
        </w:rPr>
        <w:t xml:space="preserve"> declarations in the Price Schedule Forms, included in Section IV, Bidding Forms.</w:t>
      </w:r>
    </w:p>
    <w:p w14:paraId="7C77573E"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 xml:space="preserve">To establish the conformity of the Goods and Related Services to the bidding document, the Bidder shall furnish as part of its Bid the documentary evidence </w:t>
      </w:r>
      <w:r w:rsidRPr="008E7A2D">
        <w:rPr>
          <w:rFonts w:ascii="Segoe UI Symbol" w:eastAsia="Times New Roman" w:hAnsi="Segoe UI Symbol" w:cs="Times New Roman"/>
          <w:sz w:val="24"/>
          <w:szCs w:val="24"/>
        </w:rPr>
        <w:lastRenderedPageBreak/>
        <w:t>that the Goods conform to the technical specifications and standards specified in Section VII, Schedule of Requirements.</w:t>
      </w:r>
    </w:p>
    <w:p w14:paraId="095AD864"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7D2C3955"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BDS</w:t>
      </w:r>
      <w:r w:rsidRPr="008E7A2D">
        <w:rPr>
          <w:rFonts w:ascii="Segoe UI Symbol" w:eastAsia="Times New Roman" w:hAnsi="Segoe UI Symbol" w:cs="Times New Roman"/>
          <w:sz w:val="24"/>
          <w:szCs w:val="24"/>
        </w:rPr>
        <w:t xml:space="preserve"> following commencement of the use of the goods by the Purchaser.</w:t>
      </w:r>
    </w:p>
    <w:p w14:paraId="24A07D3F"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p w14:paraId="3BF1AE08" w14:textId="77777777" w:rsidR="008E7A2D" w:rsidRPr="00162991" w:rsidRDefault="008E7A2D">
      <w:pPr>
        <w:pStyle w:val="Style3"/>
        <w:numPr>
          <w:ilvl w:val="0"/>
          <w:numId w:val="146"/>
        </w:numPr>
        <w:ind w:left="426" w:hanging="426"/>
      </w:pPr>
      <w:bookmarkStart w:id="152" w:name="_Toc438438837"/>
      <w:bookmarkStart w:id="153" w:name="_Toc438532598"/>
      <w:bookmarkStart w:id="154" w:name="_Toc438733981"/>
      <w:bookmarkStart w:id="155" w:name="_Toc438907020"/>
      <w:bookmarkStart w:id="156" w:name="_Toc438907219"/>
      <w:bookmarkStart w:id="157" w:name="_Toc348000800"/>
      <w:bookmarkStart w:id="158" w:name="_Toc494463366"/>
      <w:bookmarkStart w:id="159" w:name="_Toc27138044"/>
      <w:r w:rsidRPr="00162991">
        <w:t xml:space="preserve">Documents </w:t>
      </w:r>
      <w:bookmarkStart w:id="160" w:name="_Hlt438531760"/>
      <w:bookmarkEnd w:id="160"/>
      <w:r w:rsidRPr="00162991">
        <w:t>Establishing the Eligibility and Qualifications of the Bidder</w:t>
      </w:r>
      <w:bookmarkEnd w:id="152"/>
      <w:bookmarkEnd w:id="153"/>
      <w:bookmarkEnd w:id="154"/>
      <w:bookmarkEnd w:id="155"/>
      <w:bookmarkEnd w:id="156"/>
      <w:bookmarkEnd w:id="157"/>
      <w:bookmarkEnd w:id="158"/>
      <w:bookmarkEnd w:id="159"/>
    </w:p>
    <w:p w14:paraId="41AE4212" w14:textId="77777777" w:rsidR="008E7A2D" w:rsidRPr="008E7A2D" w:rsidRDefault="008E7A2D">
      <w:pPr>
        <w:numPr>
          <w:ilvl w:val="1"/>
          <w:numId w:val="71"/>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To establish Bidder’s eligibility in accordance with ITB 4, Bidd</w:t>
      </w:r>
      <w:bookmarkStart w:id="161" w:name="_Hlt438531784"/>
      <w:bookmarkEnd w:id="161"/>
      <w:r w:rsidRPr="008E7A2D">
        <w:rPr>
          <w:rFonts w:ascii="Segoe UI Symbol" w:eastAsia="Times New Roman" w:hAnsi="Segoe UI Symbol" w:cs="Times New Roman"/>
          <w:spacing w:val="-4"/>
          <w:sz w:val="24"/>
          <w:szCs w:val="24"/>
        </w:rPr>
        <w:t xml:space="preserve">ers shall complete the Letter of Bid, included in Section IV, Bidding Forms. </w:t>
      </w:r>
    </w:p>
    <w:p w14:paraId="55298C39" w14:textId="77777777" w:rsidR="008E7A2D" w:rsidRPr="008E7A2D" w:rsidRDefault="008E7A2D">
      <w:pPr>
        <w:numPr>
          <w:ilvl w:val="1"/>
          <w:numId w:val="71"/>
        </w:numPr>
        <w:spacing w:after="180" w:line="240" w:lineRule="auto"/>
        <w:jc w:val="both"/>
        <w:outlineLvl w:val="1"/>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 xml:space="preserve">The documentary evidence of the Bidder’s qualifications to perform the Contract if its Bid is accepted shall establish to the Purchaser’s satisfaction: </w:t>
      </w:r>
    </w:p>
    <w:p w14:paraId="35F53ED3" w14:textId="77777777" w:rsidR="008E7A2D" w:rsidRPr="008E7A2D" w:rsidRDefault="008E7A2D">
      <w:pPr>
        <w:numPr>
          <w:ilvl w:val="2"/>
          <w:numId w:val="71"/>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that, i</w:t>
      </w:r>
      <w:r w:rsidRPr="008E7A2D">
        <w:rPr>
          <w:rFonts w:ascii="Segoe UI Symbol" w:eastAsia="Times New Roman" w:hAnsi="Segoe UI Symbol" w:cs="Times New Roman"/>
          <w:spacing w:val="-4"/>
          <w:sz w:val="24"/>
          <w:szCs w:val="24"/>
        </w:rPr>
        <w:t xml:space="preserve">f </w:t>
      </w:r>
      <w:r w:rsidRPr="008E7A2D">
        <w:rPr>
          <w:rFonts w:ascii="Segoe UI Symbol" w:eastAsia="Times New Roman" w:hAnsi="Segoe UI Symbol" w:cs="Times New Roman"/>
          <w:bCs/>
          <w:spacing w:val="-4"/>
          <w:sz w:val="24"/>
          <w:szCs w:val="24"/>
        </w:rPr>
        <w:t xml:space="preserve">required </w:t>
      </w:r>
      <w:r w:rsidRPr="008E7A2D">
        <w:rPr>
          <w:rFonts w:ascii="Segoe UI Symbol" w:eastAsia="Times New Roman" w:hAnsi="Segoe UI Symbol" w:cs="Times New Roman"/>
          <w:b/>
          <w:bCs/>
          <w:spacing w:val="-4"/>
          <w:sz w:val="24"/>
          <w:szCs w:val="24"/>
        </w:rPr>
        <w:t>in the</w:t>
      </w:r>
      <w:r w:rsidRPr="008E7A2D">
        <w:rPr>
          <w:rFonts w:ascii="Segoe UI Symbol" w:eastAsia="Times New Roman" w:hAnsi="Segoe UI Symbol" w:cs="Times New Roman"/>
          <w:b/>
          <w:spacing w:val="-4"/>
          <w:sz w:val="24"/>
          <w:szCs w:val="24"/>
        </w:rPr>
        <w:t xml:space="preserve"> BDS</w:t>
      </w:r>
      <w:r w:rsidRPr="008E7A2D">
        <w:rPr>
          <w:rFonts w:ascii="Segoe UI Symbol" w:eastAsia="Times New Roman" w:hAnsi="Segoe UI Symbol" w:cs="Times New Roman"/>
          <w:spacing w:val="-4"/>
          <w:sz w:val="24"/>
          <w:szCs w:val="24"/>
        </w:rPr>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1C77EF82" w14:textId="77777777" w:rsidR="008E7A2D" w:rsidRPr="008E7A2D" w:rsidRDefault="008E7A2D">
      <w:pPr>
        <w:numPr>
          <w:ilvl w:val="2"/>
          <w:numId w:val="71"/>
        </w:numPr>
        <w:spacing w:after="180" w:line="240" w:lineRule="auto"/>
        <w:ind w:left="1167" w:hanging="562"/>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that, i</w:t>
      </w:r>
      <w:r w:rsidRPr="008E7A2D">
        <w:rPr>
          <w:rFonts w:ascii="Segoe UI Symbol" w:eastAsia="Times New Roman" w:hAnsi="Segoe UI Symbol" w:cs="Times New Roman"/>
          <w:spacing w:val="-4"/>
          <w:sz w:val="24"/>
          <w:szCs w:val="24"/>
        </w:rPr>
        <w:t xml:space="preserve">f </w:t>
      </w:r>
      <w:r w:rsidRPr="008E7A2D">
        <w:rPr>
          <w:rFonts w:ascii="Segoe UI Symbol" w:eastAsia="Times New Roman" w:hAnsi="Segoe UI Symbol" w:cs="Times New Roman"/>
          <w:bCs/>
          <w:spacing w:val="-4"/>
          <w:sz w:val="24"/>
          <w:szCs w:val="24"/>
        </w:rPr>
        <w:t xml:space="preserve">required </w:t>
      </w:r>
      <w:r w:rsidRPr="008E7A2D">
        <w:rPr>
          <w:rFonts w:ascii="Segoe UI Symbol" w:eastAsia="Times New Roman" w:hAnsi="Segoe UI Symbol" w:cs="Times New Roman"/>
          <w:b/>
          <w:bCs/>
          <w:spacing w:val="-4"/>
          <w:sz w:val="24"/>
          <w:szCs w:val="24"/>
        </w:rPr>
        <w:t>in the</w:t>
      </w:r>
      <w:r w:rsidRPr="008E7A2D">
        <w:rPr>
          <w:rFonts w:ascii="Segoe UI Symbol" w:eastAsia="Times New Roman" w:hAnsi="Segoe UI Symbol" w:cs="Times New Roman"/>
          <w:b/>
          <w:spacing w:val="-4"/>
          <w:sz w:val="24"/>
          <w:szCs w:val="24"/>
        </w:rPr>
        <w:t xml:space="preserve"> BDS</w:t>
      </w:r>
      <w:r w:rsidRPr="008E7A2D">
        <w:rPr>
          <w:rFonts w:ascii="Segoe UI Symbol" w:eastAsia="Times New Roman" w:hAnsi="Segoe UI Symbol" w:cs="Times New Roman"/>
          <w:spacing w:val="-4"/>
          <w:sz w:val="24"/>
          <w:szCs w:val="24"/>
        </w:rPr>
        <w:t xml:space="preserve">, </w:t>
      </w:r>
      <w:r w:rsidRPr="008E7A2D">
        <w:rPr>
          <w:rFonts w:ascii="Segoe UI Symbol" w:eastAsia="Times New Roman" w:hAnsi="Segoe UI Symbol" w:cs="Times New Roman"/>
          <w:sz w:val="24"/>
          <w:szCs w:val="24"/>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402C1350" w14:textId="77777777" w:rsidR="008E7A2D" w:rsidRPr="0087778B" w:rsidRDefault="008E7A2D">
      <w:pPr>
        <w:numPr>
          <w:ilvl w:val="2"/>
          <w:numId w:val="71"/>
        </w:numPr>
        <w:spacing w:after="180" w:line="240" w:lineRule="auto"/>
        <w:ind w:left="1167" w:hanging="562"/>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that the Bidder meets each of the qualification criterion specified in Section III, Evaluation and Qualification Criteria.</w:t>
      </w:r>
    </w:p>
    <w:p w14:paraId="75EDA9AB" w14:textId="77777777" w:rsidR="0087778B" w:rsidRPr="008E7A2D" w:rsidRDefault="0087778B" w:rsidP="0087778B">
      <w:pPr>
        <w:spacing w:after="180" w:line="240" w:lineRule="auto"/>
        <w:ind w:left="1167"/>
        <w:jc w:val="both"/>
        <w:rPr>
          <w:rFonts w:ascii="Segoe UI Symbol" w:eastAsia="Times New Roman" w:hAnsi="Segoe UI Symbol" w:cs="Times New Roman"/>
          <w:spacing w:val="-4"/>
          <w:sz w:val="24"/>
          <w:szCs w:val="24"/>
        </w:rPr>
      </w:pPr>
    </w:p>
    <w:p w14:paraId="3992FB82" w14:textId="77777777" w:rsidR="008E7A2D" w:rsidRPr="00162991" w:rsidRDefault="008E7A2D">
      <w:pPr>
        <w:pStyle w:val="Style3"/>
        <w:numPr>
          <w:ilvl w:val="0"/>
          <w:numId w:val="146"/>
        </w:numPr>
        <w:ind w:left="426" w:hanging="426"/>
      </w:pPr>
      <w:bookmarkStart w:id="162" w:name="_Toc438438841"/>
      <w:bookmarkStart w:id="163" w:name="_Toc438532604"/>
      <w:bookmarkStart w:id="164" w:name="_Toc438733985"/>
      <w:bookmarkStart w:id="165" w:name="_Toc438907024"/>
      <w:bookmarkStart w:id="166" w:name="_Toc438907223"/>
      <w:bookmarkStart w:id="167" w:name="_Toc348000801"/>
      <w:bookmarkStart w:id="168" w:name="_Toc494463367"/>
      <w:bookmarkStart w:id="169" w:name="_Toc27138045"/>
      <w:r w:rsidRPr="00162991">
        <w:lastRenderedPageBreak/>
        <w:t>Period of Validity of Bids</w:t>
      </w:r>
      <w:bookmarkEnd w:id="162"/>
      <w:bookmarkEnd w:id="163"/>
      <w:bookmarkEnd w:id="164"/>
      <w:bookmarkEnd w:id="165"/>
      <w:bookmarkEnd w:id="166"/>
      <w:bookmarkEnd w:id="167"/>
      <w:bookmarkEnd w:id="168"/>
      <w:bookmarkEnd w:id="169"/>
    </w:p>
    <w:p w14:paraId="56C783C4" w14:textId="77777777" w:rsidR="008E7A2D" w:rsidRPr="008E7A2D" w:rsidRDefault="008E7A2D" w:rsidP="008E7A2D">
      <w:pPr>
        <w:numPr>
          <w:ilvl w:val="1"/>
          <w:numId w:val="27"/>
        </w:numPr>
        <w:spacing w:after="24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Bids shall remain valid for the Bid Validity period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The Bid Validity period starts from the date fixed for the Bid submission deadline (as prescribed by the Purchaser in accordance with ITB 22.1). A Bid valid for a shorter period shall be rejected by the Purchaser as nonresponsive.</w:t>
      </w:r>
    </w:p>
    <w:p w14:paraId="3F16D25E" w14:textId="77777777" w:rsidR="008E7A2D" w:rsidRPr="008E7A2D" w:rsidRDefault="008E7A2D" w:rsidP="008E7A2D">
      <w:pPr>
        <w:numPr>
          <w:ilvl w:val="1"/>
          <w:numId w:val="27"/>
        </w:numPr>
        <w:spacing w:after="24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exceptional circumstances, prior to the expiration of the Bid validity period, the Purchaser may request Bidders to extend the period of validity of their Bids.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Bid, except as provided in ITB 18.3.</w:t>
      </w:r>
    </w:p>
    <w:p w14:paraId="699123A8" w14:textId="77777777" w:rsidR="008E7A2D" w:rsidRPr="008E7A2D" w:rsidRDefault="008E7A2D" w:rsidP="008E7A2D">
      <w:pPr>
        <w:numPr>
          <w:ilvl w:val="1"/>
          <w:numId w:val="27"/>
        </w:numPr>
        <w:spacing w:after="24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If the award is delayed by a period exceeding fifty-six (56) days beyond the expiry of the initial Bid validity period, the Contract price shall be determined as follows: </w:t>
      </w:r>
    </w:p>
    <w:p w14:paraId="0011D720" w14:textId="77777777" w:rsidR="008E7A2D" w:rsidRPr="008E7A2D" w:rsidRDefault="008E7A2D">
      <w:pPr>
        <w:numPr>
          <w:ilvl w:val="2"/>
          <w:numId w:val="64"/>
        </w:numPr>
        <w:tabs>
          <w:tab w:val="left" w:pos="576"/>
          <w:tab w:val="left" w:pos="1062"/>
        </w:tabs>
        <w:spacing w:after="200" w:line="240" w:lineRule="auto"/>
        <w:ind w:left="1062" w:hanging="450"/>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 xml:space="preserve">in the case of fixed price contracts, the Contract price shall be the Bid price adjusted by the factor </w:t>
      </w:r>
      <w:r w:rsidRPr="008E7A2D">
        <w:rPr>
          <w:rFonts w:ascii="Segoe UI Symbol" w:eastAsia="Times New Roman" w:hAnsi="Segoe UI Symbol" w:cs="Times New Roman"/>
          <w:b/>
          <w:bCs/>
          <w:sz w:val="24"/>
          <w:szCs w:val="24"/>
        </w:rPr>
        <w:t xml:space="preserve">specified in the BDS </w:t>
      </w:r>
      <w:r w:rsidRPr="008E7A2D">
        <w:rPr>
          <w:rFonts w:ascii="Segoe UI Symbol" w:eastAsia="Times New Roman" w:hAnsi="Segoe UI Symbol" w:cs="Times New Roman"/>
          <w:bCs/>
          <w:sz w:val="24"/>
          <w:szCs w:val="24"/>
        </w:rPr>
        <w:t>to reflect any increase in the cost of inputs over the period starting from the date immediately after expiry of 56 days until the date of award;</w:t>
      </w:r>
    </w:p>
    <w:p w14:paraId="47769A1A" w14:textId="77777777" w:rsidR="008E7A2D" w:rsidRPr="008E7A2D" w:rsidRDefault="008E7A2D">
      <w:pPr>
        <w:numPr>
          <w:ilvl w:val="2"/>
          <w:numId w:val="64"/>
        </w:numPr>
        <w:tabs>
          <w:tab w:val="left" w:pos="576"/>
          <w:tab w:val="left" w:pos="1062"/>
        </w:tabs>
        <w:spacing w:after="200" w:line="240" w:lineRule="auto"/>
        <w:ind w:left="1062" w:hanging="450"/>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in the case of adjustable price contracts, no adjustment shall be made;</w:t>
      </w:r>
    </w:p>
    <w:p w14:paraId="2C02A91F" w14:textId="77777777" w:rsidR="008E7A2D" w:rsidRPr="008E7A2D" w:rsidRDefault="008E7A2D">
      <w:pPr>
        <w:numPr>
          <w:ilvl w:val="2"/>
          <w:numId w:val="64"/>
        </w:numPr>
        <w:tabs>
          <w:tab w:val="left" w:pos="576"/>
          <w:tab w:val="left" w:pos="1062"/>
        </w:tabs>
        <w:spacing w:after="200" w:line="240" w:lineRule="auto"/>
        <w:ind w:left="1062" w:hanging="450"/>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 xml:space="preserve">in any case, </w:t>
      </w:r>
      <w:proofErr w:type="gramStart"/>
      <w:r w:rsidRPr="008E7A2D">
        <w:rPr>
          <w:rFonts w:ascii="Segoe UI Symbol" w:eastAsia="Times New Roman" w:hAnsi="Segoe UI Symbol" w:cs="Times New Roman"/>
          <w:bCs/>
          <w:sz w:val="24"/>
          <w:szCs w:val="24"/>
        </w:rPr>
        <w:t>Bid</w:t>
      </w:r>
      <w:proofErr w:type="gramEnd"/>
      <w:r w:rsidRPr="008E7A2D">
        <w:rPr>
          <w:rFonts w:ascii="Segoe UI Symbol" w:eastAsia="Times New Roman" w:hAnsi="Segoe UI Symbol" w:cs="Times New Roman"/>
          <w:bCs/>
          <w:sz w:val="24"/>
          <w:szCs w:val="24"/>
        </w:rPr>
        <w:t xml:space="preserve"> evaluation shall be based on the Bid price without taking into consideration the applicable correction from those indicated above.</w:t>
      </w:r>
    </w:p>
    <w:p w14:paraId="7D1ECAEC" w14:textId="77777777" w:rsidR="008E7A2D" w:rsidRPr="00162991" w:rsidRDefault="008E7A2D">
      <w:pPr>
        <w:pStyle w:val="Style3"/>
        <w:numPr>
          <w:ilvl w:val="0"/>
          <w:numId w:val="146"/>
        </w:numPr>
        <w:ind w:left="426" w:hanging="426"/>
      </w:pPr>
      <w:bookmarkStart w:id="170" w:name="_Toc438438842"/>
      <w:bookmarkStart w:id="171" w:name="_Toc438532605"/>
      <w:bookmarkStart w:id="172" w:name="_Toc438733986"/>
      <w:bookmarkStart w:id="173" w:name="_Toc438907025"/>
      <w:bookmarkStart w:id="174" w:name="_Toc438907224"/>
      <w:bookmarkStart w:id="175" w:name="_Toc348000802"/>
      <w:bookmarkStart w:id="176" w:name="_Toc494463368"/>
      <w:bookmarkStart w:id="177" w:name="_Toc27138046"/>
      <w:r w:rsidRPr="00162991">
        <w:t>Bid Security</w:t>
      </w:r>
      <w:bookmarkEnd w:id="170"/>
      <w:bookmarkEnd w:id="171"/>
      <w:bookmarkEnd w:id="172"/>
      <w:bookmarkEnd w:id="173"/>
      <w:bookmarkEnd w:id="174"/>
      <w:bookmarkEnd w:id="175"/>
      <w:bookmarkEnd w:id="176"/>
      <w:bookmarkEnd w:id="177"/>
    </w:p>
    <w:p w14:paraId="215BB693" w14:textId="77777777" w:rsidR="008E7A2D" w:rsidRPr="008E7A2D" w:rsidRDefault="008E7A2D" w:rsidP="008E7A2D">
      <w:pPr>
        <w:numPr>
          <w:ilvl w:val="1"/>
          <w:numId w:val="28"/>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Bidder shall furnish as part of its Bid, either a Bid-Securing Declaration or a Bid Security amount, as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 </w:t>
      </w:r>
      <w:r w:rsidRPr="008E7A2D">
        <w:rPr>
          <w:rFonts w:ascii="Segoe UI Symbol" w:eastAsia="Times New Roman" w:hAnsi="Segoe UI Symbol" w:cs="Times New Roman"/>
          <w:sz w:val="24"/>
          <w:szCs w:val="24"/>
        </w:rPr>
        <w:t>in original form and, in the case of a Bid Security amount</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sz w:val="24"/>
          <w:szCs w:val="24"/>
        </w:rPr>
        <w:t xml:space="preserve"> in the amount and currency </w:t>
      </w:r>
      <w:r w:rsidRPr="008E7A2D">
        <w:rPr>
          <w:rFonts w:ascii="Segoe UI Symbol" w:eastAsia="Times New Roman" w:hAnsi="Segoe UI Symbol" w:cs="Times New Roman"/>
          <w:b/>
          <w:sz w:val="24"/>
          <w:szCs w:val="24"/>
        </w:rPr>
        <w:t>specified in the BDS.</w:t>
      </w:r>
    </w:p>
    <w:p w14:paraId="5677DC2D" w14:textId="77777777" w:rsidR="008E7A2D" w:rsidRPr="008E7A2D" w:rsidRDefault="008E7A2D" w:rsidP="008E7A2D">
      <w:pPr>
        <w:numPr>
          <w:ilvl w:val="1"/>
          <w:numId w:val="28"/>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Bid Securing Declaration shall use the form included in Section IV, Bidding Forms.</w:t>
      </w:r>
    </w:p>
    <w:p w14:paraId="4F467BB8"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Bid Security amount is specified pursuant to ITB 19.1, the Bid Security shall be a demand guarantee in any of the following forms at the Bidder’s option:</w:t>
      </w:r>
    </w:p>
    <w:p w14:paraId="5E0525B9" w14:textId="77777777" w:rsidR="008E7A2D" w:rsidRPr="008E7A2D" w:rsidRDefault="008E7A2D" w:rsidP="008E7A2D">
      <w:pPr>
        <w:numPr>
          <w:ilvl w:val="2"/>
          <w:numId w:val="38"/>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 unconditional guarantee issued by a bank or non-bank financial institution (such as an insurance, bonding or surety company);</w:t>
      </w:r>
    </w:p>
    <w:p w14:paraId="068508EC" w14:textId="77777777" w:rsidR="008E7A2D" w:rsidRPr="008E7A2D" w:rsidRDefault="008E7A2D" w:rsidP="008E7A2D">
      <w:pPr>
        <w:numPr>
          <w:ilvl w:val="2"/>
          <w:numId w:val="38"/>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 irrevocable letter of credit;</w:t>
      </w:r>
    </w:p>
    <w:p w14:paraId="38B3E9A0" w14:textId="77777777" w:rsidR="008E7A2D" w:rsidRPr="008E7A2D" w:rsidRDefault="008E7A2D" w:rsidP="008E7A2D">
      <w:pPr>
        <w:numPr>
          <w:ilvl w:val="2"/>
          <w:numId w:val="38"/>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cashier’s or certified check; or</w:t>
      </w:r>
    </w:p>
    <w:p w14:paraId="69167930" w14:textId="77777777" w:rsidR="008E7A2D" w:rsidRPr="008E7A2D" w:rsidRDefault="008E7A2D" w:rsidP="008E7A2D">
      <w:pPr>
        <w:numPr>
          <w:ilvl w:val="2"/>
          <w:numId w:val="38"/>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another security </w:t>
      </w:r>
      <w:r w:rsidRPr="008E7A2D">
        <w:rPr>
          <w:rFonts w:ascii="Segoe UI Symbol" w:eastAsia="Times New Roman" w:hAnsi="Segoe UI Symbol" w:cs="Times New Roman"/>
          <w:b/>
          <w:bCs/>
          <w:sz w:val="24"/>
          <w:szCs w:val="24"/>
        </w:rPr>
        <w:t>specified in the BDS</w:t>
      </w:r>
      <w:r w:rsidRPr="008E7A2D">
        <w:rPr>
          <w:rFonts w:ascii="Segoe UI Symbol" w:eastAsia="Times New Roman" w:hAnsi="Segoe UI Symbol" w:cs="Times New Roman"/>
          <w:bCs/>
          <w:sz w:val="24"/>
          <w:szCs w:val="24"/>
        </w:rPr>
        <w:t>,</w:t>
      </w:r>
    </w:p>
    <w:p w14:paraId="1E340D04" w14:textId="77777777" w:rsidR="008E7A2D" w:rsidRPr="008E7A2D" w:rsidRDefault="008E7A2D" w:rsidP="008E7A2D">
      <w:pPr>
        <w:spacing w:after="200" w:line="240" w:lineRule="auto"/>
        <w:ind w:left="60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lastRenderedPageBreak/>
        <w:t xml:space="preserve">from a reputable source, and an eligible country. </w:t>
      </w:r>
      <w:r w:rsidRPr="008E7A2D">
        <w:rPr>
          <w:rFonts w:ascii="Segoe UI Symbol" w:eastAsia="Times New Roman" w:hAnsi="Segoe UI Symbol" w:cs="Times New Roman"/>
          <w:bCs/>
          <w:spacing w:val="-4"/>
          <w:sz w:val="24"/>
          <w:szCs w:val="24"/>
        </w:rPr>
        <w:t xml:space="preserve">If an unconditional guarantee is issued by a non-bank financial institution located outside the Purchaser’s Country, the issuing </w:t>
      </w:r>
      <w:r w:rsidRPr="008E7A2D">
        <w:rPr>
          <w:rFonts w:ascii="Segoe UI Symbol" w:eastAsia="Times New Roman" w:hAnsi="Segoe UI Symbol" w:cs="Times New Roman"/>
          <w:color w:val="000000"/>
          <w:spacing w:val="-4"/>
          <w:sz w:val="24"/>
          <w:szCs w:val="24"/>
        </w:rPr>
        <w:t xml:space="preserve">non-bank </w:t>
      </w:r>
      <w:r w:rsidRPr="008E7A2D">
        <w:rPr>
          <w:rFonts w:ascii="Segoe UI Symbol" w:eastAsia="Times New Roman" w:hAnsi="Segoe UI Symbol" w:cs="Times New Roman"/>
          <w:bCs/>
          <w:spacing w:val="-4"/>
          <w:sz w:val="24"/>
          <w:szCs w:val="24"/>
        </w:rPr>
        <w:t>financial institution shall have a correspondent financial institution located in the Purchaser’s Country to make it enforceable unless the Purchaser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approved by the Purchaser prior to Bid submission. The Bid Security shall be valid for twenty-eight (28) days beyond the original validity period of the Bid, or beyond any period of extension if requested under ITB 18</w:t>
      </w:r>
      <w:r w:rsidRPr="008E7A2D">
        <w:rPr>
          <w:rFonts w:ascii="Segoe UI Symbol" w:eastAsia="Times New Roman" w:hAnsi="Segoe UI Symbol" w:cs="Times New Roman"/>
          <w:spacing w:val="-4"/>
          <w:sz w:val="24"/>
          <w:szCs w:val="24"/>
        </w:rPr>
        <w:t>.2.</w:t>
      </w:r>
    </w:p>
    <w:p w14:paraId="4DE41F7B"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Bid Security in amount or Bid-Securing Declaration is specified pursuant to ITB 19.1, any Bid not accompanied by a substantially responsive Bid Security in amount or Bid-Securing Declaration, whichever is required shall be rejected by the Purchaser as non-responsive.</w:t>
      </w:r>
    </w:p>
    <w:p w14:paraId="43988108"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Bid Security is specified pursuant to ITB 19.1, the Bid Security of unsuccessful Bidders shall be returned as promptly as possible upon the successful Bidder’s signing the Contract and furnishing the Performance Security pursuant to ITB 46.</w:t>
      </w:r>
    </w:p>
    <w:p w14:paraId="4C9AF775"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 Security of the successful Bidder shall be returned as promptly as possible once the successful Bidder has signed the Contract and furnished the required Performance Security.</w:t>
      </w:r>
    </w:p>
    <w:p w14:paraId="70141E64"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 Security amount may be forfeited:</w:t>
      </w:r>
    </w:p>
    <w:p w14:paraId="4EDEC8D4" w14:textId="77777777" w:rsidR="008E7A2D" w:rsidRPr="008E7A2D" w:rsidRDefault="008E7A2D" w:rsidP="008E7A2D">
      <w:pPr>
        <w:numPr>
          <w:ilvl w:val="2"/>
          <w:numId w:val="39"/>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Bidder</w:t>
      </w:r>
      <w:bookmarkStart w:id="178" w:name="_Toc438267890"/>
      <w:r w:rsidRPr="008E7A2D">
        <w:rPr>
          <w:rFonts w:ascii="Segoe UI Symbol" w:eastAsia="Times New Roman" w:hAnsi="Segoe UI Symbol" w:cs="Times New Roman"/>
          <w:sz w:val="24"/>
          <w:szCs w:val="24"/>
        </w:rPr>
        <w:t xml:space="preserve"> withdraws its Bid during the period of Bid validity specified by the Bidder in the Letter of Bid, or any extension thereto provided by the Bidder; or</w:t>
      </w:r>
      <w:bookmarkEnd w:id="178"/>
    </w:p>
    <w:p w14:paraId="53CB5970" w14:textId="77777777" w:rsidR="008E7A2D" w:rsidRPr="008E7A2D" w:rsidRDefault="008E7A2D" w:rsidP="008E7A2D">
      <w:pPr>
        <w:numPr>
          <w:ilvl w:val="2"/>
          <w:numId w:val="39"/>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successful Bidder fails to:</w:t>
      </w:r>
      <w:bookmarkStart w:id="179" w:name="_Toc438267892"/>
      <w:r w:rsidRPr="008E7A2D">
        <w:rPr>
          <w:rFonts w:ascii="Segoe UI Symbol" w:eastAsia="Times New Roman" w:hAnsi="Segoe UI Symbol" w:cs="Times New Roman"/>
          <w:sz w:val="24"/>
          <w:szCs w:val="24"/>
        </w:rPr>
        <w:t xml:space="preserve"> </w:t>
      </w:r>
      <w:bookmarkEnd w:id="179"/>
    </w:p>
    <w:p w14:paraId="3B32F129" w14:textId="77777777" w:rsidR="008E7A2D" w:rsidRPr="008E7A2D" w:rsidRDefault="008E7A2D" w:rsidP="008E7A2D">
      <w:pPr>
        <w:numPr>
          <w:ilvl w:val="3"/>
          <w:numId w:val="39"/>
        </w:numPr>
        <w:spacing w:after="220" w:line="240" w:lineRule="auto"/>
        <w:ind w:left="1711" w:hanging="53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sign the Contract in accordance with ITB 45; or </w:t>
      </w:r>
    </w:p>
    <w:p w14:paraId="2C5A72B6" w14:textId="77777777" w:rsidR="008E7A2D" w:rsidRPr="008E7A2D" w:rsidRDefault="008E7A2D" w:rsidP="008E7A2D">
      <w:pPr>
        <w:numPr>
          <w:ilvl w:val="3"/>
          <w:numId w:val="39"/>
        </w:numPr>
        <w:spacing w:after="220" w:line="240" w:lineRule="auto"/>
        <w:ind w:left="1711" w:hanging="530"/>
        <w:jc w:val="both"/>
        <w:outlineLvl w:val="2"/>
        <w:rPr>
          <w:rFonts w:ascii="Segoe UI Symbol" w:eastAsia="Times New Roman" w:hAnsi="Segoe UI Symbol" w:cs="Times New Roman"/>
          <w:sz w:val="24"/>
          <w:szCs w:val="24"/>
        </w:rPr>
      </w:pPr>
      <w:bookmarkStart w:id="180" w:name="_Toc438267893"/>
      <w:r w:rsidRPr="008E7A2D">
        <w:rPr>
          <w:rFonts w:ascii="Segoe UI Symbol" w:eastAsia="Times New Roman" w:hAnsi="Segoe UI Symbol" w:cs="Times New Roman"/>
          <w:sz w:val="24"/>
          <w:szCs w:val="24"/>
        </w:rPr>
        <w:t>furnish a Performance Security in accordance with ITB 46.</w:t>
      </w:r>
      <w:bookmarkStart w:id="181" w:name="_Toc438267894"/>
      <w:bookmarkEnd w:id="180"/>
    </w:p>
    <w:bookmarkEnd w:id="181"/>
    <w:p w14:paraId="24EF682A"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 Security amount or Bid- Securing Declaration of a JV must be in the name of the JV that submits the Bid. If the JV has not been legally constituted into a legally enforceable JV at the time of Bidding, the Bid Security amount or Bid-Securing Declaration shall be in the names of all future members as named in the letter of intent referred to in ITB 4.1 and ITB 11.2.</w:t>
      </w:r>
    </w:p>
    <w:p w14:paraId="0F7BE801" w14:textId="77777777" w:rsidR="008E7A2D" w:rsidRPr="008E7A2D" w:rsidRDefault="008E7A2D" w:rsidP="008E7A2D">
      <w:pPr>
        <w:numPr>
          <w:ilvl w:val="1"/>
          <w:numId w:val="28"/>
        </w:numPr>
        <w:spacing w:after="200" w:line="240" w:lineRule="auto"/>
        <w:ind w:left="607" w:hanging="607"/>
        <w:jc w:val="both"/>
        <w:rPr>
          <w:rFonts w:ascii="Segoe UI Symbol" w:eastAsia="Times New Roman" w:hAnsi="Segoe UI Symbol" w:cs="Times New Roman"/>
          <w:spacing w:val="-4"/>
          <w:kern w:val="28"/>
          <w:sz w:val="24"/>
          <w:szCs w:val="24"/>
        </w:rPr>
      </w:pPr>
      <w:r w:rsidRPr="008E7A2D">
        <w:rPr>
          <w:rFonts w:ascii="Segoe UI Symbol" w:eastAsia="Times New Roman" w:hAnsi="Segoe UI Symbol" w:cs="Times New Roman"/>
          <w:sz w:val="24"/>
          <w:szCs w:val="24"/>
        </w:rPr>
        <w:t>If</w:t>
      </w:r>
      <w:r w:rsidRPr="008E7A2D">
        <w:rPr>
          <w:rFonts w:ascii="Segoe UI Symbol" w:eastAsia="Times New Roman" w:hAnsi="Segoe UI Symbol" w:cs="Times New Roman"/>
          <w:spacing w:val="-4"/>
          <w:sz w:val="24"/>
          <w:szCs w:val="24"/>
        </w:rPr>
        <w:t xml:space="preserve"> a Bid Securing Declaration is </w:t>
      </w:r>
      <w:r w:rsidRPr="008E7A2D">
        <w:rPr>
          <w:rFonts w:ascii="Segoe UI Symbol" w:eastAsia="Times New Roman" w:hAnsi="Segoe UI Symbol" w:cs="Times New Roman"/>
          <w:bCs/>
          <w:spacing w:val="-4"/>
          <w:sz w:val="24"/>
          <w:szCs w:val="24"/>
        </w:rPr>
        <w:t>required</w:t>
      </w:r>
      <w:r w:rsidRPr="008E7A2D">
        <w:rPr>
          <w:rFonts w:ascii="Segoe UI Symbol" w:eastAsia="Times New Roman" w:hAnsi="Segoe UI Symbol" w:cs="Times New Roman"/>
          <w:b/>
          <w:bCs/>
          <w:spacing w:val="-4"/>
          <w:sz w:val="24"/>
          <w:szCs w:val="24"/>
        </w:rPr>
        <w:t xml:space="preserve"> in the BDS</w:t>
      </w:r>
      <w:r w:rsidRPr="008E7A2D">
        <w:rPr>
          <w:rFonts w:ascii="Segoe UI Symbol" w:eastAsia="Times New Roman" w:hAnsi="Segoe UI Symbol" w:cs="Times New Roman"/>
          <w:spacing w:val="-4"/>
          <w:sz w:val="24"/>
          <w:szCs w:val="24"/>
        </w:rPr>
        <w:t>, pursuant to ITB 19.1, and</w:t>
      </w:r>
    </w:p>
    <w:p w14:paraId="1F80328D" w14:textId="77777777" w:rsidR="008E7A2D" w:rsidRPr="008E7A2D" w:rsidRDefault="008E7A2D">
      <w:pPr>
        <w:numPr>
          <w:ilvl w:val="1"/>
          <w:numId w:val="62"/>
        </w:numPr>
        <w:tabs>
          <w:tab w:val="clear" w:pos="936"/>
        </w:tabs>
        <w:spacing w:after="200" w:line="240" w:lineRule="auto"/>
        <w:ind w:left="108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if a Bidder withdraws its Bid during the period of Bid validity specified by the Bidder on the Letter of Bid or any extension thereto provided by the Bidder</w:t>
      </w:r>
      <w:r w:rsidR="0087778B">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 xml:space="preserve"> or</w:t>
      </w:r>
    </w:p>
    <w:p w14:paraId="142009F1" w14:textId="77777777" w:rsidR="008E7A2D" w:rsidRPr="008E7A2D" w:rsidRDefault="008E7A2D">
      <w:pPr>
        <w:numPr>
          <w:ilvl w:val="1"/>
          <w:numId w:val="62"/>
        </w:numPr>
        <w:tabs>
          <w:tab w:val="clear" w:pos="936"/>
        </w:tabs>
        <w:spacing w:after="200" w:line="240" w:lineRule="auto"/>
        <w:ind w:left="1080" w:hanging="540"/>
        <w:jc w:val="both"/>
        <w:rPr>
          <w:rFonts w:ascii="Segoe UI Symbol" w:eastAsia="Times New Roman" w:hAnsi="Segoe UI Symbol" w:cs="Times New Roman"/>
          <w:iCs/>
          <w:sz w:val="24"/>
          <w:szCs w:val="24"/>
        </w:rPr>
      </w:pPr>
      <w:r w:rsidRPr="008E7A2D">
        <w:rPr>
          <w:rFonts w:ascii="Segoe UI Symbol" w:eastAsia="Times New Roman" w:hAnsi="Segoe UI Symbol" w:cs="Times New Roman"/>
          <w:sz w:val="24"/>
          <w:szCs w:val="24"/>
        </w:rPr>
        <w:t>if the successful Bidder fails to: sign the Contract in accordance with ITB 45; or furnish a performance security in accordance with ITB 46;</w:t>
      </w:r>
    </w:p>
    <w:p w14:paraId="2C2A174D" w14:textId="77777777" w:rsidR="008E7A2D" w:rsidRPr="008E7A2D" w:rsidRDefault="008E7A2D" w:rsidP="008E7A2D">
      <w:pPr>
        <w:tabs>
          <w:tab w:val="left" w:pos="720"/>
        </w:tabs>
        <w:spacing w:after="200" w:line="240" w:lineRule="auto"/>
        <w:ind w:left="576" w:hanging="576"/>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ab/>
        <w:t>the Borrower may execute the Bid-Securing Declaration, as provided for</w:t>
      </w:r>
      <w:r w:rsidRPr="008E7A2D">
        <w:rPr>
          <w:rFonts w:ascii="Segoe UI Symbol" w:eastAsia="Times New Roman" w:hAnsi="Segoe UI Symbol" w:cs="Times New Roman"/>
          <w:b/>
          <w:bCs/>
          <w:sz w:val="24"/>
          <w:szCs w:val="24"/>
        </w:rPr>
        <w:t xml:space="preserve"> in the BDS</w:t>
      </w:r>
      <w:r w:rsidRPr="008E7A2D">
        <w:rPr>
          <w:rFonts w:ascii="Segoe UI Symbol" w:eastAsia="Times New Roman" w:hAnsi="Segoe UI Symbol" w:cs="Times New Roman"/>
          <w:bCs/>
          <w:sz w:val="24"/>
          <w:szCs w:val="24"/>
        </w:rPr>
        <w:t>, and declare the Bidder ineligible to be awarded a contract by the Purchaser for a period of time as stated</w:t>
      </w:r>
      <w:r w:rsidRPr="008E7A2D">
        <w:rPr>
          <w:rFonts w:ascii="Segoe UI Symbol" w:eastAsia="Times New Roman" w:hAnsi="Segoe UI Symbol" w:cs="Times New Roman"/>
          <w:b/>
          <w:bCs/>
          <w:sz w:val="24"/>
          <w:szCs w:val="24"/>
        </w:rPr>
        <w:t xml:space="preserve"> in the BDS</w:t>
      </w:r>
      <w:r w:rsidRPr="008E7A2D">
        <w:rPr>
          <w:rFonts w:ascii="Segoe UI Symbol" w:eastAsia="Times New Roman" w:hAnsi="Segoe UI Symbol" w:cs="Times New Roman"/>
          <w:bCs/>
          <w:sz w:val="24"/>
          <w:szCs w:val="24"/>
        </w:rPr>
        <w:t>.</w:t>
      </w:r>
    </w:p>
    <w:p w14:paraId="65CCBA04" w14:textId="77777777" w:rsidR="008E7A2D" w:rsidRPr="00162991" w:rsidRDefault="008E7A2D">
      <w:pPr>
        <w:pStyle w:val="Style3"/>
        <w:numPr>
          <w:ilvl w:val="0"/>
          <w:numId w:val="146"/>
        </w:numPr>
        <w:ind w:left="426" w:hanging="426"/>
      </w:pPr>
      <w:bookmarkStart w:id="182" w:name="_Toc438438843"/>
      <w:bookmarkStart w:id="183" w:name="_Toc438532612"/>
      <w:bookmarkStart w:id="184" w:name="_Toc438733987"/>
      <w:bookmarkStart w:id="185" w:name="_Toc438907026"/>
      <w:bookmarkStart w:id="186" w:name="_Toc438907225"/>
      <w:bookmarkStart w:id="187" w:name="_Toc348000803"/>
      <w:bookmarkStart w:id="188" w:name="_Toc494463369"/>
      <w:bookmarkStart w:id="189" w:name="_Toc27138047"/>
      <w:r w:rsidRPr="00162991">
        <w:t>Format and Signing of Bid</w:t>
      </w:r>
      <w:bookmarkEnd w:id="182"/>
      <w:bookmarkEnd w:id="183"/>
      <w:bookmarkEnd w:id="184"/>
      <w:bookmarkEnd w:id="185"/>
      <w:bookmarkEnd w:id="186"/>
      <w:bookmarkEnd w:id="187"/>
      <w:bookmarkEnd w:id="188"/>
      <w:bookmarkEnd w:id="189"/>
    </w:p>
    <w:p w14:paraId="7A090B82"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 shall prepare one original of the documents comprising the Bid as described in ITB 11 and clearly mark it “</w:t>
      </w:r>
      <w:r w:rsidRPr="008E7A2D">
        <w:rPr>
          <w:rFonts w:ascii="Segoe UI Symbol" w:eastAsia="Times New Roman" w:hAnsi="Segoe UI Symbol" w:cs="Times New Roman"/>
          <w:smallCaps/>
          <w:sz w:val="24"/>
          <w:szCs w:val="24"/>
        </w:rPr>
        <w:t>Original</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pacing w:val="-4"/>
          <w:sz w:val="24"/>
          <w:szCs w:val="24"/>
        </w:rPr>
        <w:t>Alternative Bids, if permitted in accordance with ITB 13, shall be clearly marked “</w:t>
      </w:r>
      <w:r w:rsidRPr="008E7A2D">
        <w:rPr>
          <w:rFonts w:ascii="Segoe UI Symbol" w:eastAsia="Times New Roman" w:hAnsi="Segoe UI Symbol" w:cs="Times New Roman"/>
          <w:smallCaps/>
          <w:spacing w:val="-4"/>
          <w:sz w:val="24"/>
          <w:szCs w:val="24"/>
        </w:rPr>
        <w:t>Alternative</w:t>
      </w:r>
      <w:r w:rsidRPr="008E7A2D">
        <w:rPr>
          <w:rFonts w:ascii="Segoe UI Symbol" w:eastAsia="Times New Roman" w:hAnsi="Segoe UI Symbol" w:cs="Times New Roman"/>
          <w:spacing w:val="-4"/>
          <w:sz w:val="24"/>
          <w:szCs w:val="24"/>
        </w:rPr>
        <w:t xml:space="preserve">.” In addition, the Bidder shall submit copies of the Bid, in the number </w:t>
      </w:r>
      <w:r w:rsidRPr="008E7A2D">
        <w:rPr>
          <w:rFonts w:ascii="Segoe UI Symbol" w:eastAsia="Times New Roman" w:hAnsi="Segoe UI Symbol" w:cs="Times New Roman"/>
          <w:b/>
          <w:bCs/>
          <w:spacing w:val="-4"/>
          <w:sz w:val="24"/>
          <w:szCs w:val="24"/>
        </w:rPr>
        <w:t>specified in the BDS</w:t>
      </w:r>
      <w:r w:rsidRPr="008E7A2D">
        <w:rPr>
          <w:rFonts w:ascii="Segoe UI Symbol" w:eastAsia="Times New Roman" w:hAnsi="Segoe UI Symbol" w:cs="Times New Roman"/>
          <w:spacing w:val="-4"/>
          <w:sz w:val="24"/>
          <w:szCs w:val="24"/>
        </w:rPr>
        <w:t xml:space="preserve"> and clearly mark them “</w:t>
      </w:r>
      <w:r w:rsidRPr="008E7A2D">
        <w:rPr>
          <w:rFonts w:ascii="Segoe UI Symbol" w:eastAsia="Times New Roman" w:hAnsi="Segoe UI Symbol" w:cs="Times New Roman"/>
          <w:smallCaps/>
          <w:spacing w:val="-4"/>
          <w:sz w:val="24"/>
          <w:szCs w:val="24"/>
        </w:rPr>
        <w:t>Copy</w:t>
      </w:r>
      <w:r w:rsidRPr="008E7A2D">
        <w:rPr>
          <w:rFonts w:ascii="Segoe UI Symbol" w:eastAsia="Times New Roman" w:hAnsi="Segoe UI Symbol" w:cs="Times New Roman"/>
          <w:spacing w:val="-4"/>
          <w:sz w:val="24"/>
          <w:szCs w:val="24"/>
        </w:rPr>
        <w:t>.”  In the event of any discrepancy between the original and the copies, the original shall prevail.</w:t>
      </w:r>
      <w:r w:rsidRPr="008E7A2D">
        <w:rPr>
          <w:rFonts w:ascii="Segoe UI Symbol" w:eastAsia="Times New Roman" w:hAnsi="Segoe UI Symbol" w:cs="Times New Roman"/>
          <w:sz w:val="24"/>
          <w:szCs w:val="24"/>
        </w:rPr>
        <w:t xml:space="preserve"> </w:t>
      </w:r>
    </w:p>
    <w:p w14:paraId="480B752F"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color w:val="000000"/>
          <w:spacing w:val="-4"/>
          <w:sz w:val="24"/>
          <w:szCs w:val="24"/>
        </w:rPr>
        <w:t>Bidders shall mark as “CONFIDENTIAL” information in their Bids which is confidential to their business. This may include proprietary information, trade secrets, or commercial or financially sensitive information.</w:t>
      </w:r>
    </w:p>
    <w:p w14:paraId="7A9B68C2"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original and all copies of the Bid shall be typed or written in indelible ink and shall be signed by a person duly authorized to sign on behalf of the Bidder. </w:t>
      </w:r>
      <w:r w:rsidRPr="008E7A2D">
        <w:rPr>
          <w:rFonts w:ascii="Segoe UI Symbol" w:eastAsia="Times New Roman" w:hAnsi="Segoe UI Symbol" w:cs="Times New Roman"/>
          <w:spacing w:val="-4"/>
          <w:sz w:val="24"/>
          <w:szCs w:val="24"/>
        </w:rPr>
        <w:t xml:space="preserve">This authorization shall consist of a written confirmation </w:t>
      </w:r>
      <w:r w:rsidRPr="008E7A2D">
        <w:rPr>
          <w:rFonts w:ascii="Segoe UI Symbol" w:eastAsia="Times New Roman" w:hAnsi="Segoe UI Symbol" w:cs="Times New Roman"/>
          <w:bCs/>
          <w:spacing w:val="-4"/>
          <w:sz w:val="24"/>
          <w:szCs w:val="24"/>
        </w:rPr>
        <w:t xml:space="preserve">as </w:t>
      </w:r>
      <w:r w:rsidRPr="008E7A2D">
        <w:rPr>
          <w:rFonts w:ascii="Segoe UI Symbol" w:eastAsia="Times New Roman" w:hAnsi="Segoe UI Symbol" w:cs="Times New Roman"/>
          <w:b/>
          <w:bCs/>
          <w:spacing w:val="-4"/>
          <w:sz w:val="24"/>
          <w:szCs w:val="24"/>
        </w:rPr>
        <w:t>specified in the BDS</w:t>
      </w:r>
      <w:r w:rsidRPr="008E7A2D">
        <w:rPr>
          <w:rFonts w:ascii="Segoe UI Symbol" w:eastAsia="Times New Roman" w:hAnsi="Segoe UI Symbol" w:cs="Times New Roman"/>
          <w:spacing w:val="-4"/>
          <w:sz w:val="24"/>
          <w:szCs w:val="24"/>
        </w:rPr>
        <w:t xml:space="preserve"> and shall be attached to the Bid.  The name and position held by each person signing the authorization must be typed or printed below the signature. </w:t>
      </w:r>
      <w:r w:rsidRPr="008E7A2D">
        <w:rPr>
          <w:rFonts w:ascii="Segoe UI Symbol" w:eastAsia="Times New Roman" w:hAnsi="Segoe UI Symbol" w:cs="Times New Roman"/>
          <w:iCs/>
          <w:spacing w:val="-4"/>
          <w:sz w:val="24"/>
          <w:szCs w:val="24"/>
        </w:rPr>
        <w:t>All pages of the Bid where entries or amendments have been made shall be signed or initialed by the person signing the Bid.</w:t>
      </w:r>
    </w:p>
    <w:p w14:paraId="370ECEC4"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In case the Bidder is a JV, the Bid shall be signed by an authorized representative of the JV on behalf of the JV, and so as to be legally binding on all the members as evidenced by a power of attorney signed by their legally authorized representatives.</w:t>
      </w:r>
    </w:p>
    <w:p w14:paraId="4E1F0B72"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Any inter-lineation, erasures, or overwriting shall be valid only if they are signed or initialed by the person signing the Bid.</w:t>
      </w:r>
    </w:p>
    <w:p w14:paraId="1806F0E1" w14:textId="77777777" w:rsidR="008E7A2D" w:rsidRDefault="008E7A2D" w:rsidP="008E7A2D">
      <w:pPr>
        <w:spacing w:after="0" w:line="240" w:lineRule="auto"/>
        <w:ind w:left="360"/>
        <w:rPr>
          <w:rFonts w:ascii="Segoe UI Symbol" w:eastAsia="Times New Roman" w:hAnsi="Segoe UI Symbol" w:cs="Times New Roman"/>
          <w:b/>
          <w:bCs/>
          <w:color w:val="0070C0"/>
          <w:sz w:val="24"/>
          <w:szCs w:val="20"/>
        </w:rPr>
      </w:pPr>
    </w:p>
    <w:p w14:paraId="5D53A0C2"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6C4B1514"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1774A1F8"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70766AC0"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09EA48C8"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7BF6CC09" w14:textId="77777777" w:rsidR="0087778B" w:rsidRPr="008E7A2D" w:rsidRDefault="0087778B" w:rsidP="008E7A2D">
      <w:pPr>
        <w:spacing w:after="0" w:line="240" w:lineRule="auto"/>
        <w:ind w:left="360"/>
        <w:rPr>
          <w:rFonts w:ascii="Segoe UI Symbol" w:eastAsia="Times New Roman" w:hAnsi="Segoe UI Symbol" w:cs="Times New Roman"/>
          <w:b/>
          <w:bCs/>
          <w:color w:val="0070C0"/>
          <w:sz w:val="24"/>
          <w:szCs w:val="20"/>
        </w:rPr>
      </w:pPr>
    </w:p>
    <w:p w14:paraId="45FE7BFE"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190" w:name="_Toc505659526"/>
      <w:bookmarkStart w:id="191" w:name="_Toc348000804"/>
      <w:bookmarkStart w:id="192" w:name="_Toc451286565"/>
      <w:bookmarkStart w:id="193" w:name="_Toc494463370"/>
      <w:bookmarkStart w:id="194" w:name="_Toc27138048"/>
      <w:r w:rsidRPr="008E7A2D">
        <w:rPr>
          <w:rFonts w:ascii="Segoe UI Symbol" w:eastAsia="Times New Roman" w:hAnsi="Segoe UI Symbol" w:cs="Times New Roman"/>
          <w:b/>
          <w:sz w:val="28"/>
          <w:szCs w:val="24"/>
        </w:rPr>
        <w:lastRenderedPageBreak/>
        <w:t>Submission and Opening of Bids</w:t>
      </w:r>
      <w:bookmarkEnd w:id="190"/>
      <w:bookmarkEnd w:id="191"/>
      <w:bookmarkEnd w:id="192"/>
      <w:bookmarkEnd w:id="193"/>
      <w:bookmarkEnd w:id="194"/>
    </w:p>
    <w:p w14:paraId="4EE78987" w14:textId="77777777" w:rsidR="008E7A2D" w:rsidRPr="008E7A2D" w:rsidRDefault="008E7A2D" w:rsidP="008E7A2D">
      <w:pPr>
        <w:spacing w:after="0" w:line="240" w:lineRule="auto"/>
        <w:ind w:left="360"/>
        <w:rPr>
          <w:rFonts w:ascii="Segoe UI Symbol" w:eastAsia="Times New Roman" w:hAnsi="Segoe UI Symbol" w:cs="Times New Roman"/>
          <w:b/>
          <w:bCs/>
          <w:color w:val="0070C0"/>
          <w:sz w:val="24"/>
          <w:szCs w:val="20"/>
        </w:rPr>
      </w:pPr>
      <w:bookmarkStart w:id="195" w:name="_Toc438438845"/>
      <w:bookmarkStart w:id="196" w:name="_Toc438532614"/>
      <w:bookmarkStart w:id="197" w:name="_Toc438733989"/>
      <w:bookmarkStart w:id="198" w:name="_Toc438907027"/>
      <w:bookmarkStart w:id="199" w:name="_Toc438907226"/>
      <w:bookmarkStart w:id="200" w:name="_Toc348000805"/>
      <w:bookmarkStart w:id="201" w:name="_Toc494463371"/>
    </w:p>
    <w:p w14:paraId="2393DA1C" w14:textId="77777777" w:rsidR="008E7A2D" w:rsidRPr="00162991" w:rsidRDefault="008E7A2D">
      <w:pPr>
        <w:pStyle w:val="Style3"/>
        <w:numPr>
          <w:ilvl w:val="0"/>
          <w:numId w:val="146"/>
        </w:numPr>
        <w:ind w:left="426" w:hanging="426"/>
      </w:pPr>
      <w:bookmarkStart w:id="202" w:name="_Toc27138049"/>
      <w:r w:rsidRPr="00162991">
        <w:t>Sealing and Marking of Bids</w:t>
      </w:r>
      <w:bookmarkEnd w:id="195"/>
      <w:bookmarkEnd w:id="196"/>
      <w:bookmarkEnd w:id="197"/>
      <w:bookmarkEnd w:id="198"/>
      <w:bookmarkEnd w:id="199"/>
      <w:bookmarkEnd w:id="200"/>
      <w:bookmarkEnd w:id="201"/>
      <w:bookmarkEnd w:id="202"/>
      <w:r w:rsidRPr="00162991">
        <w:t xml:space="preserve"> </w:t>
      </w:r>
    </w:p>
    <w:p w14:paraId="7A232462" w14:textId="77777777" w:rsidR="008E7A2D" w:rsidRPr="008E7A2D" w:rsidRDefault="008E7A2D" w:rsidP="008E7A2D">
      <w:pPr>
        <w:numPr>
          <w:ilvl w:val="1"/>
          <w:numId w:val="30"/>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The Bidder shall deliver the Bid in a single, sealed envelope (one-envelope Bidding process). Within the single envelope the Bidder shall place the following separate, sealed envelopes:</w:t>
      </w:r>
    </w:p>
    <w:p w14:paraId="3137B6FE" w14:textId="77777777" w:rsidR="008E7A2D" w:rsidRPr="008E7A2D" w:rsidRDefault="008E7A2D" w:rsidP="008E7A2D">
      <w:pPr>
        <w:numPr>
          <w:ilvl w:val="2"/>
          <w:numId w:val="30"/>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in an envelope marked “</w:t>
      </w:r>
      <w:r w:rsidRPr="008E7A2D">
        <w:rPr>
          <w:rFonts w:ascii="Segoe UI Symbol" w:eastAsia="Times New Roman" w:hAnsi="Segoe UI Symbol" w:cs="Times New Roman"/>
          <w:smallCaps/>
          <w:spacing w:val="-4"/>
          <w:sz w:val="24"/>
          <w:szCs w:val="24"/>
        </w:rPr>
        <w:t>Original</w:t>
      </w:r>
      <w:r w:rsidRPr="008E7A2D">
        <w:rPr>
          <w:rFonts w:ascii="Segoe UI Symbol" w:eastAsia="Times New Roman" w:hAnsi="Segoe UI Symbol" w:cs="Times New Roman"/>
          <w:spacing w:val="-4"/>
          <w:sz w:val="24"/>
          <w:szCs w:val="24"/>
        </w:rPr>
        <w:t xml:space="preserve">”, all documents comprising the Bid, as described in ITB 11; and </w:t>
      </w:r>
    </w:p>
    <w:p w14:paraId="4173FD9F" w14:textId="77777777" w:rsidR="008E7A2D" w:rsidRPr="008E7A2D" w:rsidRDefault="008E7A2D" w:rsidP="008E7A2D">
      <w:pPr>
        <w:numPr>
          <w:ilvl w:val="2"/>
          <w:numId w:val="30"/>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in an envelope marked “</w:t>
      </w:r>
      <w:r w:rsidRPr="008E7A2D">
        <w:rPr>
          <w:rFonts w:ascii="Segoe UI Symbol" w:eastAsia="Times New Roman" w:hAnsi="Segoe UI Symbol" w:cs="Times New Roman"/>
          <w:smallCaps/>
          <w:spacing w:val="-4"/>
          <w:sz w:val="24"/>
          <w:szCs w:val="24"/>
        </w:rPr>
        <w:t>Copies</w:t>
      </w:r>
      <w:r w:rsidRPr="008E7A2D">
        <w:rPr>
          <w:rFonts w:ascii="Segoe UI Symbol" w:eastAsia="Times New Roman" w:hAnsi="Segoe UI Symbol" w:cs="Times New Roman"/>
          <w:spacing w:val="-4"/>
          <w:sz w:val="24"/>
          <w:szCs w:val="24"/>
        </w:rPr>
        <w:t xml:space="preserve">”, all required copies of the Bid; and, </w:t>
      </w:r>
    </w:p>
    <w:p w14:paraId="19D5A451" w14:textId="77777777" w:rsidR="008E7A2D" w:rsidRPr="008E7A2D" w:rsidRDefault="008E7A2D" w:rsidP="008E7A2D">
      <w:pPr>
        <w:numPr>
          <w:ilvl w:val="2"/>
          <w:numId w:val="30"/>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if alternative Bids are permitted in accordance with ITB 13, and if relevant:</w:t>
      </w:r>
    </w:p>
    <w:p w14:paraId="340D6BF4" w14:textId="77777777" w:rsidR="008E7A2D" w:rsidRPr="008E7A2D" w:rsidRDefault="008E7A2D" w:rsidP="008E7A2D">
      <w:pPr>
        <w:spacing w:after="180" w:line="240" w:lineRule="auto"/>
        <w:ind w:left="1470" w:hanging="270"/>
        <w:jc w:val="both"/>
        <w:rPr>
          <w:rFonts w:ascii="Segoe UI Symbol" w:eastAsia="Times New Roman" w:hAnsi="Segoe UI Symbol" w:cs="Times New Roman"/>
          <w:spacing w:val="-4"/>
          <w:sz w:val="24"/>
          <w:szCs w:val="24"/>
        </w:rPr>
      </w:pPr>
      <w:proofErr w:type="spellStart"/>
      <w:r w:rsidRPr="008E7A2D">
        <w:rPr>
          <w:rFonts w:ascii="Segoe UI Symbol" w:eastAsia="Times New Roman" w:hAnsi="Segoe UI Symbol" w:cs="Times New Roman"/>
          <w:spacing w:val="-4"/>
          <w:sz w:val="24"/>
          <w:szCs w:val="24"/>
        </w:rPr>
        <w:t>i</w:t>
      </w:r>
      <w:proofErr w:type="spellEnd"/>
      <w:r w:rsidRPr="008E7A2D">
        <w:rPr>
          <w:rFonts w:ascii="Segoe UI Symbol" w:eastAsia="Times New Roman" w:hAnsi="Segoe UI Symbol" w:cs="Times New Roman"/>
          <w:spacing w:val="-4"/>
          <w:sz w:val="24"/>
          <w:szCs w:val="24"/>
        </w:rPr>
        <w:t>.</w:t>
      </w:r>
      <w:r w:rsidRPr="008E7A2D">
        <w:rPr>
          <w:rFonts w:ascii="Segoe UI Symbol" w:eastAsia="Times New Roman" w:hAnsi="Segoe UI Symbol" w:cs="Times New Roman"/>
          <w:spacing w:val="-4"/>
          <w:sz w:val="24"/>
          <w:szCs w:val="24"/>
        </w:rPr>
        <w:tab/>
        <w:t>in an envelope marked “</w:t>
      </w:r>
      <w:r w:rsidRPr="008E7A2D">
        <w:rPr>
          <w:rFonts w:ascii="Segoe UI Symbol" w:eastAsia="Times New Roman" w:hAnsi="Segoe UI Symbol" w:cs="Times New Roman"/>
          <w:smallCaps/>
          <w:spacing w:val="-4"/>
          <w:sz w:val="24"/>
          <w:szCs w:val="24"/>
        </w:rPr>
        <w:t>Original -Alternative</w:t>
      </w:r>
      <w:r w:rsidRPr="008E7A2D">
        <w:rPr>
          <w:rFonts w:ascii="Segoe UI Symbol" w:eastAsia="Times New Roman" w:hAnsi="Segoe UI Symbol" w:cs="Times New Roman"/>
          <w:spacing w:val="-4"/>
          <w:sz w:val="24"/>
          <w:szCs w:val="24"/>
        </w:rPr>
        <w:t>”, the alternative Bid; and</w:t>
      </w:r>
    </w:p>
    <w:p w14:paraId="01F32FC9" w14:textId="77777777" w:rsidR="008E7A2D" w:rsidRPr="008E7A2D" w:rsidRDefault="008E7A2D" w:rsidP="008E7A2D">
      <w:pPr>
        <w:spacing w:after="180" w:line="240" w:lineRule="auto"/>
        <w:ind w:left="1470" w:hanging="27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ii. </w:t>
      </w:r>
      <w:r w:rsidRPr="008E7A2D">
        <w:rPr>
          <w:rFonts w:ascii="Segoe UI Symbol" w:eastAsia="Times New Roman" w:hAnsi="Segoe UI Symbol" w:cs="Times New Roman"/>
          <w:spacing w:val="-4"/>
          <w:sz w:val="24"/>
          <w:szCs w:val="24"/>
        </w:rPr>
        <w:tab/>
        <w:t>in the envelope marked “</w:t>
      </w:r>
      <w:r w:rsidRPr="008E7A2D">
        <w:rPr>
          <w:rFonts w:ascii="Segoe UI Symbol" w:eastAsia="Times New Roman" w:hAnsi="Segoe UI Symbol" w:cs="Times New Roman"/>
          <w:smallCaps/>
          <w:spacing w:val="-4"/>
          <w:sz w:val="24"/>
          <w:szCs w:val="24"/>
        </w:rPr>
        <w:t>Copies – Alternative Bid</w:t>
      </w:r>
      <w:r w:rsidRPr="008E7A2D">
        <w:rPr>
          <w:rFonts w:ascii="Segoe UI Symbol" w:eastAsia="Times New Roman" w:hAnsi="Segoe UI Symbol" w:cs="Times New Roman"/>
          <w:spacing w:val="-4"/>
          <w:sz w:val="24"/>
          <w:szCs w:val="24"/>
        </w:rPr>
        <w:t>” all required copies of the alternative Bid.</w:t>
      </w:r>
    </w:p>
    <w:p w14:paraId="697CD1B6" w14:textId="77777777" w:rsidR="008E7A2D" w:rsidRPr="008E7A2D" w:rsidRDefault="008E7A2D" w:rsidP="008E7A2D">
      <w:pPr>
        <w:numPr>
          <w:ilvl w:val="1"/>
          <w:numId w:val="30"/>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inner and outer envelopes, shall:</w:t>
      </w:r>
    </w:p>
    <w:p w14:paraId="74862CF3" w14:textId="77777777" w:rsidR="008E7A2D" w:rsidRPr="008E7A2D" w:rsidRDefault="008E7A2D" w:rsidP="008E7A2D">
      <w:pPr>
        <w:numPr>
          <w:ilvl w:val="2"/>
          <w:numId w:val="58"/>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bear the name and address of the Bidder;</w:t>
      </w:r>
    </w:p>
    <w:p w14:paraId="5A776475" w14:textId="77777777" w:rsidR="008E7A2D" w:rsidRPr="008E7A2D" w:rsidRDefault="008E7A2D" w:rsidP="008E7A2D">
      <w:pPr>
        <w:numPr>
          <w:ilvl w:val="2"/>
          <w:numId w:val="58"/>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 addressed to the Purchaser in accordance with ITB 22.1;</w:t>
      </w:r>
    </w:p>
    <w:p w14:paraId="3155B1D9" w14:textId="77777777" w:rsidR="008E7A2D" w:rsidRPr="008E7A2D" w:rsidRDefault="008E7A2D" w:rsidP="008E7A2D">
      <w:pPr>
        <w:numPr>
          <w:ilvl w:val="2"/>
          <w:numId w:val="58"/>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bear the specific identification of this Bidding process indicated in ITB 1.1; and</w:t>
      </w:r>
    </w:p>
    <w:p w14:paraId="3F94A767" w14:textId="77777777" w:rsidR="008E7A2D" w:rsidRPr="008E7A2D" w:rsidRDefault="008E7A2D" w:rsidP="008E7A2D">
      <w:pPr>
        <w:numPr>
          <w:ilvl w:val="2"/>
          <w:numId w:val="58"/>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bear a warning not to open before the time and date for Bid opening.</w:t>
      </w:r>
    </w:p>
    <w:p w14:paraId="44E6DE87" w14:textId="77777777" w:rsidR="008E7A2D" w:rsidRPr="008E7A2D" w:rsidRDefault="008E7A2D">
      <w:pPr>
        <w:numPr>
          <w:ilvl w:val="1"/>
          <w:numId w:val="74"/>
        </w:numPr>
        <w:spacing w:after="18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all envelopes are not sealed and marked as required, the Purchaser will assume no responsibility for the misplacement or premature opening of the Bid.</w:t>
      </w:r>
    </w:p>
    <w:p w14:paraId="67F3BF27" w14:textId="77777777" w:rsidR="008E7A2D" w:rsidRPr="00162991" w:rsidRDefault="008E7A2D">
      <w:pPr>
        <w:pStyle w:val="Style3"/>
        <w:numPr>
          <w:ilvl w:val="0"/>
          <w:numId w:val="146"/>
        </w:numPr>
        <w:ind w:left="426" w:hanging="426"/>
      </w:pPr>
      <w:bookmarkStart w:id="203" w:name="_Toc424009124"/>
      <w:bookmarkStart w:id="204" w:name="_Toc438438846"/>
      <w:bookmarkStart w:id="205" w:name="_Toc438532618"/>
      <w:bookmarkStart w:id="206" w:name="_Toc438733990"/>
      <w:bookmarkStart w:id="207" w:name="_Toc438907028"/>
      <w:bookmarkStart w:id="208" w:name="_Toc438907227"/>
      <w:bookmarkStart w:id="209" w:name="_Toc348000806"/>
      <w:bookmarkStart w:id="210" w:name="_Toc494463372"/>
      <w:bookmarkStart w:id="211" w:name="_Toc27138050"/>
      <w:r w:rsidRPr="00162991">
        <w:t>Deadline for Submission of Bids</w:t>
      </w:r>
      <w:bookmarkEnd w:id="203"/>
      <w:bookmarkEnd w:id="204"/>
      <w:bookmarkEnd w:id="205"/>
      <w:bookmarkEnd w:id="206"/>
      <w:bookmarkEnd w:id="207"/>
      <w:bookmarkEnd w:id="208"/>
      <w:bookmarkEnd w:id="209"/>
      <w:bookmarkEnd w:id="210"/>
      <w:bookmarkEnd w:id="211"/>
    </w:p>
    <w:p w14:paraId="0CF91A68" w14:textId="77777777" w:rsidR="008E7A2D" w:rsidRPr="008E7A2D" w:rsidRDefault="008E7A2D" w:rsidP="008E7A2D">
      <w:pPr>
        <w:numPr>
          <w:ilvl w:val="1"/>
          <w:numId w:val="31"/>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Bids must be received by the Purchaser at the address and no later than the date and time </w:t>
      </w:r>
      <w:r w:rsidRPr="008E7A2D">
        <w:rPr>
          <w:rFonts w:ascii="Segoe UI Symbol" w:eastAsia="Times New Roman" w:hAnsi="Segoe UI Symbol" w:cs="Times New Roman"/>
          <w:b/>
          <w:bCs/>
          <w:sz w:val="24"/>
          <w:szCs w:val="24"/>
        </w:rPr>
        <w:t>specified</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bCs/>
          <w:sz w:val="24"/>
          <w:szCs w:val="24"/>
        </w:rPr>
        <w:t>in the</w:t>
      </w:r>
      <w:r w:rsidRPr="008E7A2D">
        <w:rPr>
          <w:rFonts w:ascii="Segoe UI Symbol" w:eastAsia="Times New Roman" w:hAnsi="Segoe UI Symbol" w:cs="Times New Roman"/>
          <w:b/>
          <w:sz w:val="24"/>
          <w:szCs w:val="24"/>
        </w:rPr>
        <w:t xml:space="preserve"> BDS. </w:t>
      </w:r>
      <w:r w:rsidRPr="008E7A2D">
        <w:rPr>
          <w:rFonts w:ascii="Segoe UI Symbol" w:eastAsia="Times New Roman" w:hAnsi="Segoe UI Symbol" w:cs="Times New Roman"/>
          <w:bCs/>
          <w:spacing w:val="-4"/>
          <w:sz w:val="24"/>
          <w:szCs w:val="24"/>
        </w:rPr>
        <w:t>When so</w:t>
      </w:r>
      <w:r w:rsidRPr="008E7A2D">
        <w:rPr>
          <w:rFonts w:ascii="Segoe UI Symbol" w:eastAsia="Times New Roman" w:hAnsi="Segoe UI Symbol" w:cs="Times New Roman"/>
          <w:b/>
          <w:bCs/>
          <w:spacing w:val="-4"/>
          <w:sz w:val="24"/>
          <w:szCs w:val="24"/>
        </w:rPr>
        <w:t xml:space="preserve"> specified in the BDS</w:t>
      </w:r>
      <w:r w:rsidRPr="008E7A2D">
        <w:rPr>
          <w:rFonts w:ascii="Segoe UI Symbol" w:eastAsia="Times New Roman" w:hAnsi="Segoe UI Symbol" w:cs="Times New Roman"/>
          <w:spacing w:val="-4"/>
          <w:sz w:val="24"/>
          <w:szCs w:val="24"/>
        </w:rPr>
        <w:t xml:space="preserve">, Bidders shall have the option of submitting their Bids electronically. Bidders submitting Bids electronically shall follow the electronic Bid submission procedures </w:t>
      </w:r>
      <w:r w:rsidRPr="008E7A2D">
        <w:rPr>
          <w:rFonts w:ascii="Segoe UI Symbol" w:eastAsia="Times New Roman" w:hAnsi="Segoe UI Symbol" w:cs="Times New Roman"/>
          <w:b/>
          <w:bCs/>
          <w:spacing w:val="-4"/>
          <w:sz w:val="24"/>
          <w:szCs w:val="24"/>
        </w:rPr>
        <w:t>specified in the BDS</w:t>
      </w:r>
      <w:r w:rsidRPr="008E7A2D">
        <w:rPr>
          <w:rFonts w:ascii="Segoe UI Symbol" w:eastAsia="Times New Roman" w:hAnsi="Segoe UI Symbol" w:cs="Times New Roman"/>
          <w:spacing w:val="-4"/>
          <w:sz w:val="24"/>
          <w:szCs w:val="24"/>
        </w:rPr>
        <w:t>.</w:t>
      </w:r>
    </w:p>
    <w:p w14:paraId="4B76B616" w14:textId="77777777" w:rsidR="008E7A2D" w:rsidRPr="008E7A2D" w:rsidRDefault="008E7A2D" w:rsidP="008E7A2D">
      <w:pPr>
        <w:numPr>
          <w:ilvl w:val="1"/>
          <w:numId w:val="31"/>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may, at its discretion, extend the deadline for the submission of Bids by amending the bidding document in accordance with ITB 8, in which case all rights and obligations of the Purchaser and Bidders previously subject to the deadline shall thereafter be subject to the deadline as extended.</w:t>
      </w:r>
    </w:p>
    <w:p w14:paraId="24344D93" w14:textId="77777777" w:rsidR="008E7A2D" w:rsidRPr="00162991" w:rsidRDefault="008E7A2D">
      <w:pPr>
        <w:pStyle w:val="Style3"/>
        <w:numPr>
          <w:ilvl w:val="0"/>
          <w:numId w:val="146"/>
        </w:numPr>
        <w:ind w:left="426" w:hanging="426"/>
      </w:pPr>
      <w:bookmarkStart w:id="212" w:name="_Toc438438847"/>
      <w:bookmarkStart w:id="213" w:name="_Toc438532619"/>
      <w:bookmarkStart w:id="214" w:name="_Toc438733991"/>
      <w:bookmarkStart w:id="215" w:name="_Toc438907029"/>
      <w:bookmarkStart w:id="216" w:name="_Toc438907228"/>
      <w:bookmarkStart w:id="217" w:name="_Toc348000807"/>
      <w:bookmarkStart w:id="218" w:name="_Toc494463373"/>
      <w:bookmarkStart w:id="219" w:name="_Toc27138051"/>
      <w:r w:rsidRPr="00162991">
        <w:t>Late Bids</w:t>
      </w:r>
      <w:bookmarkEnd w:id="212"/>
      <w:bookmarkEnd w:id="213"/>
      <w:bookmarkEnd w:id="214"/>
      <w:bookmarkEnd w:id="215"/>
      <w:bookmarkEnd w:id="216"/>
      <w:bookmarkEnd w:id="217"/>
      <w:bookmarkEnd w:id="218"/>
      <w:bookmarkEnd w:id="219"/>
    </w:p>
    <w:p w14:paraId="0590C33E" w14:textId="77777777" w:rsidR="008E7A2D" w:rsidRPr="008E7A2D" w:rsidRDefault="008E7A2D">
      <w:pPr>
        <w:numPr>
          <w:ilvl w:val="1"/>
          <w:numId w:val="65"/>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not consider any Bid that arrives after the deadline for submission of Bids, in accordance with ITB 22.  Any Bid received by the Purchaser </w:t>
      </w:r>
      <w:r w:rsidRPr="008E7A2D">
        <w:rPr>
          <w:rFonts w:ascii="Segoe UI Symbol" w:eastAsia="Times New Roman" w:hAnsi="Segoe UI Symbol" w:cs="Times New Roman"/>
          <w:sz w:val="24"/>
          <w:szCs w:val="24"/>
        </w:rPr>
        <w:lastRenderedPageBreak/>
        <w:t>after the deadline for submission of Bids shall be declared late, rejected, and returned unopened to the Bidder.</w:t>
      </w:r>
    </w:p>
    <w:p w14:paraId="1D9ED5E7" w14:textId="77777777" w:rsidR="008E7A2D" w:rsidRPr="00162991" w:rsidRDefault="008E7A2D">
      <w:pPr>
        <w:pStyle w:val="Style3"/>
        <w:numPr>
          <w:ilvl w:val="0"/>
          <w:numId w:val="146"/>
        </w:numPr>
        <w:ind w:left="426" w:hanging="426"/>
      </w:pPr>
      <w:bookmarkStart w:id="220" w:name="_Toc424009126"/>
      <w:bookmarkStart w:id="221" w:name="_Toc438438848"/>
      <w:bookmarkStart w:id="222" w:name="_Toc438532620"/>
      <w:bookmarkStart w:id="223" w:name="_Toc438733992"/>
      <w:bookmarkStart w:id="224" w:name="_Toc438907030"/>
      <w:bookmarkStart w:id="225" w:name="_Toc438907229"/>
      <w:bookmarkStart w:id="226" w:name="_Toc348000808"/>
      <w:bookmarkStart w:id="227" w:name="_Toc494463374"/>
      <w:bookmarkStart w:id="228" w:name="_Toc27138052"/>
      <w:r w:rsidRPr="00162991">
        <w:t>Withdrawal, Substitution, and Modification of Bids</w:t>
      </w:r>
      <w:bookmarkEnd w:id="220"/>
      <w:bookmarkEnd w:id="221"/>
      <w:bookmarkEnd w:id="222"/>
      <w:bookmarkEnd w:id="223"/>
      <w:bookmarkEnd w:id="224"/>
      <w:bookmarkEnd w:id="225"/>
      <w:bookmarkEnd w:id="226"/>
      <w:bookmarkEnd w:id="227"/>
      <w:bookmarkEnd w:id="228"/>
      <w:r w:rsidRPr="00162991">
        <w:t xml:space="preserve"> </w:t>
      </w:r>
    </w:p>
    <w:p w14:paraId="7180B11E" w14:textId="77777777" w:rsidR="008E7A2D" w:rsidRPr="008E7A2D" w:rsidRDefault="008E7A2D" w:rsidP="008E7A2D">
      <w:pPr>
        <w:numPr>
          <w:ilvl w:val="1"/>
          <w:numId w:val="3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Bidder may withdraw, substitute, or modify its Bid after it has been submitted by sending a written notice, duly signed by an authorized representative, and shall include a copy of the authorization (the power of attorney) in accordance with ITB 20.3, (except that withdrawal notices do not require copies). The corresponding substitution or modification of the Bid must accompany the respective written notice. All notices must be:</w:t>
      </w:r>
    </w:p>
    <w:p w14:paraId="7117C08F" w14:textId="77777777" w:rsidR="008E7A2D" w:rsidRPr="008E7A2D" w:rsidRDefault="008E7A2D" w:rsidP="008E7A2D">
      <w:pPr>
        <w:numPr>
          <w:ilvl w:val="0"/>
          <w:numId w:val="57"/>
        </w:numPr>
        <w:tabs>
          <w:tab w:val="left" w:pos="1152"/>
        </w:tabs>
        <w:spacing w:after="200" w:line="240" w:lineRule="auto"/>
        <w:ind w:left="1166"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prepared and submitted in accordance with ITB 20 and 21 (except that withdrawal notices do not require copies), and in addition, the respective envelopes shall be clearly marked “</w:t>
      </w:r>
      <w:r w:rsidRPr="008E7A2D">
        <w:rPr>
          <w:rFonts w:ascii="Segoe UI Symbol" w:eastAsia="Times New Roman" w:hAnsi="Segoe UI Symbol" w:cs="Times New Roman"/>
          <w:smallCaps/>
          <w:sz w:val="24"/>
          <w:szCs w:val="24"/>
        </w:rPr>
        <w:t xml:space="preserve">Withdrawal,” “Substitution,” </w:t>
      </w:r>
      <w:r w:rsidRPr="008E7A2D">
        <w:rPr>
          <w:rFonts w:ascii="Segoe UI Symbol" w:eastAsia="Times New Roman" w:hAnsi="Segoe UI Symbol" w:cs="Times New Roman"/>
          <w:sz w:val="24"/>
          <w:szCs w:val="24"/>
        </w:rPr>
        <w:t xml:space="preserve">or </w:t>
      </w:r>
      <w:r w:rsidRPr="008E7A2D">
        <w:rPr>
          <w:rFonts w:ascii="Segoe UI Symbol" w:eastAsia="Times New Roman" w:hAnsi="Segoe UI Symbol" w:cs="Times New Roman"/>
          <w:smallCaps/>
          <w:sz w:val="24"/>
          <w:szCs w:val="24"/>
        </w:rPr>
        <w:t>“Modification</w:t>
      </w:r>
      <w:r w:rsidRPr="008E7A2D">
        <w:rPr>
          <w:rFonts w:ascii="Segoe UI Symbol" w:eastAsia="Times New Roman" w:hAnsi="Segoe UI Symbol" w:cs="Times New Roman"/>
          <w:sz w:val="24"/>
          <w:szCs w:val="24"/>
        </w:rPr>
        <w:t>;” and</w:t>
      </w:r>
    </w:p>
    <w:p w14:paraId="3743271C" w14:textId="77777777" w:rsidR="008E7A2D" w:rsidRPr="008E7A2D" w:rsidRDefault="008E7A2D" w:rsidP="008E7A2D">
      <w:pPr>
        <w:numPr>
          <w:ilvl w:val="0"/>
          <w:numId w:val="57"/>
        </w:numPr>
        <w:tabs>
          <w:tab w:val="left" w:pos="1152"/>
        </w:tabs>
        <w:spacing w:after="200" w:line="240" w:lineRule="auto"/>
        <w:ind w:left="1166"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received by the Purchaser prior to the deadline prescribed for submission of Bids, in accordance with ITB 22.</w:t>
      </w:r>
    </w:p>
    <w:p w14:paraId="26402C13" w14:textId="77777777" w:rsidR="008E7A2D" w:rsidRPr="008E7A2D" w:rsidRDefault="008E7A2D" w:rsidP="008E7A2D">
      <w:pPr>
        <w:numPr>
          <w:ilvl w:val="1"/>
          <w:numId w:val="3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Bids requested to be withdrawn in accordance with ITB 24.1 shall be returned unopened to the Bidders.</w:t>
      </w:r>
    </w:p>
    <w:p w14:paraId="06E792A6" w14:textId="77777777" w:rsidR="008E7A2D" w:rsidRPr="008E7A2D" w:rsidRDefault="008E7A2D" w:rsidP="008E7A2D">
      <w:pPr>
        <w:numPr>
          <w:ilvl w:val="1"/>
          <w:numId w:val="3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No Bid may be withdrawn, substituted, or modified in the interval between the deadline for submission of Bids and the expiration of the period of Bid validity specified by the Bidder on the Letter of Bid or any extension thereof. </w:t>
      </w:r>
    </w:p>
    <w:p w14:paraId="7CF19130" w14:textId="77777777" w:rsidR="008E7A2D" w:rsidRPr="00162991" w:rsidRDefault="008E7A2D">
      <w:pPr>
        <w:pStyle w:val="Style3"/>
        <w:numPr>
          <w:ilvl w:val="0"/>
          <w:numId w:val="146"/>
        </w:numPr>
        <w:ind w:left="426" w:hanging="426"/>
      </w:pPr>
      <w:bookmarkStart w:id="229" w:name="_Toc438438849"/>
      <w:bookmarkStart w:id="230" w:name="_Toc438532623"/>
      <w:bookmarkStart w:id="231" w:name="_Toc438733993"/>
      <w:bookmarkStart w:id="232" w:name="_Toc438907031"/>
      <w:bookmarkStart w:id="233" w:name="_Toc438907230"/>
      <w:bookmarkStart w:id="234" w:name="_Toc348000809"/>
      <w:bookmarkStart w:id="235" w:name="_Toc494463375"/>
      <w:bookmarkStart w:id="236" w:name="_Toc27138053"/>
      <w:r w:rsidRPr="00162991">
        <w:t>Bid Opening</w:t>
      </w:r>
      <w:bookmarkEnd w:id="229"/>
      <w:bookmarkEnd w:id="230"/>
      <w:bookmarkEnd w:id="231"/>
      <w:bookmarkEnd w:id="232"/>
      <w:bookmarkEnd w:id="233"/>
      <w:bookmarkEnd w:id="234"/>
      <w:bookmarkEnd w:id="235"/>
      <w:bookmarkEnd w:id="236"/>
    </w:p>
    <w:p w14:paraId="5A5BE90E" w14:textId="77777777" w:rsidR="008E7A2D" w:rsidRPr="008E7A2D" w:rsidRDefault="008E7A2D" w:rsidP="008E7A2D">
      <w:pPr>
        <w:numPr>
          <w:ilvl w:val="1"/>
          <w:numId w:val="33"/>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Except as in the cases specified in ITB 23 and ITB 24.2, the Purchaser shall, at the Bid opening, publicly open and read out all Bids received by the deadline at the date, time and place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 </w:t>
      </w:r>
      <w:r w:rsidRPr="008E7A2D">
        <w:rPr>
          <w:rFonts w:ascii="Segoe UI Symbol" w:eastAsia="Times New Roman" w:hAnsi="Segoe UI Symbol" w:cs="Times New Roman"/>
          <w:spacing w:val="-4"/>
          <w:sz w:val="24"/>
          <w:szCs w:val="24"/>
        </w:rPr>
        <w:t>in the presence of Bidders’ designated representatives and anyone who chooses to attend</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 xml:space="preserve">Any specific electronic Bid opening procedures required if electronic bidding is permitted in accordance with ITB 22.1, shall be as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w:t>
      </w:r>
    </w:p>
    <w:p w14:paraId="1308996D"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First, envelopes marked “</w:t>
      </w:r>
      <w:r w:rsidRPr="008E7A2D">
        <w:rPr>
          <w:rFonts w:ascii="Segoe UI Symbol" w:eastAsia="Times New Roman" w:hAnsi="Segoe UI Symbol" w:cs="Times New Roman"/>
          <w:smallCaps/>
          <w:sz w:val="24"/>
          <w:szCs w:val="24"/>
        </w:rPr>
        <w:t>Withdrawal</w:t>
      </w:r>
      <w:r w:rsidRPr="008E7A2D">
        <w:rPr>
          <w:rFonts w:ascii="Segoe UI Symbol" w:eastAsia="Times New Roman" w:hAnsi="Segoe UI Symbol" w:cs="Times New Roman"/>
          <w:sz w:val="24"/>
          <w:szCs w:val="24"/>
        </w:rPr>
        <w:t xml:space="preserve">”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4BF2AE2F"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Next, envelopes marked “</w:t>
      </w:r>
      <w:r w:rsidRPr="008E7A2D">
        <w:rPr>
          <w:rFonts w:ascii="Segoe UI Symbol" w:eastAsia="Times New Roman" w:hAnsi="Segoe UI Symbol" w:cs="Times New Roman"/>
          <w:smallCaps/>
          <w:sz w:val="24"/>
          <w:szCs w:val="24"/>
        </w:rPr>
        <w:t>Substitution</w:t>
      </w:r>
      <w:r w:rsidRPr="008E7A2D">
        <w:rPr>
          <w:rFonts w:ascii="Segoe UI Symbol" w:eastAsia="Times New Roman" w:hAnsi="Segoe UI Symbol" w:cs="Times New Roman"/>
          <w:sz w:val="24"/>
          <w:szCs w:val="24"/>
        </w:rPr>
        <w:t xml:space="preserve">” shall be opened and read out and exchanged with the corresponding Bid being substituted, and the substituted Bid shall not be opened, but returned to the Bidder. No Bid substitution shall be </w:t>
      </w:r>
      <w:r w:rsidRPr="008E7A2D">
        <w:rPr>
          <w:rFonts w:ascii="Segoe UI Symbol" w:eastAsia="Times New Roman" w:hAnsi="Segoe UI Symbol" w:cs="Times New Roman"/>
          <w:sz w:val="24"/>
          <w:szCs w:val="24"/>
        </w:rPr>
        <w:lastRenderedPageBreak/>
        <w:t xml:space="preserve">permitted unless the corresponding substitution notice contains a valid authorization to request the substitution and is read out at Bid opening. </w:t>
      </w:r>
    </w:p>
    <w:p w14:paraId="381114C5"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Next, envelopes marked “</w:t>
      </w:r>
      <w:r w:rsidRPr="008E7A2D">
        <w:rPr>
          <w:rFonts w:ascii="Segoe UI Symbol" w:eastAsia="Times New Roman" w:hAnsi="Segoe UI Symbol" w:cs="Times New Roman"/>
          <w:smallCaps/>
          <w:sz w:val="24"/>
          <w:szCs w:val="24"/>
        </w:rPr>
        <w:t>Modification</w:t>
      </w:r>
      <w:r w:rsidRPr="008E7A2D">
        <w:rPr>
          <w:rFonts w:ascii="Segoe UI Symbol" w:eastAsia="Times New Roman" w:hAnsi="Segoe UI Symbol" w:cs="Times New Roman"/>
          <w:sz w:val="24"/>
          <w:szCs w:val="24"/>
        </w:rPr>
        <w:t xml:space="preserve">” shall be opened and read out with the corresponding Bid. No Bid modification shall be permitted unless the corresponding modification notice contains a valid authorization to request the modification and is read out at Bid opening. </w:t>
      </w:r>
    </w:p>
    <w:p w14:paraId="02569F4A"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Next, all remaining envelopes shall be opened one at a time, reading out: the name of the Bidder and whether there is a modification; the total Bid Prices, per item, and/or per lot (contract) as applicable, including any discounts and alternative Bids; the presence or absence of a Bid Security, if required; and any other details as the Purchaser may consider appropriate. </w:t>
      </w:r>
    </w:p>
    <w:p w14:paraId="50298591"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color w:val="000000"/>
          <w:spacing w:val="-4"/>
          <w:sz w:val="24"/>
          <w:szCs w:val="24"/>
        </w:rPr>
        <w:t>Only Bids, alternative Bids and discounts that are opened and read out at Bid opening shall be considered further in the evaluation.</w:t>
      </w:r>
      <w:r w:rsidRPr="008E7A2D">
        <w:rPr>
          <w:rFonts w:ascii="Segoe UI Symbol" w:eastAsia="Times New Roman" w:hAnsi="Segoe UI Symbol" w:cs="Times New Roman"/>
          <w:sz w:val="24"/>
          <w:szCs w:val="24"/>
        </w:rPr>
        <w:t xml:space="preserve"> The Letter of Bid and the Price Schedules are to be initialed by representatives of the Purchaser attending Bid opening in the manner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w:t>
      </w:r>
    </w:p>
    <w:p w14:paraId="63F5E18B"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shall neither discuss the merits of any Bid nor reject any Bid (except for late Bids, in accordance with ITB 23.1).</w:t>
      </w:r>
    </w:p>
    <w:p w14:paraId="6ADA887B"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prepare a record of the Bid opening that shall include, as a minimum: </w:t>
      </w:r>
    </w:p>
    <w:p w14:paraId="5CB2C19B" w14:textId="77777777" w:rsidR="008E7A2D" w:rsidRPr="008E7A2D" w:rsidRDefault="008E7A2D" w:rsidP="008E7A2D">
      <w:pPr>
        <w:spacing w:after="200" w:line="240" w:lineRule="auto"/>
        <w:ind w:left="115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 xml:space="preserve">the name of the Bidder and whether there is a withdrawal, substitution, or modification; </w:t>
      </w:r>
    </w:p>
    <w:p w14:paraId="50BA38F1" w14:textId="77777777" w:rsidR="008E7A2D" w:rsidRPr="008E7A2D" w:rsidRDefault="008E7A2D" w:rsidP="008E7A2D">
      <w:pPr>
        <w:spacing w:after="200" w:line="240" w:lineRule="auto"/>
        <w:ind w:left="115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 xml:space="preserve">the Bid Price, per item, and/or per lot (contract) as applicable, including any discounts; </w:t>
      </w:r>
    </w:p>
    <w:p w14:paraId="13274308" w14:textId="77777777" w:rsidR="008E7A2D" w:rsidRPr="008E7A2D" w:rsidRDefault="008E7A2D" w:rsidP="008E7A2D">
      <w:pPr>
        <w:spacing w:after="200" w:line="240" w:lineRule="auto"/>
        <w:ind w:left="115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t xml:space="preserve">any alternative Bids; </w:t>
      </w:r>
    </w:p>
    <w:p w14:paraId="64433656" w14:textId="77777777" w:rsidR="008E7A2D" w:rsidRPr="008E7A2D" w:rsidRDefault="008E7A2D" w:rsidP="008E7A2D">
      <w:pPr>
        <w:spacing w:after="200" w:line="240" w:lineRule="auto"/>
        <w:ind w:left="115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w:t>
      </w:r>
      <w:r w:rsidRPr="008E7A2D">
        <w:rPr>
          <w:rFonts w:ascii="Segoe UI Symbol" w:eastAsia="Times New Roman" w:hAnsi="Segoe UI Symbol" w:cs="Times New Roman"/>
          <w:sz w:val="24"/>
          <w:szCs w:val="24"/>
        </w:rPr>
        <w:tab/>
        <w:t xml:space="preserve">the presence or absence of a Bid Security or Bid-Securing Declaration, if one was required. </w:t>
      </w:r>
    </w:p>
    <w:p w14:paraId="0188766F" w14:textId="77777777" w:rsid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Bidders’ representatives who are present shall be requested to sign the record. The omission of a Bidder’s signature on the record shall not invalidate the contents and effect of the record. A copy of the record shall be distributed to all Bidders.</w:t>
      </w:r>
    </w:p>
    <w:p w14:paraId="6B343718" w14:textId="77777777" w:rsidR="0087778B" w:rsidRDefault="0087778B" w:rsidP="0087778B">
      <w:pPr>
        <w:spacing w:after="200" w:line="240" w:lineRule="auto"/>
        <w:jc w:val="both"/>
        <w:rPr>
          <w:rFonts w:ascii="Segoe UI Symbol" w:eastAsia="Times New Roman" w:hAnsi="Segoe UI Symbol" w:cs="Times New Roman"/>
          <w:sz w:val="24"/>
          <w:szCs w:val="24"/>
        </w:rPr>
      </w:pPr>
    </w:p>
    <w:p w14:paraId="4D328B74" w14:textId="77777777" w:rsidR="0087778B" w:rsidRDefault="0087778B" w:rsidP="0087778B">
      <w:pPr>
        <w:spacing w:after="200" w:line="240" w:lineRule="auto"/>
        <w:jc w:val="both"/>
        <w:rPr>
          <w:rFonts w:ascii="Segoe UI Symbol" w:eastAsia="Times New Roman" w:hAnsi="Segoe UI Symbol" w:cs="Times New Roman"/>
          <w:sz w:val="24"/>
          <w:szCs w:val="24"/>
        </w:rPr>
      </w:pPr>
    </w:p>
    <w:p w14:paraId="271CD090" w14:textId="77777777" w:rsidR="0087778B" w:rsidRDefault="0087778B" w:rsidP="0087778B">
      <w:pPr>
        <w:spacing w:after="200" w:line="240" w:lineRule="auto"/>
        <w:jc w:val="both"/>
        <w:rPr>
          <w:rFonts w:ascii="Segoe UI Symbol" w:eastAsia="Times New Roman" w:hAnsi="Segoe UI Symbol" w:cs="Times New Roman"/>
          <w:sz w:val="24"/>
          <w:szCs w:val="24"/>
        </w:rPr>
      </w:pPr>
    </w:p>
    <w:p w14:paraId="1779DB9D" w14:textId="77777777" w:rsidR="0087778B" w:rsidRPr="008E7A2D" w:rsidRDefault="0087778B" w:rsidP="0087778B">
      <w:pPr>
        <w:spacing w:after="200" w:line="240" w:lineRule="auto"/>
        <w:jc w:val="both"/>
        <w:rPr>
          <w:rFonts w:ascii="Segoe UI Symbol" w:eastAsia="Times New Roman" w:hAnsi="Segoe UI Symbol" w:cs="Times New Roman"/>
          <w:sz w:val="24"/>
          <w:szCs w:val="24"/>
        </w:rPr>
      </w:pPr>
    </w:p>
    <w:p w14:paraId="38EACB76"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237" w:name="_Toc505659527"/>
      <w:bookmarkStart w:id="238" w:name="_Toc348000810"/>
      <w:bookmarkStart w:id="239" w:name="_Toc451286566"/>
      <w:bookmarkStart w:id="240" w:name="_Toc494463376"/>
      <w:bookmarkStart w:id="241" w:name="_Toc27138054"/>
      <w:r w:rsidRPr="008E7A2D">
        <w:rPr>
          <w:rFonts w:ascii="Segoe UI Symbol" w:eastAsia="Times New Roman" w:hAnsi="Segoe UI Symbol" w:cs="Times New Roman"/>
          <w:b/>
          <w:sz w:val="28"/>
          <w:szCs w:val="24"/>
        </w:rPr>
        <w:lastRenderedPageBreak/>
        <w:t>Evaluation and Comparison of Bids</w:t>
      </w:r>
      <w:bookmarkEnd w:id="237"/>
      <w:bookmarkEnd w:id="238"/>
      <w:bookmarkEnd w:id="239"/>
      <w:bookmarkEnd w:id="240"/>
      <w:bookmarkEnd w:id="241"/>
    </w:p>
    <w:p w14:paraId="228C34E7" w14:textId="77777777" w:rsidR="008E7A2D" w:rsidRPr="008E7A2D" w:rsidRDefault="008E7A2D" w:rsidP="008E7A2D">
      <w:pPr>
        <w:spacing w:after="0" w:line="240" w:lineRule="auto"/>
        <w:ind w:left="360"/>
        <w:rPr>
          <w:rFonts w:ascii="Segoe UI Symbol" w:eastAsia="Times New Roman" w:hAnsi="Segoe UI Symbol" w:cs="Times New Roman"/>
          <w:b/>
          <w:bCs/>
          <w:color w:val="0070C0"/>
          <w:sz w:val="24"/>
          <w:szCs w:val="20"/>
        </w:rPr>
      </w:pPr>
      <w:bookmarkStart w:id="242" w:name="_Toc348000811"/>
      <w:bookmarkStart w:id="243" w:name="_Toc494463377"/>
    </w:p>
    <w:p w14:paraId="77D63CE2" w14:textId="77777777" w:rsidR="008E7A2D" w:rsidRPr="00162991" w:rsidRDefault="008E7A2D">
      <w:pPr>
        <w:pStyle w:val="Style3"/>
        <w:numPr>
          <w:ilvl w:val="0"/>
          <w:numId w:val="146"/>
        </w:numPr>
        <w:ind w:left="426" w:hanging="426"/>
      </w:pPr>
      <w:bookmarkStart w:id="244" w:name="_Toc27138055"/>
      <w:r w:rsidRPr="00162991">
        <w:t>Confidentiality</w:t>
      </w:r>
      <w:bookmarkEnd w:id="242"/>
      <w:bookmarkEnd w:id="243"/>
      <w:bookmarkEnd w:id="244"/>
    </w:p>
    <w:p w14:paraId="70EAA86E" w14:textId="77777777" w:rsidR="008E7A2D" w:rsidRPr="008E7A2D" w:rsidRDefault="008E7A2D" w:rsidP="008E7A2D">
      <w:pPr>
        <w:numPr>
          <w:ilvl w:val="1"/>
          <w:numId w:val="34"/>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 in accordance with ITB 40.</w:t>
      </w:r>
    </w:p>
    <w:p w14:paraId="754C6763" w14:textId="77777777" w:rsidR="008E7A2D" w:rsidRPr="008E7A2D" w:rsidRDefault="008E7A2D" w:rsidP="008E7A2D">
      <w:pPr>
        <w:numPr>
          <w:ilvl w:val="1"/>
          <w:numId w:val="34"/>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Any effort by a Bidder to influence the Purchaser in the evaluation or contract award decisions may result in the rejection of its Bid.</w:t>
      </w:r>
    </w:p>
    <w:p w14:paraId="0F2742AB" w14:textId="77777777" w:rsidR="008E7A2D" w:rsidRPr="008E7A2D" w:rsidRDefault="008E7A2D" w:rsidP="008E7A2D">
      <w:pPr>
        <w:numPr>
          <w:ilvl w:val="1"/>
          <w:numId w:val="34"/>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Notwithstanding ITB 26.2, from the time of Bid opening to the time of Contract Award, if any Bidder wishes to contact the Purchaser on any matter related to the Bidding process, it should do so in writing.</w:t>
      </w:r>
    </w:p>
    <w:p w14:paraId="70355DC7" w14:textId="77777777" w:rsidR="008E7A2D" w:rsidRPr="00162991" w:rsidRDefault="008E7A2D">
      <w:pPr>
        <w:pStyle w:val="Style3"/>
        <w:numPr>
          <w:ilvl w:val="0"/>
          <w:numId w:val="146"/>
        </w:numPr>
        <w:ind w:left="426" w:hanging="426"/>
      </w:pPr>
      <w:bookmarkStart w:id="245" w:name="_Toc27138056"/>
      <w:bookmarkStart w:id="246" w:name="_Toc348000812"/>
      <w:bookmarkStart w:id="247" w:name="_Toc494463378"/>
      <w:bookmarkStart w:id="248" w:name="_Hlk4360233"/>
      <w:r w:rsidRPr="00162991">
        <w:t>Preliminary Examination of Bids</w:t>
      </w:r>
      <w:bookmarkEnd w:id="245"/>
      <w:r w:rsidRPr="00162991">
        <w:t xml:space="preserve">   </w:t>
      </w:r>
    </w:p>
    <w:p w14:paraId="4A5B9C52" w14:textId="77777777" w:rsidR="008E7A2D" w:rsidRPr="008E7A2D" w:rsidRDefault="008E7A2D" w:rsidP="008E7A2D">
      <w:pPr>
        <w:spacing w:before="120" w:after="120" w:line="240" w:lineRule="auto"/>
        <w:ind w:left="649" w:hanging="649"/>
        <w:jc w:val="both"/>
        <w:rPr>
          <w:rFonts w:ascii="Segoe UI Symbol" w:eastAsia="Times New Roman" w:hAnsi="Segoe UI Symbol" w:cs="Times New Roman"/>
          <w:sz w:val="24"/>
          <w:szCs w:val="24"/>
        </w:rPr>
      </w:pPr>
      <w:bookmarkStart w:id="249" w:name="_Hlk4363019"/>
      <w:bookmarkEnd w:id="246"/>
      <w:bookmarkEnd w:id="247"/>
      <w:r w:rsidRPr="008E7A2D">
        <w:rPr>
          <w:rFonts w:ascii="Segoe UI Symbol" w:eastAsia="Times New Roman" w:hAnsi="Segoe UI Symbol" w:cs="Times New Roman"/>
          <w:sz w:val="24"/>
          <w:szCs w:val="24"/>
        </w:rPr>
        <w:t xml:space="preserve">27.1   Prior to the detailed evaluation, pursuant to ITB 35, the Purchaser will conduct preliminary examination of all bids that have been received by the deadline for bid submission and opened at public bid opening as the first step towards determination of their substantial responsiveness to the bidding document. The </w:t>
      </w:r>
      <w:r w:rsidRPr="008E7A2D">
        <w:rPr>
          <w:rFonts w:ascii="Segoe UI Symbol" w:eastAsia="Arial Unicode MS" w:hAnsi="Segoe UI Symbol" w:cs="Times New Roman"/>
          <w:iCs/>
          <w:sz w:val="24"/>
          <w:szCs w:val="24"/>
        </w:rPr>
        <w:t>Purchaser</w:t>
      </w:r>
      <w:r w:rsidRPr="008E7A2D">
        <w:rPr>
          <w:rFonts w:ascii="Segoe UI Symbol" w:eastAsia="Times New Roman" w:hAnsi="Segoe UI Symbol" w:cs="Times New Roman"/>
          <w:sz w:val="24"/>
          <w:szCs w:val="24"/>
        </w:rPr>
        <w:t xml:space="preserve">’s determination of a bid’s responsiveness is to be based on the contents of the bid itself, as defined in ITB 11 without recourse to extrinsic evidence.  </w:t>
      </w:r>
    </w:p>
    <w:p w14:paraId="3788C789" w14:textId="77777777" w:rsidR="008E7A2D" w:rsidRPr="008E7A2D" w:rsidRDefault="008E7A2D" w:rsidP="008E7A2D">
      <w:pPr>
        <w:tabs>
          <w:tab w:val="left" w:pos="540"/>
        </w:tabs>
        <w:suppressAutoHyphens/>
        <w:spacing w:after="0" w:line="240" w:lineRule="auto"/>
        <w:ind w:left="649" w:right="-72" w:hanging="64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27.2 The Purchaser will verify and examine bids to determine whether they are complete, properly signed to bind the bidder, meet eligibility requirements of bidders, goods and services, bidders have no conflict of interest and have provided required bid validity, bid security or bid securing declaration, as required and other essential documents to complete the evaluation, and whether the bids are generally in order. Subject to ITB 28, Bids failing to meet the above requirements shall be rejected and not retained for further review. </w:t>
      </w:r>
    </w:p>
    <w:p w14:paraId="155BB321" w14:textId="77777777" w:rsidR="008E7A2D" w:rsidRPr="008E7A2D" w:rsidRDefault="008E7A2D" w:rsidP="008E7A2D">
      <w:pPr>
        <w:tabs>
          <w:tab w:val="left" w:pos="540"/>
        </w:tabs>
        <w:suppressAutoHyphens/>
        <w:spacing w:after="0" w:line="240" w:lineRule="auto"/>
        <w:ind w:left="649" w:right="-72" w:hanging="649"/>
        <w:jc w:val="both"/>
        <w:rPr>
          <w:rFonts w:ascii="Segoe UI Symbol" w:eastAsia="Times New Roman" w:hAnsi="Segoe UI Symbol" w:cs="Times New Roman"/>
          <w:sz w:val="24"/>
          <w:szCs w:val="24"/>
        </w:rPr>
      </w:pPr>
    </w:p>
    <w:p w14:paraId="79F3C317" w14:textId="77777777" w:rsidR="008E7A2D" w:rsidRPr="00162991" w:rsidRDefault="008E7A2D">
      <w:pPr>
        <w:pStyle w:val="Style3"/>
        <w:numPr>
          <w:ilvl w:val="0"/>
          <w:numId w:val="146"/>
        </w:numPr>
        <w:ind w:left="426" w:hanging="426"/>
      </w:pPr>
      <w:bookmarkStart w:id="250" w:name="_Toc27138057"/>
      <w:bookmarkEnd w:id="249"/>
      <w:r w:rsidRPr="00162991">
        <w:t>Clarification of Bids</w:t>
      </w:r>
      <w:bookmarkEnd w:id="250"/>
    </w:p>
    <w:p w14:paraId="17903BD9" w14:textId="77777777" w:rsidR="008E7A2D" w:rsidRPr="008E7A2D" w:rsidRDefault="008E7A2D" w:rsidP="008E7A2D">
      <w:pPr>
        <w:spacing w:before="120" w:after="200" w:line="240" w:lineRule="auto"/>
        <w:ind w:left="649" w:right="-94" w:hanging="649"/>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28.1  To</w:t>
      </w:r>
      <w:proofErr w:type="gramEnd"/>
      <w:r w:rsidRPr="008E7A2D">
        <w:rPr>
          <w:rFonts w:ascii="Segoe UI Symbol" w:eastAsia="Times New Roman" w:hAnsi="Segoe UI Symbol" w:cs="Times New Roman"/>
          <w:sz w:val="24"/>
          <w:szCs w:val="24"/>
        </w:rPr>
        <w:t xml:space="preserve"> assist in the examination, evaluation, comparison of the Bids,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32</w:t>
      </w:r>
    </w:p>
    <w:p w14:paraId="1354BC4A" w14:textId="77777777" w:rsidR="008E7A2D" w:rsidRPr="008E7A2D" w:rsidRDefault="008E7A2D" w:rsidP="008E7A2D">
      <w:pPr>
        <w:spacing w:before="120" w:after="200" w:line="240" w:lineRule="auto"/>
        <w:ind w:left="649" w:right="-94" w:hanging="64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28.2   If a Bidder does not provide clarifications of its Bid by the date and time set in the Purchaser’s request for clarification, its Bid may be rejected. </w:t>
      </w:r>
    </w:p>
    <w:p w14:paraId="34C82F29" w14:textId="77777777" w:rsidR="008E7A2D" w:rsidRPr="00162991" w:rsidRDefault="008E7A2D">
      <w:pPr>
        <w:pStyle w:val="Style3"/>
        <w:numPr>
          <w:ilvl w:val="0"/>
          <w:numId w:val="146"/>
        </w:numPr>
        <w:ind w:left="426" w:hanging="426"/>
      </w:pPr>
      <w:bookmarkStart w:id="251" w:name="_Toc100032320"/>
      <w:bookmarkStart w:id="252" w:name="_Toc320179003"/>
      <w:bookmarkStart w:id="253" w:name="_Toc348000813"/>
      <w:bookmarkStart w:id="254" w:name="_Toc494463379"/>
      <w:bookmarkStart w:id="255" w:name="_Toc27138058"/>
      <w:bookmarkEnd w:id="248"/>
      <w:r w:rsidRPr="00162991">
        <w:t>Deviations, Reservations, and Omissions</w:t>
      </w:r>
      <w:bookmarkEnd w:id="251"/>
      <w:bookmarkEnd w:id="252"/>
      <w:bookmarkEnd w:id="253"/>
      <w:bookmarkEnd w:id="254"/>
      <w:bookmarkEnd w:id="255"/>
    </w:p>
    <w:p w14:paraId="7EC60E49" w14:textId="77777777" w:rsidR="008E7A2D" w:rsidRPr="008E7A2D" w:rsidRDefault="008E7A2D" w:rsidP="008E7A2D">
      <w:pPr>
        <w:spacing w:after="180" w:line="240" w:lineRule="auto"/>
        <w:ind w:left="649" w:right="-94" w:hanging="630"/>
        <w:jc w:val="both"/>
        <w:rPr>
          <w:rFonts w:ascii="Segoe UI Symbol" w:eastAsia="Times New Roman" w:hAnsi="Segoe UI Symbol" w:cs="Times New Roman"/>
          <w:spacing w:val="-4"/>
          <w:sz w:val="24"/>
          <w:szCs w:val="24"/>
        </w:rPr>
      </w:pPr>
      <w:proofErr w:type="gramStart"/>
      <w:r w:rsidRPr="008E7A2D">
        <w:rPr>
          <w:rFonts w:ascii="Segoe UI Symbol" w:eastAsia="Times New Roman" w:hAnsi="Segoe UI Symbol" w:cs="Times New Roman"/>
          <w:sz w:val="24"/>
          <w:szCs w:val="24"/>
        </w:rPr>
        <w:t>29.1  During</w:t>
      </w:r>
      <w:proofErr w:type="gramEnd"/>
      <w:r w:rsidRPr="008E7A2D">
        <w:rPr>
          <w:rFonts w:ascii="Segoe UI Symbol" w:eastAsia="Times New Roman" w:hAnsi="Segoe UI Symbol" w:cs="Times New Roman"/>
          <w:sz w:val="24"/>
          <w:szCs w:val="24"/>
        </w:rPr>
        <w:t xml:space="preserve"> the evaluation of Bids, the following definitions apply:</w:t>
      </w:r>
    </w:p>
    <w:p w14:paraId="0F1EF0EC" w14:textId="77777777" w:rsidR="008E7A2D" w:rsidRPr="008E7A2D" w:rsidRDefault="008E7A2D">
      <w:pPr>
        <w:numPr>
          <w:ilvl w:val="0"/>
          <w:numId w:val="63"/>
        </w:numPr>
        <w:tabs>
          <w:tab w:val="left" w:pos="972"/>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“Deviation” is a departure from the requirements specified in the bidding document; </w:t>
      </w:r>
    </w:p>
    <w:p w14:paraId="310D3E84" w14:textId="77777777" w:rsidR="008E7A2D" w:rsidRPr="008E7A2D" w:rsidRDefault="008E7A2D">
      <w:pPr>
        <w:numPr>
          <w:ilvl w:val="0"/>
          <w:numId w:val="63"/>
        </w:numPr>
        <w:tabs>
          <w:tab w:val="left" w:pos="972"/>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“Reservation” is the setting of limiting conditions or withholding from complete acceptance of the requirements specified in the bidding document; and</w:t>
      </w:r>
    </w:p>
    <w:p w14:paraId="64240AF1" w14:textId="77777777" w:rsidR="008E7A2D" w:rsidRPr="008E7A2D" w:rsidRDefault="008E7A2D">
      <w:pPr>
        <w:numPr>
          <w:ilvl w:val="0"/>
          <w:numId w:val="63"/>
        </w:numPr>
        <w:tabs>
          <w:tab w:val="left" w:pos="972"/>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“Omission” is the failure to submit part or all of the information or documentation required in the bidding document.</w:t>
      </w:r>
    </w:p>
    <w:p w14:paraId="55C4BA35" w14:textId="77777777" w:rsidR="008E7A2D" w:rsidRPr="00162991" w:rsidRDefault="008E7A2D">
      <w:pPr>
        <w:pStyle w:val="Style3"/>
        <w:numPr>
          <w:ilvl w:val="0"/>
          <w:numId w:val="146"/>
        </w:numPr>
        <w:ind w:left="426" w:hanging="426"/>
      </w:pPr>
      <w:bookmarkStart w:id="256" w:name="_Toc424009130"/>
      <w:bookmarkStart w:id="257" w:name="_Toc348000814"/>
      <w:bookmarkStart w:id="258" w:name="_Toc494463380"/>
      <w:bookmarkStart w:id="259" w:name="_Toc27138059"/>
      <w:bookmarkStart w:id="260" w:name="_Toc438438853"/>
      <w:bookmarkStart w:id="261" w:name="_Toc438532632"/>
      <w:bookmarkStart w:id="262" w:name="_Toc438733997"/>
      <w:bookmarkStart w:id="263" w:name="_Toc438907034"/>
      <w:bookmarkStart w:id="264" w:name="_Toc438907233"/>
      <w:r w:rsidRPr="00162991">
        <w:t>Determination of Responsiveness</w:t>
      </w:r>
      <w:bookmarkEnd w:id="256"/>
      <w:bookmarkEnd w:id="257"/>
      <w:bookmarkEnd w:id="258"/>
      <w:bookmarkEnd w:id="259"/>
      <w:r w:rsidRPr="00162991">
        <w:t xml:space="preserve"> </w:t>
      </w:r>
      <w:bookmarkEnd w:id="260"/>
      <w:bookmarkEnd w:id="261"/>
      <w:bookmarkEnd w:id="262"/>
      <w:bookmarkEnd w:id="263"/>
      <w:bookmarkEnd w:id="264"/>
    </w:p>
    <w:p w14:paraId="77286A5A" w14:textId="77777777" w:rsidR="008E7A2D" w:rsidRPr="008E7A2D" w:rsidRDefault="008E7A2D" w:rsidP="008E7A2D">
      <w:pPr>
        <w:spacing w:after="18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30.1 Following rejection of Bids if any, pursuant to ITB 27 and ITB 28, as the next step, the remaining Bids will be further reviewed in detail to determine their substantial responsiveness. The Purchaser’s determination of a Bid’s responsiveness is to be based on the contents of the Bid itself, as defined in ITB 11.</w:t>
      </w:r>
    </w:p>
    <w:p w14:paraId="6484FC7F" w14:textId="77777777" w:rsidR="008E7A2D" w:rsidRPr="008E7A2D" w:rsidRDefault="008E7A2D" w:rsidP="008E7A2D">
      <w:pPr>
        <w:spacing w:after="18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30.2 A substantially responsive Bid is one that meets the requirements of the bidding document without material deviation, reservation, or omission. A material deviation, reservation, or omission is one that:</w:t>
      </w:r>
    </w:p>
    <w:p w14:paraId="5CD79370" w14:textId="77777777" w:rsidR="008E7A2D" w:rsidRPr="008E7A2D" w:rsidRDefault="008E7A2D" w:rsidP="008E7A2D">
      <w:pPr>
        <w:numPr>
          <w:ilvl w:val="2"/>
          <w:numId w:val="40"/>
        </w:numPr>
        <w:spacing w:after="180" w:line="240" w:lineRule="auto"/>
        <w:ind w:right="-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accepted, would:</w:t>
      </w:r>
    </w:p>
    <w:p w14:paraId="554020D4" w14:textId="77777777" w:rsidR="008E7A2D" w:rsidRPr="008E7A2D" w:rsidRDefault="008E7A2D" w:rsidP="008E7A2D">
      <w:pPr>
        <w:numPr>
          <w:ilvl w:val="3"/>
          <w:numId w:val="40"/>
        </w:numPr>
        <w:spacing w:after="180" w:line="240" w:lineRule="auto"/>
        <w:ind w:right="-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affect in any substantial way the scope, quality, or performance of the Goods and Related Services specified in the Contract; or</w:t>
      </w:r>
    </w:p>
    <w:p w14:paraId="1838497F" w14:textId="77777777" w:rsidR="008E7A2D" w:rsidRPr="008E7A2D" w:rsidRDefault="008E7A2D" w:rsidP="008E7A2D">
      <w:pPr>
        <w:numPr>
          <w:ilvl w:val="3"/>
          <w:numId w:val="40"/>
        </w:numPr>
        <w:spacing w:after="180" w:line="240" w:lineRule="auto"/>
        <w:ind w:right="-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limit in any substantial way, inconsistent with the bidding document, the Purchaser’s rights or the Bidder’s obligations under the Contract; or</w:t>
      </w:r>
    </w:p>
    <w:p w14:paraId="426856DE" w14:textId="77777777" w:rsidR="008E7A2D" w:rsidRPr="008E7A2D" w:rsidRDefault="008E7A2D" w:rsidP="008E7A2D">
      <w:pPr>
        <w:numPr>
          <w:ilvl w:val="2"/>
          <w:numId w:val="40"/>
        </w:numPr>
        <w:spacing w:after="180" w:line="240" w:lineRule="auto"/>
        <w:ind w:right="-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rectified, would unfairly affect the competitive position of other Bidders presenting substantially responsive Bids.</w:t>
      </w:r>
    </w:p>
    <w:p w14:paraId="37D9524C" w14:textId="77777777" w:rsidR="008E7A2D" w:rsidRPr="008E7A2D" w:rsidRDefault="008E7A2D" w:rsidP="008E7A2D">
      <w:pPr>
        <w:spacing w:after="180" w:line="240" w:lineRule="auto"/>
        <w:ind w:left="559" w:right="-4" w:hanging="540"/>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30.3 The Purchaser shall examine the technical aspects of the Bid in accordance with ITB 16 and ITB 17, ITB 30, ITB 31, the BDS if applicable, and Section III Evaluation and Qualification Criteria in particular, to confirm that all requirements of Section VII, </w:t>
      </w:r>
      <w:r w:rsidRPr="008E7A2D">
        <w:rPr>
          <w:rFonts w:ascii="Segoe UI Symbol" w:eastAsia="Times New Roman" w:hAnsi="Segoe UI Symbol" w:cs="Times New Roman"/>
          <w:bCs/>
          <w:spacing w:val="-4"/>
          <w:sz w:val="24"/>
          <w:szCs w:val="24"/>
        </w:rPr>
        <w:t xml:space="preserve">Schedule of Requirements </w:t>
      </w:r>
      <w:r w:rsidRPr="008E7A2D">
        <w:rPr>
          <w:rFonts w:ascii="Segoe UI Symbol" w:eastAsia="Times New Roman" w:hAnsi="Segoe UI Symbol" w:cs="Times New Roman"/>
          <w:spacing w:val="-4"/>
          <w:sz w:val="24"/>
          <w:szCs w:val="24"/>
        </w:rPr>
        <w:t xml:space="preserve">and technical specifications have been met without any material deviation or reservation, or omission. To this end, in consideration of materiality of any deviations, reservations or omissions, Bids failing to meet the mandatory technical requirements or minimum pass-fail technical criteria or failing to substantially meet any other technical requirements of the biding document will be rejected. </w:t>
      </w:r>
    </w:p>
    <w:p w14:paraId="27370AAC" w14:textId="77777777" w:rsidR="008E7A2D" w:rsidRPr="008E7A2D" w:rsidRDefault="008E7A2D" w:rsidP="008E7A2D">
      <w:pPr>
        <w:tabs>
          <w:tab w:val="left" w:pos="540"/>
        </w:tabs>
        <w:suppressAutoHyphens/>
        <w:spacing w:after="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30.4 The Purchaser shall similarly examine the commercial aspects of the bids including any deviations, other than technical specifications, submitted in response to the provisions of the bidding document, to determine if they conform to the terms and conditions of the draft contract and other documents included in the bidding document without any material deviation, reservation or omission, and establishment of materiality in such aspects will similarly risk rejection of the Bids.</w:t>
      </w:r>
    </w:p>
    <w:p w14:paraId="05A132E4" w14:textId="77777777" w:rsidR="008E7A2D" w:rsidRPr="008E7A2D" w:rsidRDefault="008E7A2D" w:rsidP="008E7A2D">
      <w:pPr>
        <w:tabs>
          <w:tab w:val="left" w:pos="540"/>
        </w:tabs>
        <w:suppressAutoHyphens/>
        <w:spacing w:after="0" w:line="240" w:lineRule="auto"/>
        <w:ind w:left="559" w:right="-4" w:hanging="540"/>
        <w:jc w:val="both"/>
        <w:rPr>
          <w:rFonts w:ascii="Segoe UI Symbol" w:eastAsia="Times New Roman" w:hAnsi="Segoe UI Symbol" w:cs="Times New Roman"/>
          <w:sz w:val="24"/>
          <w:szCs w:val="24"/>
        </w:rPr>
      </w:pPr>
    </w:p>
    <w:p w14:paraId="142A1678" w14:textId="77777777" w:rsidR="008E7A2D" w:rsidRPr="0087778B" w:rsidRDefault="008E7A2D">
      <w:pPr>
        <w:pStyle w:val="ListParagraph"/>
        <w:numPr>
          <w:ilvl w:val="1"/>
          <w:numId w:val="146"/>
        </w:numPr>
        <w:suppressAutoHyphens/>
        <w:ind w:left="567" w:right="-4"/>
        <w:jc w:val="both"/>
        <w:rPr>
          <w:rFonts w:ascii="Segoe UI Symbol" w:hAnsi="Segoe UI Symbol"/>
        </w:rPr>
      </w:pPr>
      <w:r w:rsidRPr="0087778B">
        <w:rPr>
          <w:rFonts w:ascii="Segoe UI Symbol" w:hAnsi="Segoe UI Symbol"/>
        </w:rPr>
        <w:t>If a Bid is not substantially responsive to the requirements of the bidding document, it shall be rejected by the Purchaser and not subsequently be made responsive by correction of the material deviation, reservation, or omission. All other bids determined substantially responsive will be retained for further evaluation.</w:t>
      </w:r>
    </w:p>
    <w:p w14:paraId="2DACB191" w14:textId="77777777" w:rsidR="0087778B" w:rsidRPr="0087778B" w:rsidRDefault="0087778B" w:rsidP="0087778B">
      <w:pPr>
        <w:pStyle w:val="ListParagraph"/>
        <w:tabs>
          <w:tab w:val="left" w:pos="540"/>
        </w:tabs>
        <w:suppressAutoHyphens/>
        <w:ind w:left="930" w:right="-4"/>
        <w:jc w:val="both"/>
        <w:rPr>
          <w:rFonts w:ascii="Segoe UI Symbol" w:hAnsi="Segoe UI Symbol"/>
        </w:rPr>
      </w:pPr>
    </w:p>
    <w:p w14:paraId="5524D573" w14:textId="77777777" w:rsidR="008E7A2D" w:rsidRPr="00162991" w:rsidRDefault="008E7A2D">
      <w:pPr>
        <w:pStyle w:val="Style3"/>
        <w:numPr>
          <w:ilvl w:val="0"/>
          <w:numId w:val="146"/>
        </w:numPr>
        <w:ind w:left="426" w:hanging="426"/>
      </w:pPr>
      <w:bookmarkStart w:id="265" w:name="_Toc348000815"/>
      <w:bookmarkStart w:id="266" w:name="_Toc494463381"/>
      <w:bookmarkStart w:id="267" w:name="_Toc27138060"/>
      <w:bookmarkStart w:id="268" w:name="_Toc438438854"/>
      <w:bookmarkStart w:id="269" w:name="_Toc438532636"/>
      <w:bookmarkStart w:id="270" w:name="_Toc438733998"/>
      <w:bookmarkStart w:id="271" w:name="_Toc438907035"/>
      <w:bookmarkStart w:id="272" w:name="_Toc438907234"/>
      <w:r w:rsidRPr="00162991">
        <w:t>Nonconformities, Errors and Omissions</w:t>
      </w:r>
      <w:bookmarkEnd w:id="265"/>
      <w:bookmarkEnd w:id="266"/>
      <w:bookmarkEnd w:id="267"/>
      <w:r w:rsidRPr="00162991">
        <w:t xml:space="preserve"> </w:t>
      </w:r>
      <w:bookmarkStart w:id="273" w:name="_Hlt438533232"/>
      <w:bookmarkEnd w:id="268"/>
      <w:bookmarkEnd w:id="269"/>
      <w:bookmarkEnd w:id="270"/>
      <w:bookmarkEnd w:id="271"/>
      <w:bookmarkEnd w:id="272"/>
      <w:bookmarkEnd w:id="273"/>
    </w:p>
    <w:p w14:paraId="011D8B73" w14:textId="77777777" w:rsidR="008E7A2D" w:rsidRPr="008E7A2D" w:rsidRDefault="008E7A2D" w:rsidP="008E7A2D">
      <w:pPr>
        <w:spacing w:after="20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31.1 Provided that a Bid is substantially responsive, the Purchaser may waive any nonconformities in the Bid. </w:t>
      </w:r>
    </w:p>
    <w:p w14:paraId="657B791E" w14:textId="77777777" w:rsidR="008E7A2D" w:rsidRPr="008E7A2D" w:rsidRDefault="008E7A2D" w:rsidP="008E7A2D">
      <w:pPr>
        <w:spacing w:after="20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31.2 </w:t>
      </w:r>
      <w:r w:rsidRPr="008E7A2D">
        <w:rPr>
          <w:rFonts w:ascii="Segoe UI Symbol" w:eastAsia="Times New Roman" w:hAnsi="Segoe UI Symbol" w:cs="Times New Roman"/>
          <w:sz w:val="24"/>
          <w:szCs w:val="24"/>
        </w:rPr>
        <w:tab/>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CE25289" w14:textId="77777777" w:rsidR="008E7A2D" w:rsidRPr="008E7A2D" w:rsidRDefault="008E7A2D" w:rsidP="008E7A2D">
      <w:pPr>
        <w:spacing w:after="20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31.3 </w:t>
      </w:r>
      <w:r w:rsidRPr="008E7A2D">
        <w:rPr>
          <w:rFonts w:ascii="Segoe UI Symbol" w:eastAsia="Times New Roman" w:hAnsi="Segoe UI Symbol" w:cs="Times New Roman"/>
          <w:spacing w:val="-4"/>
          <w:sz w:val="24"/>
          <w:szCs w:val="24"/>
        </w:rPr>
        <w:tab/>
        <w:t xml:space="preserve">Provided that a Bid is substantially responsive, the Purchaser shall rectify quantifiable nonmaterial nonconformities related to the Bid Price. To this effect, the Bid Price shall be adjusted, for comparison purposes only, to reflect the price of a missing or non-conforming item or component, and costs associated, if any, with non-material deviations, reservations and omissions to the requirements of the bidding documents in the manner </w:t>
      </w:r>
      <w:r w:rsidRPr="008E7A2D">
        <w:rPr>
          <w:rFonts w:ascii="Segoe UI Symbol" w:eastAsia="Times New Roman" w:hAnsi="Segoe UI Symbol" w:cs="Times New Roman"/>
          <w:b/>
          <w:spacing w:val="-4"/>
          <w:sz w:val="24"/>
          <w:szCs w:val="24"/>
        </w:rPr>
        <w:t>specified in the BDS</w:t>
      </w:r>
      <w:r w:rsidRPr="008E7A2D">
        <w:rPr>
          <w:rFonts w:ascii="Segoe UI Symbol" w:eastAsia="Times New Roman" w:hAnsi="Segoe UI Symbol" w:cs="Times New Roman"/>
          <w:sz w:val="24"/>
          <w:szCs w:val="24"/>
        </w:rPr>
        <w:t xml:space="preserve">. </w:t>
      </w:r>
    </w:p>
    <w:p w14:paraId="21852085" w14:textId="77777777" w:rsidR="008E7A2D" w:rsidRPr="00162991" w:rsidRDefault="008E7A2D">
      <w:pPr>
        <w:pStyle w:val="Style3"/>
        <w:numPr>
          <w:ilvl w:val="0"/>
          <w:numId w:val="146"/>
        </w:numPr>
        <w:ind w:left="426" w:hanging="426"/>
      </w:pPr>
      <w:bookmarkStart w:id="274" w:name="_Toc100032323"/>
      <w:bookmarkStart w:id="275" w:name="_Toc320179006"/>
      <w:bookmarkStart w:id="276" w:name="_Toc348000816"/>
      <w:bookmarkStart w:id="277" w:name="_Toc494463382"/>
      <w:bookmarkStart w:id="278" w:name="_Toc27138061"/>
      <w:r w:rsidRPr="00162991">
        <w:t>Correction of Arithmetical Errors</w:t>
      </w:r>
      <w:bookmarkEnd w:id="274"/>
      <w:bookmarkEnd w:id="275"/>
      <w:bookmarkEnd w:id="276"/>
      <w:bookmarkEnd w:id="277"/>
      <w:bookmarkEnd w:id="278"/>
    </w:p>
    <w:p w14:paraId="0B3D647D" w14:textId="77777777" w:rsidR="008E7A2D" w:rsidRPr="008E7A2D" w:rsidRDefault="008E7A2D" w:rsidP="008E7A2D">
      <w:pPr>
        <w:spacing w:after="200" w:line="240" w:lineRule="auto"/>
        <w:ind w:left="559"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32.1 Provided that the Bid is substantially responsive, the Purchaser shall correct arithmetical errors on the following basis</w:t>
      </w:r>
      <w:r w:rsidRPr="008E7A2D">
        <w:rPr>
          <w:rFonts w:ascii="Segoe UI Symbol" w:eastAsia="Times New Roman" w:hAnsi="Segoe UI Symbol" w:cs="Times New Roman"/>
          <w:sz w:val="24"/>
          <w:szCs w:val="24"/>
        </w:rPr>
        <w:t>:</w:t>
      </w:r>
    </w:p>
    <w:p w14:paraId="4D44BE8A" w14:textId="77777777" w:rsidR="008E7A2D" w:rsidRPr="008E7A2D" w:rsidRDefault="008E7A2D" w:rsidP="008E7A2D">
      <w:pPr>
        <w:numPr>
          <w:ilvl w:val="2"/>
          <w:numId w:val="4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there is a discrepancy between the unit price and the </w:t>
      </w:r>
      <w:proofErr w:type="gramStart"/>
      <w:r w:rsidRPr="008E7A2D">
        <w:rPr>
          <w:rFonts w:ascii="Segoe UI Symbol" w:eastAsia="Times New Roman" w:hAnsi="Segoe UI Symbol" w:cs="Times New Roman"/>
          <w:sz w:val="24"/>
          <w:szCs w:val="24"/>
        </w:rPr>
        <w:t>line item</w:t>
      </w:r>
      <w:proofErr w:type="gramEnd"/>
      <w:r w:rsidRPr="008E7A2D">
        <w:rPr>
          <w:rFonts w:ascii="Segoe UI Symbol" w:eastAsia="Times New Roman" w:hAnsi="Segoe UI Symbol" w:cs="Times New Roman"/>
          <w:sz w:val="24"/>
          <w:szCs w:val="24"/>
        </w:rPr>
        <w:t xml:space="preserve">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614E97A3" w14:textId="77777777" w:rsidR="008E7A2D" w:rsidRPr="008E7A2D" w:rsidRDefault="008E7A2D" w:rsidP="008E7A2D">
      <w:pPr>
        <w:numPr>
          <w:ilvl w:val="2"/>
          <w:numId w:val="4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there is an error in a total corresponding to the addition or subtraction of subtotals, the subtotals shall prevail and the total shall be corrected; and</w:t>
      </w:r>
    </w:p>
    <w:p w14:paraId="1F1C2A73" w14:textId="77777777" w:rsidR="008E7A2D" w:rsidRPr="008E7A2D" w:rsidRDefault="008E7A2D" w:rsidP="008E7A2D">
      <w:pPr>
        <w:numPr>
          <w:ilvl w:val="2"/>
          <w:numId w:val="4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if there is a discrepancy between words and figures, the amount in words shall prevail, unless the amount expressed in words is related to an arithmetic error, in which case the amount in figures shall prevail subject to (a) and (b) above.</w:t>
      </w:r>
    </w:p>
    <w:p w14:paraId="16953647" w14:textId="77777777" w:rsidR="008E7A2D" w:rsidRPr="008E7A2D" w:rsidRDefault="008E7A2D" w:rsidP="008E7A2D">
      <w:pPr>
        <w:spacing w:before="120" w:after="200" w:line="240" w:lineRule="auto"/>
        <w:ind w:left="559"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32.2 Bidders shall be requested to accept correction of arithmetical errors. Failure to accept the correction in accordance with ITB 32.1, shall result in the rejection of the Bid.</w:t>
      </w:r>
      <w:r w:rsidRPr="008E7A2D">
        <w:rPr>
          <w:rFonts w:ascii="Segoe UI Symbol" w:eastAsia="Times New Roman" w:hAnsi="Segoe UI Symbol" w:cs="Times New Roman"/>
          <w:sz w:val="24"/>
          <w:szCs w:val="24"/>
        </w:rPr>
        <w:t xml:space="preserve"> </w:t>
      </w:r>
    </w:p>
    <w:p w14:paraId="754FF39E" w14:textId="77777777" w:rsidR="008E7A2D" w:rsidRPr="00162991" w:rsidRDefault="008E7A2D">
      <w:pPr>
        <w:pStyle w:val="Style3"/>
        <w:numPr>
          <w:ilvl w:val="0"/>
          <w:numId w:val="146"/>
        </w:numPr>
        <w:ind w:left="426" w:hanging="426"/>
      </w:pPr>
      <w:bookmarkStart w:id="279" w:name="_Toc438438857"/>
      <w:bookmarkStart w:id="280" w:name="_Toc438532646"/>
      <w:bookmarkStart w:id="281" w:name="_Toc438734001"/>
      <w:bookmarkStart w:id="282" w:name="_Toc438907038"/>
      <w:bookmarkStart w:id="283" w:name="_Toc438907237"/>
      <w:bookmarkStart w:id="284" w:name="_Toc348000817"/>
      <w:bookmarkStart w:id="285" w:name="_Toc494463383"/>
      <w:bookmarkStart w:id="286" w:name="_Toc27138062"/>
      <w:r w:rsidRPr="00162991">
        <w:t>Conversion to Single Currency</w:t>
      </w:r>
      <w:bookmarkEnd w:id="279"/>
      <w:bookmarkEnd w:id="280"/>
      <w:bookmarkEnd w:id="281"/>
      <w:bookmarkEnd w:id="282"/>
      <w:bookmarkEnd w:id="283"/>
      <w:bookmarkEnd w:id="284"/>
      <w:bookmarkEnd w:id="285"/>
      <w:bookmarkEnd w:id="286"/>
    </w:p>
    <w:p w14:paraId="1741EC96" w14:textId="77777777" w:rsidR="008E7A2D" w:rsidRPr="008E7A2D" w:rsidRDefault="008E7A2D" w:rsidP="008E7A2D">
      <w:pPr>
        <w:keepNext/>
        <w:keepLines/>
        <w:spacing w:after="240" w:line="240" w:lineRule="auto"/>
        <w:ind w:left="559" w:hanging="55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33.1 For evaluation and comparison purposes, the currency(</w:t>
      </w:r>
      <w:proofErr w:type="spellStart"/>
      <w:r w:rsidRPr="008E7A2D">
        <w:rPr>
          <w:rFonts w:ascii="Segoe UI Symbol" w:eastAsia="Times New Roman" w:hAnsi="Segoe UI Symbol" w:cs="Times New Roman"/>
          <w:sz w:val="24"/>
          <w:szCs w:val="24"/>
        </w:rPr>
        <w:t>ies</w:t>
      </w:r>
      <w:proofErr w:type="spellEnd"/>
      <w:r w:rsidRPr="008E7A2D">
        <w:rPr>
          <w:rFonts w:ascii="Segoe UI Symbol" w:eastAsia="Times New Roman" w:hAnsi="Segoe UI Symbol" w:cs="Times New Roman"/>
          <w:sz w:val="24"/>
          <w:szCs w:val="24"/>
        </w:rPr>
        <w:t xml:space="preserve">) of the Bid shall be converted in a single currency as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p>
    <w:p w14:paraId="571DF774" w14:textId="77777777" w:rsidR="008E7A2D" w:rsidRPr="00162991" w:rsidRDefault="008E7A2D">
      <w:pPr>
        <w:pStyle w:val="Style3"/>
        <w:numPr>
          <w:ilvl w:val="0"/>
          <w:numId w:val="146"/>
        </w:numPr>
        <w:ind w:left="426" w:hanging="426"/>
      </w:pPr>
      <w:bookmarkStart w:id="287" w:name="_Toc438438858"/>
      <w:bookmarkStart w:id="288" w:name="_Toc438532647"/>
      <w:bookmarkStart w:id="289" w:name="_Toc438734002"/>
      <w:bookmarkStart w:id="290" w:name="_Toc438907039"/>
      <w:bookmarkStart w:id="291" w:name="_Toc438907238"/>
      <w:bookmarkStart w:id="292" w:name="_Toc348000818"/>
      <w:bookmarkStart w:id="293" w:name="_Toc494463384"/>
      <w:bookmarkStart w:id="294" w:name="_Toc27138063"/>
      <w:r w:rsidRPr="00162991" w:rsidDel="00A10A4A">
        <w:t xml:space="preserve">Margin </w:t>
      </w:r>
      <w:bookmarkEnd w:id="287"/>
      <w:bookmarkEnd w:id="288"/>
      <w:bookmarkEnd w:id="289"/>
      <w:bookmarkEnd w:id="290"/>
      <w:bookmarkEnd w:id="291"/>
      <w:bookmarkEnd w:id="292"/>
      <w:bookmarkEnd w:id="293"/>
      <w:r w:rsidRPr="00162991" w:rsidDel="00A10A4A">
        <w:t>of</w:t>
      </w:r>
      <w:r w:rsidRPr="00162991">
        <w:t xml:space="preserve"> Preference</w:t>
      </w:r>
      <w:bookmarkEnd w:id="294"/>
    </w:p>
    <w:p w14:paraId="33AB097D" w14:textId="77777777" w:rsidR="008E7A2D" w:rsidRPr="008E7A2D" w:rsidRDefault="008E7A2D" w:rsidP="008E7A2D">
      <w:pPr>
        <w:spacing w:after="240" w:line="240" w:lineRule="auto"/>
        <w:ind w:left="559"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t xml:space="preserve">34.1 </w:t>
      </w:r>
      <w:r w:rsidRPr="008E7A2D">
        <w:rPr>
          <w:rFonts w:ascii="Segoe UI Symbol" w:eastAsia="Times New Roman" w:hAnsi="Segoe UI Symbol" w:cs="Times New Roman"/>
          <w:spacing w:val="-4"/>
          <w:sz w:val="24"/>
          <w:szCs w:val="24"/>
        </w:rPr>
        <w:t xml:space="preserve">Unless otherwise </w:t>
      </w:r>
      <w:r w:rsidRPr="008E7A2D">
        <w:rPr>
          <w:rFonts w:ascii="Segoe UI Symbol" w:eastAsia="Times New Roman" w:hAnsi="Segoe UI Symbol" w:cs="Times New Roman"/>
          <w:b/>
          <w:spacing w:val="-4"/>
          <w:sz w:val="24"/>
          <w:szCs w:val="24"/>
        </w:rPr>
        <w:t>specified in the BDS</w:t>
      </w:r>
      <w:r w:rsidRPr="008E7A2D">
        <w:rPr>
          <w:rFonts w:ascii="Segoe UI Symbol" w:eastAsia="Times New Roman" w:hAnsi="Segoe UI Symbol" w:cs="Times New Roman"/>
          <w:spacing w:val="-4"/>
          <w:sz w:val="24"/>
          <w:szCs w:val="24"/>
        </w:rPr>
        <w:t xml:space="preserve">, no margin of domestic or regional preference shall apply. If a margin of preference applies, the application methodology shall be as specified in Section III, Evaluation and Qualification Criteria, and in accordance with the provisions stipulated in the Bank’s Procurement Framework. </w:t>
      </w:r>
    </w:p>
    <w:p w14:paraId="4397CCE9" w14:textId="77777777" w:rsidR="008E7A2D" w:rsidRPr="00162991" w:rsidRDefault="008E7A2D">
      <w:pPr>
        <w:pStyle w:val="Style3"/>
        <w:numPr>
          <w:ilvl w:val="0"/>
          <w:numId w:val="146"/>
        </w:numPr>
        <w:ind w:left="426" w:hanging="426"/>
      </w:pPr>
      <w:bookmarkStart w:id="295" w:name="_Toc438438859"/>
      <w:bookmarkStart w:id="296" w:name="_Toc438532648"/>
      <w:bookmarkStart w:id="297" w:name="_Toc438734003"/>
      <w:bookmarkStart w:id="298" w:name="_Toc438907040"/>
      <w:bookmarkStart w:id="299" w:name="_Toc438907239"/>
      <w:bookmarkStart w:id="300" w:name="_Toc348000819"/>
      <w:bookmarkStart w:id="301" w:name="_Toc494463385"/>
      <w:bookmarkStart w:id="302" w:name="_Toc27138064"/>
      <w:r w:rsidRPr="00162991">
        <w:t>Evaluation of Bids</w:t>
      </w:r>
      <w:bookmarkStart w:id="303" w:name="_Hlt438533055"/>
      <w:bookmarkEnd w:id="295"/>
      <w:bookmarkEnd w:id="296"/>
      <w:bookmarkEnd w:id="297"/>
      <w:bookmarkEnd w:id="298"/>
      <w:bookmarkEnd w:id="299"/>
      <w:bookmarkEnd w:id="300"/>
      <w:bookmarkEnd w:id="301"/>
      <w:bookmarkEnd w:id="302"/>
      <w:bookmarkEnd w:id="303"/>
    </w:p>
    <w:p w14:paraId="319CF1F1" w14:textId="77777777" w:rsidR="008E7A2D" w:rsidRPr="008E7A2D" w:rsidRDefault="008E7A2D" w:rsidP="008E7A2D">
      <w:pPr>
        <w:spacing w:after="200" w:line="240" w:lineRule="auto"/>
        <w:ind w:left="559" w:hanging="55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35.1 The Purchaser shall use the criteria and methodologies listed in this ITB and Section III, Evaluation and Qualification criteria. No other evaluation criteria or methodologies shall be permitted. By applying the criteria and methodologies, the Purchaser shall determine the successful Bid or Bids which has/have been determined to: </w:t>
      </w:r>
    </w:p>
    <w:p w14:paraId="6CFA8895" w14:textId="77777777" w:rsidR="008E7A2D" w:rsidRPr="008E7A2D" w:rsidRDefault="008E7A2D" w:rsidP="008E7A2D">
      <w:pPr>
        <w:numPr>
          <w:ilvl w:val="2"/>
          <w:numId w:val="35"/>
        </w:numPr>
        <w:spacing w:before="240" w:after="120" w:line="240" w:lineRule="auto"/>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be substantially responsive to the bidding document;</w:t>
      </w:r>
    </w:p>
    <w:p w14:paraId="6256BAC2" w14:textId="77777777" w:rsidR="008E7A2D" w:rsidRPr="008E7A2D" w:rsidRDefault="008E7A2D" w:rsidP="008E7A2D">
      <w:pPr>
        <w:spacing w:after="0" w:line="240" w:lineRule="auto"/>
        <w:ind w:left="1152"/>
        <w:contextualSpacing/>
        <w:jc w:val="both"/>
        <w:rPr>
          <w:rFonts w:ascii="Segoe UI Symbol" w:eastAsia="Times New Roman" w:hAnsi="Segoe UI Symbol" w:cs="Times New Roman"/>
          <w:color w:val="000000"/>
          <w:sz w:val="24"/>
          <w:szCs w:val="24"/>
        </w:rPr>
      </w:pPr>
    </w:p>
    <w:p w14:paraId="34477D6B" w14:textId="77777777" w:rsidR="008E7A2D" w:rsidRPr="008E7A2D" w:rsidRDefault="008E7A2D" w:rsidP="008E7A2D">
      <w:pPr>
        <w:numPr>
          <w:ilvl w:val="2"/>
          <w:numId w:val="35"/>
        </w:numPr>
        <w:spacing w:before="240" w:after="120" w:line="240" w:lineRule="auto"/>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offer the lowest evaluated total cost to the Purchaser for all items to be procured based on either a single Contract or all multiple Contracts combined, as the case may be, in accordance with the ITB 14.6 inviting bid prices and discounts, and provisions made in the Bidding Document for evaluation of bids and award of contract (s); and</w:t>
      </w:r>
    </w:p>
    <w:p w14:paraId="35A33CA7" w14:textId="77777777" w:rsidR="008E7A2D" w:rsidRPr="008E7A2D" w:rsidRDefault="008E7A2D" w:rsidP="008E7A2D">
      <w:pPr>
        <w:spacing w:after="0" w:line="240" w:lineRule="auto"/>
        <w:ind w:left="1152"/>
        <w:contextualSpacing/>
        <w:jc w:val="both"/>
        <w:rPr>
          <w:rFonts w:ascii="Segoe UI Symbol" w:eastAsia="Times New Roman" w:hAnsi="Segoe UI Symbol" w:cs="Times New Roman"/>
          <w:color w:val="000000"/>
          <w:sz w:val="24"/>
          <w:szCs w:val="24"/>
        </w:rPr>
      </w:pPr>
    </w:p>
    <w:p w14:paraId="525A90C8" w14:textId="77777777" w:rsidR="008E7A2D" w:rsidRPr="008E7A2D" w:rsidRDefault="008E7A2D" w:rsidP="008E7A2D">
      <w:pPr>
        <w:spacing w:after="200" w:line="240" w:lineRule="auto"/>
        <w:ind w:left="1108" w:hanging="446"/>
        <w:jc w:val="both"/>
        <w:rPr>
          <w:rFonts w:ascii="Segoe UI Symbol" w:eastAsia="Times New Roman" w:hAnsi="Segoe UI Symbol" w:cs="Times New Roman"/>
          <w:sz w:val="24"/>
          <w:szCs w:val="24"/>
        </w:rPr>
      </w:pPr>
      <w:r w:rsidRPr="008E7A2D">
        <w:rPr>
          <w:rFonts w:ascii="Segoe UI Symbol" w:eastAsia="Times New Roman" w:hAnsi="Segoe UI Symbol" w:cs="Times New Roman"/>
          <w:color w:val="000000"/>
          <w:spacing w:val="-4"/>
          <w:sz w:val="24"/>
          <w:szCs w:val="24"/>
        </w:rPr>
        <w:t>(c)  be offered by Bidder or Bidders that substantially meet the qualification criteria applicable for Contract or Contracts for which they are selected.</w:t>
      </w:r>
      <w:r w:rsidRPr="008E7A2D" w:rsidDel="0088104A">
        <w:rPr>
          <w:rFonts w:ascii="Segoe UI Symbol" w:eastAsia="Times New Roman" w:hAnsi="Segoe UI Symbol" w:cs="Times New Roman"/>
          <w:sz w:val="24"/>
          <w:szCs w:val="24"/>
        </w:rPr>
        <w:t xml:space="preserve"> </w:t>
      </w:r>
    </w:p>
    <w:p w14:paraId="777138BF" w14:textId="77777777" w:rsidR="008E7A2D" w:rsidRPr="008E7A2D" w:rsidRDefault="008E7A2D" w:rsidP="008E7A2D">
      <w:pPr>
        <w:spacing w:after="200" w:line="240" w:lineRule="auto"/>
        <w:ind w:left="600" w:hanging="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35.2 To evaluate a Bid, the Purchaser shall consider the following factors with respect to the Base Bid and Alternative Bid (s) (if the latter is permitted in the BDS), in accordance with the criteria and methodology described in Section III—Evaluation and Qualification Criteria:</w:t>
      </w:r>
    </w:p>
    <w:p w14:paraId="4D9AED66" w14:textId="77777777" w:rsidR="008E7A2D" w:rsidRPr="008E7A2D" w:rsidRDefault="008E7A2D" w:rsidP="008E7A2D">
      <w:pPr>
        <w:numPr>
          <w:ilvl w:val="2"/>
          <w:numId w:val="4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evaluation will be done for Items or Lots (contracts) or combination of Lots (Packages), as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 </w:t>
      </w:r>
      <w:r w:rsidRPr="008E7A2D">
        <w:rPr>
          <w:rFonts w:ascii="Segoe UI Symbol" w:eastAsia="Times New Roman" w:hAnsi="Segoe UI Symbol" w:cs="Times New Roman"/>
          <w:bCs/>
          <w:sz w:val="24"/>
          <w:szCs w:val="24"/>
        </w:rPr>
        <w:t>and</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the Bid Price as quoted in accordance with ITB 14;</w:t>
      </w:r>
    </w:p>
    <w:p w14:paraId="4B923F31" w14:textId="77777777" w:rsidR="008E7A2D" w:rsidRPr="008E7A2D" w:rsidRDefault="008E7A2D" w:rsidP="008E7A2D">
      <w:pPr>
        <w:numPr>
          <w:ilvl w:val="2"/>
          <w:numId w:val="4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price adjustment for correction of arithmetic errors in accordance with ITB 32.1;</w:t>
      </w:r>
    </w:p>
    <w:p w14:paraId="448F0C2C" w14:textId="77777777" w:rsidR="008E7A2D" w:rsidRPr="008E7A2D" w:rsidRDefault="008E7A2D" w:rsidP="008E7A2D">
      <w:pPr>
        <w:numPr>
          <w:ilvl w:val="2"/>
          <w:numId w:val="4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price adjustment due to discounts offered in accordance with ITB 12.1, ITB 14.4, ITB 14.6 and ITB 14.7;</w:t>
      </w:r>
    </w:p>
    <w:p w14:paraId="3ED2D7DD" w14:textId="77777777" w:rsidR="008E7A2D" w:rsidRPr="008E7A2D" w:rsidRDefault="008E7A2D" w:rsidP="008E7A2D">
      <w:pPr>
        <w:numPr>
          <w:ilvl w:val="2"/>
          <w:numId w:val="42"/>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converting the amount resulting from applying (a) to (c) above, if relevant, to a single currency in accordance with ITB 33;</w:t>
      </w:r>
    </w:p>
    <w:p w14:paraId="39B017FF" w14:textId="77777777" w:rsidR="008E7A2D" w:rsidRPr="008E7A2D" w:rsidRDefault="008E7A2D" w:rsidP="008E7A2D">
      <w:pPr>
        <w:numPr>
          <w:ilvl w:val="2"/>
          <w:numId w:val="42"/>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 adjustment due to quantifiable nonmaterial nonconformities in accordance with ITB 31.3; </w:t>
      </w:r>
    </w:p>
    <w:p w14:paraId="33955BE4" w14:textId="77777777" w:rsidR="008E7A2D" w:rsidRPr="008E7A2D" w:rsidRDefault="008E7A2D" w:rsidP="008E7A2D">
      <w:pPr>
        <w:numPr>
          <w:ilvl w:val="2"/>
          <w:numId w:val="42"/>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additional evaluation factors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if any, and Section III, Evaluation and Qualification Criteria; and</w:t>
      </w:r>
    </w:p>
    <w:p w14:paraId="03F313E5" w14:textId="77777777" w:rsidR="008E7A2D" w:rsidRPr="008E7A2D" w:rsidRDefault="008E7A2D" w:rsidP="008E7A2D">
      <w:pPr>
        <w:numPr>
          <w:ilvl w:val="2"/>
          <w:numId w:val="42"/>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price adjustment due to application of Margin of Preference, if applicable, as per ITB 34, BDS and Section III, Evaluation and Qualification Criteria.</w:t>
      </w:r>
    </w:p>
    <w:p w14:paraId="1F4EF868" w14:textId="77777777" w:rsidR="008E7A2D" w:rsidRPr="008E7A2D" w:rsidRDefault="008E7A2D" w:rsidP="008E7A2D">
      <w:pPr>
        <w:spacing w:after="180" w:line="240" w:lineRule="auto"/>
        <w:ind w:left="600" w:hanging="600"/>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pacing w:val="-4"/>
          <w:sz w:val="24"/>
          <w:szCs w:val="24"/>
        </w:rPr>
        <w:t>35.3  The</w:t>
      </w:r>
      <w:proofErr w:type="gramEnd"/>
      <w:r w:rsidRPr="008E7A2D">
        <w:rPr>
          <w:rFonts w:ascii="Segoe UI Symbol" w:eastAsia="Times New Roman" w:hAnsi="Segoe UI Symbol" w:cs="Times New Roman"/>
          <w:spacing w:val="-4"/>
          <w:sz w:val="24"/>
          <w:szCs w:val="24"/>
        </w:rPr>
        <w:t xml:space="preserve"> estimated effect of the price adjustment provisions of the Conditions of Contract, applied over the period of execution of the Contract, shall not be taken into account in Bid evaluation.</w:t>
      </w:r>
    </w:p>
    <w:p w14:paraId="339C7ACF" w14:textId="77777777" w:rsidR="008E7A2D" w:rsidRPr="008E7A2D" w:rsidRDefault="008E7A2D" w:rsidP="008E7A2D">
      <w:pPr>
        <w:spacing w:after="180" w:line="240" w:lineRule="auto"/>
        <w:ind w:left="600" w:hanging="60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35.4. If this bidding document allows Bidders to quote separate prices for different </w:t>
      </w:r>
      <w:r w:rsidRPr="008E7A2D">
        <w:rPr>
          <w:rFonts w:ascii="Segoe UI Symbol" w:eastAsia="Times New Roman" w:hAnsi="Segoe UI Symbol" w:cs="Times New Roman"/>
          <w:iCs/>
          <w:spacing w:val="-4"/>
          <w:sz w:val="24"/>
          <w:szCs w:val="24"/>
        </w:rPr>
        <w:t>lots (contracts)</w:t>
      </w:r>
      <w:r w:rsidRPr="008E7A2D">
        <w:rPr>
          <w:rFonts w:ascii="Segoe UI Symbol" w:eastAsia="Times New Roman" w:hAnsi="Segoe UI Symbol" w:cs="Times New Roman"/>
          <w:spacing w:val="-4"/>
          <w:sz w:val="24"/>
          <w:szCs w:val="24"/>
        </w:rPr>
        <w:t>, the methodology to determine the lowest evaluated cost of the lot (contract) combinations, including any discounts offered in the Letter of Bid, is specified in Section III, Evaluation and Qualification Criteria.</w:t>
      </w:r>
    </w:p>
    <w:p w14:paraId="1520268D" w14:textId="77777777" w:rsidR="008E7A2D" w:rsidRPr="008E7A2D" w:rsidRDefault="008E7A2D" w:rsidP="008E7A2D">
      <w:pPr>
        <w:spacing w:after="180" w:line="240" w:lineRule="auto"/>
        <w:ind w:left="600" w:hanging="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35.5 The Purchaser’s evaluation of a Bid will exclude and not take into account:</w:t>
      </w:r>
    </w:p>
    <w:p w14:paraId="0D73B06A" w14:textId="77777777" w:rsidR="008E7A2D" w:rsidRPr="008E7A2D" w:rsidRDefault="008E7A2D" w:rsidP="008E7A2D">
      <w:pPr>
        <w:numPr>
          <w:ilvl w:val="2"/>
          <w:numId w:val="43"/>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the case of Goods manufactured in the Purchaser’s Country, sales and other similar taxes, which will be payable on the goods if a contract is awarded to the Bidder; and</w:t>
      </w:r>
    </w:p>
    <w:p w14:paraId="2A438709" w14:textId="77777777" w:rsidR="008E7A2D" w:rsidRPr="008E7A2D" w:rsidRDefault="008E7A2D" w:rsidP="008E7A2D">
      <w:pPr>
        <w:numPr>
          <w:ilvl w:val="2"/>
          <w:numId w:val="43"/>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7BA02468" w14:textId="77777777" w:rsidR="008E7A2D" w:rsidRPr="008E7A2D" w:rsidRDefault="008E7A2D" w:rsidP="008E7A2D">
      <w:pPr>
        <w:spacing w:after="180" w:line="240" w:lineRule="auto"/>
        <w:ind w:left="600" w:hanging="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35.6 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from amongst those set out in Section III, </w:t>
      </w:r>
      <w:r w:rsidRPr="008E7A2D">
        <w:rPr>
          <w:rFonts w:ascii="Segoe UI Symbol" w:eastAsia="Times New Roman" w:hAnsi="Segoe UI Symbol" w:cs="Times New Roman"/>
          <w:sz w:val="24"/>
          <w:szCs w:val="24"/>
        </w:rPr>
        <w:lastRenderedPageBreak/>
        <w:t>Evaluation and Qualification Criteria. The criteria and methodologies to be used shall be as specified in ITB 35.2(f).</w:t>
      </w:r>
    </w:p>
    <w:p w14:paraId="49A19634" w14:textId="77777777" w:rsidR="008E7A2D" w:rsidRPr="00162991" w:rsidRDefault="008E7A2D">
      <w:pPr>
        <w:pStyle w:val="Style3"/>
        <w:numPr>
          <w:ilvl w:val="0"/>
          <w:numId w:val="146"/>
        </w:numPr>
        <w:ind w:left="426" w:hanging="426"/>
      </w:pPr>
      <w:bookmarkStart w:id="304" w:name="_Toc494463386"/>
      <w:bookmarkStart w:id="305" w:name="_Toc27138065"/>
      <w:r w:rsidRPr="00162991">
        <w:t>Comparison of Bids</w:t>
      </w:r>
      <w:bookmarkEnd w:id="304"/>
      <w:bookmarkEnd w:id="305"/>
    </w:p>
    <w:p w14:paraId="570C1C6F" w14:textId="77777777" w:rsidR="008E7A2D" w:rsidRPr="008E7A2D" w:rsidRDefault="008E7A2D" w:rsidP="008E7A2D">
      <w:pPr>
        <w:spacing w:after="20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36.1 The Purchaser shall compare the evaluated costs of all substantially responsive Bids established in accordance with ITB 35.2 to determine the Bid that has the lowest evaluated cost. The comparison shall be on the basis of CIP (place of final destination) prices for goods to be imported and prices for delivery to final destination for goods already imported less </w:t>
      </w:r>
      <w:r w:rsidRPr="008E7A2D">
        <w:rPr>
          <w:rFonts w:ascii="Segoe UI Symbol" w:eastAsia="Times New Roman" w:hAnsi="Segoe UI Symbol" w:cs="Times New Roman"/>
          <w:spacing w:val="-4"/>
          <w:sz w:val="24"/>
          <w:szCs w:val="24"/>
        </w:rPr>
        <w:t>the custom duties and other import taxes already paid or to be paid on such goods</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pacing w:val="-4"/>
          <w:sz w:val="24"/>
          <w:szCs w:val="24"/>
        </w:rPr>
        <w:t xml:space="preserve">(need to be supported with documentary evidence) </w:t>
      </w:r>
      <w:r w:rsidRPr="008E7A2D">
        <w:rPr>
          <w:rFonts w:ascii="Segoe UI Symbol" w:eastAsia="Times New Roman" w:hAnsi="Segoe UI Symbol" w:cs="Times New Roman"/>
          <w:sz w:val="24"/>
          <w:szCs w:val="24"/>
        </w:rPr>
        <w:t>and EXW prices, plus cost of inland transportation and insurance to place of final destination, for goods manufactured within the Borrower’s country, together with prices for any required installation, training, commissioning and other services as per price schedules included in Section IV. The evaluation of prices shall not take into account custom duties and other taxes levied on imported goods (to be imported or already imported) and sales and similar taxes levied in connection with the sale or delivery of goods.</w:t>
      </w:r>
    </w:p>
    <w:p w14:paraId="06ABBC79" w14:textId="77777777" w:rsidR="008E7A2D" w:rsidRPr="00162991" w:rsidRDefault="008E7A2D">
      <w:pPr>
        <w:pStyle w:val="Style3"/>
        <w:numPr>
          <w:ilvl w:val="0"/>
          <w:numId w:val="146"/>
        </w:numPr>
        <w:ind w:left="426" w:hanging="426"/>
      </w:pPr>
      <w:bookmarkStart w:id="306" w:name="_Toc438438861"/>
      <w:bookmarkStart w:id="307" w:name="_Toc438532655"/>
      <w:bookmarkStart w:id="308" w:name="_Toc438734005"/>
      <w:bookmarkStart w:id="309" w:name="_Toc438907042"/>
      <w:bookmarkStart w:id="310" w:name="_Toc438907241"/>
      <w:bookmarkStart w:id="311" w:name="_Toc348000821"/>
      <w:bookmarkStart w:id="312" w:name="_Toc494463388"/>
      <w:bookmarkStart w:id="313" w:name="_Toc27138066"/>
      <w:r w:rsidRPr="00162991">
        <w:t>Qualification of the Bidder</w:t>
      </w:r>
      <w:bookmarkEnd w:id="306"/>
      <w:bookmarkEnd w:id="307"/>
      <w:bookmarkEnd w:id="308"/>
      <w:bookmarkEnd w:id="309"/>
      <w:bookmarkEnd w:id="310"/>
      <w:bookmarkEnd w:id="311"/>
      <w:bookmarkEnd w:id="312"/>
      <w:bookmarkEnd w:id="313"/>
    </w:p>
    <w:p w14:paraId="056A21E3" w14:textId="77777777" w:rsidR="008E7A2D" w:rsidRPr="008E7A2D" w:rsidRDefault="008E7A2D">
      <w:pPr>
        <w:numPr>
          <w:ilvl w:val="1"/>
          <w:numId w:val="78"/>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determine, to its satisfaction, whether the eligible Bidder or Bidders that is/are selected for Items, Lots, Packages and/or their combinations as having submitted the lowest evaluated cost and substantially responsive Bid (s) substantially meet the respective minimum qualifying criteria specified in Section III, Evaluation and Qualification Criteria. </w:t>
      </w:r>
      <w:r w:rsidRPr="008E7A2D">
        <w:rPr>
          <w:rFonts w:ascii="Segoe UI Symbol" w:eastAsia="Times New Roman" w:hAnsi="Segoe UI Symbol" w:cs="Times New Roman"/>
          <w:spacing w:val="-4"/>
          <w:sz w:val="24"/>
          <w:szCs w:val="24"/>
        </w:rPr>
        <w:t>To this end, the Purchaser will determine for which Items, Lots and Packages, and their combinations, as the case may be, for which Bidder submitted bid, it substantially meets the respective minimum qualification criteria.</w:t>
      </w:r>
      <w:r w:rsidRPr="008E7A2D">
        <w:rPr>
          <w:rFonts w:ascii="Segoe UI Symbol" w:eastAsia="Times New Roman" w:hAnsi="Segoe UI Symbol" w:cs="Times New Roman"/>
          <w:sz w:val="24"/>
          <w:szCs w:val="24"/>
        </w:rPr>
        <w:t xml:space="preserve"> </w:t>
      </w:r>
    </w:p>
    <w:p w14:paraId="53A2B038" w14:textId="77777777" w:rsidR="008E7A2D" w:rsidRPr="008E7A2D" w:rsidRDefault="008E7A2D">
      <w:pPr>
        <w:numPr>
          <w:ilvl w:val="1"/>
          <w:numId w:val="78"/>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p>
    <w:p w14:paraId="234F3B5F" w14:textId="77777777" w:rsidR="008E7A2D" w:rsidRPr="008E7A2D" w:rsidRDefault="008E7A2D">
      <w:pPr>
        <w:numPr>
          <w:ilvl w:val="1"/>
          <w:numId w:val="78"/>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 affirmative determination shall be a prerequisite for award of the Contract to the Bidder. A negative determination shall result in disqualification of the Bid, in which event the Purchaser shall proceed to the Bidder or Bidders who offered the substantially responsive Bid (s) with the next lowest evaluated cost to make a similar determination of that Bidder’s qualifications to perform satisfactorily.</w:t>
      </w:r>
    </w:p>
    <w:p w14:paraId="31A57BFC" w14:textId="77777777" w:rsidR="008E7A2D" w:rsidRPr="008E7A2D" w:rsidRDefault="008E7A2D">
      <w:pPr>
        <w:numPr>
          <w:ilvl w:val="1"/>
          <w:numId w:val="78"/>
        </w:numPr>
        <w:spacing w:after="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t>The Purchaser reserves the right to waive minor deviations   from the qualification criteria if they do not materially affect the technical capability and financial resources of the Bidder to perform the Contract or combination of Contracts.</w:t>
      </w:r>
    </w:p>
    <w:p w14:paraId="34924F89" w14:textId="77777777" w:rsidR="008E7A2D" w:rsidRPr="00162991" w:rsidRDefault="008E7A2D">
      <w:pPr>
        <w:pStyle w:val="Style3"/>
        <w:numPr>
          <w:ilvl w:val="0"/>
          <w:numId w:val="146"/>
        </w:numPr>
        <w:ind w:left="426" w:hanging="426"/>
      </w:pPr>
      <w:bookmarkStart w:id="314" w:name="_Toc438438862"/>
      <w:bookmarkStart w:id="315" w:name="_Toc438532656"/>
      <w:bookmarkStart w:id="316" w:name="_Toc438734006"/>
      <w:bookmarkStart w:id="317" w:name="_Toc438907043"/>
      <w:bookmarkStart w:id="318" w:name="_Toc438907242"/>
      <w:bookmarkStart w:id="319" w:name="_Toc348000822"/>
      <w:bookmarkStart w:id="320" w:name="_Toc494463389"/>
      <w:bookmarkStart w:id="321" w:name="_Toc27138067"/>
      <w:r w:rsidRPr="00162991">
        <w:lastRenderedPageBreak/>
        <w:t>Purchaser’s Right to Accept Any Bid, and to Reject Any or All Bids</w:t>
      </w:r>
      <w:bookmarkEnd w:id="314"/>
      <w:bookmarkEnd w:id="315"/>
      <w:bookmarkEnd w:id="316"/>
      <w:bookmarkEnd w:id="317"/>
      <w:bookmarkEnd w:id="318"/>
      <w:bookmarkEnd w:id="319"/>
      <w:bookmarkEnd w:id="320"/>
      <w:bookmarkEnd w:id="321"/>
    </w:p>
    <w:p w14:paraId="6C01FE34" w14:textId="77777777" w:rsidR="008E7A2D" w:rsidRPr="008E7A2D" w:rsidRDefault="008E7A2D">
      <w:pPr>
        <w:numPr>
          <w:ilvl w:val="1"/>
          <w:numId w:val="79"/>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reserves the right to accept or reject any Bid, and to annul the Bidding process and reject all Bids at any time prior to Contract Award, without thereby incurring any liability to Bidders. </w:t>
      </w:r>
      <w:r w:rsidRPr="008E7A2D">
        <w:rPr>
          <w:rFonts w:ascii="Segoe UI Symbol" w:eastAsia="Times New Roman" w:hAnsi="Segoe UI Symbol" w:cs="Times New Roman"/>
          <w:spacing w:val="-4"/>
          <w:sz w:val="24"/>
          <w:szCs w:val="24"/>
        </w:rPr>
        <w:t>In case of annulment, all Bids submitted and specifically, bid securities, shall be promptly returned to the Bidders.</w:t>
      </w:r>
    </w:p>
    <w:p w14:paraId="2381FD04" w14:textId="77777777" w:rsidR="008E7A2D" w:rsidRPr="00162991" w:rsidRDefault="008E7A2D">
      <w:pPr>
        <w:pStyle w:val="Style3"/>
        <w:numPr>
          <w:ilvl w:val="0"/>
          <w:numId w:val="146"/>
        </w:numPr>
        <w:ind w:left="426" w:hanging="426"/>
      </w:pPr>
      <w:bookmarkStart w:id="322" w:name="_Toc494463390"/>
      <w:bookmarkStart w:id="323" w:name="_Toc27138068"/>
      <w:r w:rsidRPr="00162991">
        <w:t>Standstill Period</w:t>
      </w:r>
      <w:bookmarkEnd w:id="322"/>
      <w:bookmarkEnd w:id="323"/>
    </w:p>
    <w:p w14:paraId="4CD43A20" w14:textId="77777777" w:rsidR="008E7A2D" w:rsidRPr="008E7A2D" w:rsidRDefault="008E7A2D">
      <w:pPr>
        <w:numPr>
          <w:ilvl w:val="1"/>
          <w:numId w:val="80"/>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The Contract shall not be awarded earlier than the expiry of the Standstill Period. </w:t>
      </w:r>
      <w:r w:rsidRPr="008E7A2D">
        <w:rPr>
          <w:rFonts w:ascii="Segoe UI Symbol" w:eastAsia="Times New Roman" w:hAnsi="Segoe UI Symbol" w:cs="Times New Roman"/>
          <w:iCs/>
          <w:spacing w:val="-4"/>
          <w:sz w:val="24"/>
          <w:szCs w:val="24"/>
        </w:rPr>
        <w:t xml:space="preserve">The Standstill Period shall be ten (10) Business Days unless extended in accordance with ITB 44. </w:t>
      </w:r>
      <w:r w:rsidRPr="008E7A2D">
        <w:rPr>
          <w:rFonts w:ascii="Segoe UI Symbol" w:eastAsia="Times New Roman" w:hAnsi="Segoe UI Symbol" w:cs="Times New Roman"/>
          <w:spacing w:val="-4"/>
          <w:sz w:val="24"/>
          <w:szCs w:val="24"/>
        </w:rPr>
        <w:t>The Standstill Period starts the day after the date the Purchaser has transmitted to each Bidder the Notification of Intention to Award the Contract. Where only one Bid is submitted, or if this contract is in response to an emergency situation recognized by the Bank, the Standstill Period shall not apply</w:t>
      </w:r>
      <w:r w:rsidRPr="008E7A2D">
        <w:rPr>
          <w:rFonts w:ascii="Segoe UI Symbol" w:eastAsia="Times New Roman" w:hAnsi="Segoe UI Symbol" w:cs="Times New Roman"/>
          <w:sz w:val="24"/>
          <w:szCs w:val="24"/>
        </w:rPr>
        <w:t xml:space="preserve">. </w:t>
      </w:r>
    </w:p>
    <w:p w14:paraId="04C6B5E5" w14:textId="77777777" w:rsidR="008E7A2D" w:rsidRPr="00162991" w:rsidRDefault="008E7A2D">
      <w:pPr>
        <w:pStyle w:val="Style3"/>
        <w:numPr>
          <w:ilvl w:val="0"/>
          <w:numId w:val="146"/>
        </w:numPr>
        <w:ind w:left="426" w:hanging="426"/>
      </w:pPr>
      <w:bookmarkStart w:id="324" w:name="_Toc494463391"/>
      <w:bookmarkStart w:id="325" w:name="_Toc27138069"/>
      <w:r w:rsidRPr="00162991">
        <w:t>Notification of Intention to Award</w:t>
      </w:r>
      <w:bookmarkEnd w:id="324"/>
      <w:bookmarkEnd w:id="325"/>
      <w:r w:rsidRPr="00162991">
        <w:t xml:space="preserve"> </w:t>
      </w:r>
    </w:p>
    <w:p w14:paraId="563CC49E" w14:textId="77777777" w:rsidR="008E7A2D" w:rsidRPr="008E7A2D" w:rsidRDefault="008E7A2D">
      <w:pPr>
        <w:numPr>
          <w:ilvl w:val="1"/>
          <w:numId w:val="85"/>
        </w:numPr>
        <w:tabs>
          <w:tab w:val="right" w:leader="underscore" w:pos="9504"/>
        </w:tabs>
        <w:spacing w:after="12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sz w:val="24"/>
          <w:szCs w:val="24"/>
        </w:rPr>
        <w:t xml:space="preserve">The Purchaser shall send to each Bidder the Notification of Intention to Award the Contract to the successful Bidder. </w:t>
      </w:r>
      <w:r w:rsidRPr="008E7A2D">
        <w:rPr>
          <w:rFonts w:ascii="Segoe UI Symbol" w:eastAsia="Times New Roman" w:hAnsi="Segoe UI Symbol" w:cs="Times New Roman"/>
          <w:color w:val="000000"/>
          <w:sz w:val="24"/>
          <w:szCs w:val="24"/>
        </w:rPr>
        <w:t>The Notification of Intention to Award shall contain, at a minimum, the following information:</w:t>
      </w:r>
    </w:p>
    <w:p w14:paraId="744FC49A"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name and address of the Bidder submitting the successful Bid; </w:t>
      </w:r>
    </w:p>
    <w:p w14:paraId="333634AB"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Contract price of the successful Bid; </w:t>
      </w:r>
    </w:p>
    <w:p w14:paraId="418F4D2D"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names of all Bidders who submitted Bids, and their Bid prices as readout, and as evaluated;</w:t>
      </w:r>
    </w:p>
    <w:p w14:paraId="31909502"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bCs/>
          <w:sz w:val="24"/>
          <w:szCs w:val="24"/>
        </w:rPr>
        <w:t xml:space="preserve">a statement of the reason(s) </w:t>
      </w:r>
      <w:r w:rsidRPr="008E7A2D">
        <w:rPr>
          <w:rFonts w:ascii="Segoe UI Symbol" w:eastAsia="Times New Roman" w:hAnsi="Segoe UI Symbol" w:cs="Times New Roman"/>
          <w:color w:val="000000"/>
          <w:sz w:val="24"/>
          <w:szCs w:val="24"/>
        </w:rPr>
        <w:t>the Bid (of the unsuccessful Bidder to whom the notification is addressed) was unsuccessful</w:t>
      </w:r>
      <w:r w:rsidRPr="008E7A2D">
        <w:rPr>
          <w:rFonts w:ascii="Segoe UI Symbol" w:eastAsia="Times New Roman" w:hAnsi="Segoe UI Symbol" w:cs="Times New Roman"/>
          <w:bCs/>
          <w:sz w:val="24"/>
          <w:szCs w:val="24"/>
        </w:rPr>
        <w:t>, unless the price information in c) above already reveals the reason;</w:t>
      </w:r>
    </w:p>
    <w:p w14:paraId="12B14984"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expiry date of the Standstill Period;</w:t>
      </w:r>
    </w:p>
    <w:p w14:paraId="365E13FC"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instructions on how to request a debriefing and/or submit a complaint during the standstill period.</w:t>
      </w:r>
    </w:p>
    <w:p w14:paraId="52318BE1" w14:textId="77777777" w:rsidR="008E7A2D" w:rsidRPr="008E7A2D" w:rsidRDefault="008E7A2D" w:rsidP="008E7A2D">
      <w:pPr>
        <w:spacing w:after="0" w:line="240" w:lineRule="auto"/>
        <w:ind w:left="360"/>
        <w:rPr>
          <w:rFonts w:ascii="Segoe UI Symbol" w:eastAsia="Times New Roman" w:hAnsi="Segoe UI Symbol" w:cs="Times New Roman"/>
          <w:b/>
          <w:bCs/>
          <w:color w:val="0070C0"/>
          <w:sz w:val="24"/>
          <w:szCs w:val="20"/>
        </w:rPr>
      </w:pPr>
    </w:p>
    <w:p w14:paraId="51D00EB4"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326" w:name="_Toc505659528"/>
      <w:bookmarkStart w:id="327" w:name="_Toc348000823"/>
      <w:bookmarkStart w:id="328" w:name="_Toc451286567"/>
      <w:bookmarkStart w:id="329" w:name="_Toc494463392"/>
      <w:bookmarkStart w:id="330" w:name="_Toc27138070"/>
      <w:r w:rsidRPr="008E7A2D">
        <w:rPr>
          <w:rFonts w:ascii="Segoe UI Symbol" w:eastAsia="Times New Roman" w:hAnsi="Segoe UI Symbol" w:cs="Times New Roman"/>
          <w:b/>
          <w:sz w:val="28"/>
          <w:szCs w:val="24"/>
        </w:rPr>
        <w:t>Award of Contract</w:t>
      </w:r>
      <w:bookmarkEnd w:id="326"/>
      <w:bookmarkEnd w:id="327"/>
      <w:bookmarkEnd w:id="328"/>
      <w:bookmarkEnd w:id="329"/>
      <w:bookmarkEnd w:id="330"/>
    </w:p>
    <w:p w14:paraId="35D0F2AC" w14:textId="77777777" w:rsidR="008E7A2D" w:rsidRPr="008E7A2D" w:rsidRDefault="008E7A2D" w:rsidP="008E7A2D">
      <w:pPr>
        <w:spacing w:after="0" w:line="240" w:lineRule="auto"/>
        <w:ind w:left="360"/>
        <w:rPr>
          <w:rFonts w:ascii="Segoe UI Symbol" w:eastAsia="Times New Roman" w:hAnsi="Segoe UI Symbol" w:cs="Times New Roman"/>
          <w:b/>
          <w:bCs/>
          <w:color w:val="0070C0"/>
          <w:sz w:val="24"/>
          <w:szCs w:val="20"/>
        </w:rPr>
      </w:pPr>
    </w:p>
    <w:p w14:paraId="2BFA7DD0" w14:textId="77777777" w:rsidR="008E7A2D" w:rsidRPr="00162991" w:rsidRDefault="008E7A2D">
      <w:pPr>
        <w:pStyle w:val="Style3"/>
        <w:numPr>
          <w:ilvl w:val="0"/>
          <w:numId w:val="146"/>
        </w:numPr>
        <w:ind w:left="426" w:hanging="426"/>
      </w:pPr>
      <w:bookmarkStart w:id="331" w:name="_Toc438438864"/>
      <w:bookmarkStart w:id="332" w:name="_Toc438532658"/>
      <w:bookmarkStart w:id="333" w:name="_Toc438734008"/>
      <w:bookmarkStart w:id="334" w:name="_Toc438907044"/>
      <w:bookmarkStart w:id="335" w:name="_Toc438907243"/>
      <w:bookmarkStart w:id="336" w:name="_Toc348000824"/>
      <w:bookmarkStart w:id="337" w:name="_Toc494463393"/>
      <w:bookmarkStart w:id="338" w:name="_Toc27138071"/>
      <w:r w:rsidRPr="00162991">
        <w:t>Award Criteria</w:t>
      </w:r>
      <w:bookmarkEnd w:id="331"/>
      <w:bookmarkEnd w:id="332"/>
      <w:bookmarkEnd w:id="333"/>
      <w:bookmarkEnd w:id="334"/>
      <w:bookmarkEnd w:id="335"/>
      <w:bookmarkEnd w:id="336"/>
      <w:bookmarkEnd w:id="337"/>
      <w:bookmarkEnd w:id="338"/>
    </w:p>
    <w:p w14:paraId="43B9596C" w14:textId="77777777" w:rsidR="008E7A2D" w:rsidRPr="008E7A2D" w:rsidRDefault="008E7A2D" w:rsidP="008E7A2D">
      <w:pPr>
        <w:spacing w:after="120" w:line="240" w:lineRule="auto"/>
        <w:ind w:left="627" w:hanging="627"/>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41.1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 xml:space="preserve">Subject to ITB 38 and consistent with determination of successful Bid or Bids as per ITB 35, and unless otherwise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w:t>
      </w:r>
    </w:p>
    <w:p w14:paraId="38A85B4D" w14:textId="77777777" w:rsidR="008E7A2D" w:rsidRPr="008E7A2D" w:rsidRDefault="008E7A2D" w:rsidP="008E7A2D">
      <w:pPr>
        <w:spacing w:after="0" w:line="240" w:lineRule="auto"/>
        <w:ind w:left="1170" w:hanging="450"/>
        <w:jc w:val="both"/>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For evaluation based on individual items as per ITB 1.1, 14.6 and 35.2 (a) </w:t>
      </w:r>
    </w:p>
    <w:p w14:paraId="2DC3755C" w14:textId="77777777" w:rsidR="008E7A2D" w:rsidRPr="008E7A2D" w:rsidRDefault="008E7A2D" w:rsidP="008E7A2D">
      <w:pPr>
        <w:spacing w:after="0" w:line="240" w:lineRule="auto"/>
        <w:ind w:left="1166" w:hanging="446"/>
        <w:jc w:val="both"/>
        <w:rPr>
          <w:rFonts w:ascii="Segoe UI Symbol" w:eastAsia="Times New Roman" w:hAnsi="Segoe UI Symbol" w:cs="Times New Roman"/>
          <w:sz w:val="14"/>
          <w:szCs w:val="24"/>
        </w:rPr>
      </w:pPr>
    </w:p>
    <w:p w14:paraId="3E7A22D6" w14:textId="01AA5EB5" w:rsidR="008E7A2D" w:rsidRPr="008E7A2D" w:rsidRDefault="008E7A2D" w:rsidP="008E7A2D">
      <w:pPr>
        <w:spacing w:after="0" w:line="240" w:lineRule="auto"/>
        <w:ind w:left="1170" w:hanging="450"/>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ab/>
        <w:t xml:space="preserve">The Purchaser shall award the Contract or Contracts to the Selected Bidder or Bidders that have offered bids substantially responsive to the Bidding </w:t>
      </w:r>
      <w:r w:rsidRPr="008E7A2D">
        <w:rPr>
          <w:rFonts w:ascii="Segoe UI Symbol" w:eastAsia="Times New Roman" w:hAnsi="Segoe UI Symbol" w:cs="Times New Roman"/>
          <w:sz w:val="24"/>
          <w:szCs w:val="24"/>
        </w:rPr>
        <w:lastRenderedPageBreak/>
        <w:t xml:space="preserve">Document and have been determined successful for one or more items, evaluated bid prices of which shall result in the lowest evaluated cost to the Purchaser for all items combined provided further that </w:t>
      </w:r>
      <w:r w:rsidRPr="008E7A2D">
        <w:rPr>
          <w:rFonts w:ascii="Segoe UI Symbol" w:eastAsia="Times New Roman" w:hAnsi="Segoe UI Symbol" w:cs="Times New Roman"/>
          <w:spacing w:val="-4"/>
          <w:sz w:val="24"/>
          <w:szCs w:val="24"/>
        </w:rPr>
        <w:t>the selected Bidder or Bidders substantially meet the required qualifying criteria for item or items for which they are successful.</w:t>
      </w:r>
    </w:p>
    <w:p w14:paraId="6E975277" w14:textId="77777777" w:rsidR="008E7A2D" w:rsidRPr="008E7A2D" w:rsidRDefault="008E7A2D" w:rsidP="008E7A2D">
      <w:pPr>
        <w:spacing w:after="0" w:line="240" w:lineRule="auto"/>
        <w:ind w:left="1170" w:hanging="450"/>
        <w:jc w:val="both"/>
        <w:rPr>
          <w:rFonts w:ascii="Segoe UI Symbol" w:eastAsia="Times New Roman" w:hAnsi="Segoe UI Symbol" w:cs="Times New Roman"/>
          <w:sz w:val="24"/>
          <w:szCs w:val="24"/>
        </w:rPr>
      </w:pPr>
    </w:p>
    <w:p w14:paraId="3E43A08F" w14:textId="77777777" w:rsidR="008E7A2D" w:rsidRPr="008E7A2D" w:rsidRDefault="008E7A2D" w:rsidP="008E7A2D">
      <w:pPr>
        <w:spacing w:after="0" w:line="240" w:lineRule="auto"/>
        <w:ind w:left="117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ii)     </w:t>
      </w:r>
      <w:r w:rsidRPr="008E7A2D">
        <w:rPr>
          <w:rFonts w:ascii="Segoe UI Symbol" w:eastAsia="Times New Roman" w:hAnsi="Segoe UI Symbol" w:cs="Times New Roman"/>
          <w:sz w:val="24"/>
          <w:szCs w:val="24"/>
        </w:rPr>
        <w:t>For evaluation based on Lots or Packages as per ITB 1.1, 14.6 and 35.2 (a)</w:t>
      </w:r>
    </w:p>
    <w:p w14:paraId="43735535" w14:textId="77777777" w:rsidR="008E7A2D" w:rsidRPr="008E7A2D" w:rsidRDefault="008E7A2D" w:rsidP="008E7A2D">
      <w:pPr>
        <w:spacing w:after="0" w:line="240" w:lineRule="auto"/>
        <w:ind w:left="627" w:hanging="627"/>
        <w:jc w:val="both"/>
        <w:rPr>
          <w:rFonts w:ascii="Segoe UI Symbol" w:eastAsia="Times New Roman" w:hAnsi="Segoe UI Symbol" w:cs="Times New Roman"/>
          <w:sz w:val="10"/>
          <w:szCs w:val="24"/>
        </w:rPr>
      </w:pPr>
    </w:p>
    <w:p w14:paraId="3A98A221" w14:textId="77777777" w:rsidR="008E7A2D" w:rsidRPr="008E7A2D" w:rsidRDefault="008E7A2D" w:rsidP="008E7A2D">
      <w:pPr>
        <w:spacing w:after="0" w:line="240" w:lineRule="auto"/>
        <w:ind w:left="1170" w:firstLine="2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Same as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above except replace “item” or “items” wherever appearing with “Lot” and “Lots”, or “Package” and Packages” as the case may be.</w:t>
      </w:r>
    </w:p>
    <w:p w14:paraId="0C909798"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2146043" w14:textId="77777777" w:rsidR="008E7A2D" w:rsidRPr="00162991" w:rsidRDefault="008E7A2D">
      <w:pPr>
        <w:pStyle w:val="Style3"/>
        <w:numPr>
          <w:ilvl w:val="0"/>
          <w:numId w:val="146"/>
        </w:numPr>
        <w:ind w:left="426" w:hanging="426"/>
      </w:pPr>
      <w:r w:rsidRPr="00162991">
        <w:t xml:space="preserve"> </w:t>
      </w:r>
      <w:bookmarkStart w:id="339" w:name="_Toc438438865"/>
      <w:bookmarkStart w:id="340" w:name="_Toc438532659"/>
      <w:bookmarkStart w:id="341" w:name="_Toc438734009"/>
      <w:bookmarkStart w:id="342" w:name="_Toc438907045"/>
      <w:bookmarkStart w:id="343" w:name="_Toc438907244"/>
      <w:bookmarkStart w:id="344" w:name="_Toc494463394"/>
      <w:bookmarkStart w:id="345" w:name="_Toc27138072"/>
      <w:r w:rsidRPr="00162991">
        <w:t>Purchaser’s Right to Vary Quantities at Time of Award</w:t>
      </w:r>
      <w:bookmarkEnd w:id="339"/>
      <w:bookmarkEnd w:id="340"/>
      <w:bookmarkEnd w:id="341"/>
      <w:bookmarkEnd w:id="342"/>
      <w:bookmarkEnd w:id="343"/>
      <w:bookmarkEnd w:id="344"/>
      <w:bookmarkEnd w:id="345"/>
      <w:r w:rsidRPr="00162991">
        <w:t xml:space="preserve"> </w:t>
      </w:r>
    </w:p>
    <w:p w14:paraId="02BDAD1B" w14:textId="77777777" w:rsidR="008E7A2D" w:rsidRPr="008E7A2D" w:rsidRDefault="008E7A2D" w:rsidP="008E7A2D">
      <w:pPr>
        <w:spacing w:after="200" w:line="240" w:lineRule="auto"/>
        <w:ind w:left="627" w:hanging="627"/>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42.1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Pr="008E7A2D">
        <w:rPr>
          <w:rFonts w:ascii="Segoe UI Symbol" w:eastAsia="Times New Roman" w:hAnsi="Segoe UI Symbol" w:cs="Times New Roman"/>
          <w:b/>
          <w:bCs/>
          <w:sz w:val="24"/>
          <w:szCs w:val="24"/>
        </w:rPr>
        <w:t>specified in the BDS,</w:t>
      </w:r>
      <w:r w:rsidRPr="008E7A2D">
        <w:rPr>
          <w:rFonts w:ascii="Segoe UI Symbol" w:eastAsia="Times New Roman" w:hAnsi="Segoe UI Symbol" w:cs="Times New Roman"/>
          <w:sz w:val="24"/>
          <w:szCs w:val="24"/>
        </w:rPr>
        <w:t xml:space="preserve"> and without any change in the unit prices or other terms and conditions of the Bid and the bidding document.</w:t>
      </w:r>
    </w:p>
    <w:p w14:paraId="41A69237" w14:textId="77777777" w:rsidR="008E7A2D" w:rsidRPr="00162991" w:rsidRDefault="008E7A2D">
      <w:pPr>
        <w:pStyle w:val="Style3"/>
        <w:numPr>
          <w:ilvl w:val="0"/>
          <w:numId w:val="146"/>
        </w:numPr>
        <w:ind w:left="426" w:hanging="426"/>
      </w:pPr>
      <w:bookmarkStart w:id="346" w:name="_Toc438438866"/>
      <w:bookmarkStart w:id="347" w:name="_Toc438532660"/>
      <w:bookmarkStart w:id="348" w:name="_Toc438734010"/>
      <w:bookmarkStart w:id="349" w:name="_Toc438907046"/>
      <w:bookmarkStart w:id="350" w:name="_Toc438907245"/>
      <w:bookmarkStart w:id="351" w:name="_Toc494463395"/>
      <w:bookmarkStart w:id="352" w:name="_Toc27138073"/>
      <w:r w:rsidRPr="00162991">
        <w:t>Notification of Award</w:t>
      </w:r>
      <w:bookmarkEnd w:id="346"/>
      <w:bookmarkEnd w:id="347"/>
      <w:bookmarkEnd w:id="348"/>
      <w:bookmarkEnd w:id="349"/>
      <w:bookmarkEnd w:id="350"/>
      <w:bookmarkEnd w:id="351"/>
      <w:bookmarkEnd w:id="352"/>
    </w:p>
    <w:p w14:paraId="2E4424AC" w14:textId="77777777" w:rsidR="008E7A2D" w:rsidRPr="008E7A2D" w:rsidRDefault="008E7A2D" w:rsidP="008E7A2D">
      <w:pPr>
        <w:spacing w:after="200" w:line="240" w:lineRule="auto"/>
        <w:ind w:left="627" w:right="57" w:hanging="627"/>
        <w:jc w:val="both"/>
        <w:rPr>
          <w:rFonts w:ascii="Segoe UI Symbol" w:eastAsia="Times New Roman" w:hAnsi="Segoe UI Symbol" w:cs="Times New Roman"/>
          <w:sz w:val="24"/>
          <w:szCs w:val="20"/>
        </w:rPr>
      </w:pPr>
      <w:proofErr w:type="gramStart"/>
      <w:r w:rsidRPr="008E7A2D">
        <w:rPr>
          <w:rFonts w:ascii="Segoe UI Symbol" w:eastAsia="Times New Roman" w:hAnsi="Segoe UI Symbol" w:cs="Times New Roman"/>
          <w:sz w:val="24"/>
          <w:szCs w:val="24"/>
        </w:rPr>
        <w:t xml:space="preserve">43.1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0"/>
        </w:rPr>
        <w:t xml:space="preserve">Prior to the expiration of the Bid Validity Period and upon expiry of the Standstill Period, specified in ITB 39.1 or any extension thereof, and upon satisfactorily addressing any complaint that has been filed within the Standstill Period, the Purchaser shall </w:t>
      </w:r>
      <w:r w:rsidRPr="008E7A2D">
        <w:rPr>
          <w:rFonts w:ascii="Segoe UI Symbol" w:eastAsia="Times New Roman" w:hAnsi="Segoe UI Symbol" w:cs="Times New Roman"/>
          <w:color w:val="000000"/>
          <w:sz w:val="24"/>
          <w:szCs w:val="24"/>
        </w:rPr>
        <w:t>notify the successful Bidder, in writing, that its Bid has been accepted. The notification of award (</w:t>
      </w:r>
      <w:r w:rsidRPr="008E7A2D">
        <w:rPr>
          <w:rFonts w:ascii="Segoe UI Symbol" w:eastAsia="Times New Roman" w:hAnsi="Segoe UI Symbol" w:cs="Times New Roman"/>
          <w:sz w:val="24"/>
          <w:szCs w:val="24"/>
        </w:rPr>
        <w:t>hereinafter</w:t>
      </w:r>
      <w:r w:rsidRPr="008E7A2D">
        <w:rPr>
          <w:rFonts w:ascii="Segoe UI Symbol" w:eastAsia="Times New Roman" w:hAnsi="Segoe UI Symbol" w:cs="Times New Roman"/>
          <w:color w:val="000000"/>
          <w:sz w:val="24"/>
          <w:szCs w:val="24"/>
        </w:rPr>
        <w:t xml:space="preserve"> and in the </w:t>
      </w:r>
      <w:proofErr w:type="gramStart"/>
      <w:r w:rsidRPr="008E7A2D">
        <w:rPr>
          <w:rFonts w:ascii="Segoe UI Symbol" w:eastAsia="Times New Roman" w:hAnsi="Segoe UI Symbol" w:cs="Times New Roman"/>
          <w:color w:val="000000"/>
          <w:sz w:val="24"/>
          <w:szCs w:val="24"/>
        </w:rPr>
        <w:t>Contract</w:t>
      </w:r>
      <w:proofErr w:type="gramEnd"/>
      <w:r w:rsidRPr="008E7A2D">
        <w:rPr>
          <w:rFonts w:ascii="Segoe UI Symbol" w:eastAsia="Times New Roman" w:hAnsi="Segoe UI Symbol" w:cs="Times New Roman"/>
          <w:color w:val="000000"/>
          <w:sz w:val="24"/>
          <w:szCs w:val="24"/>
        </w:rPr>
        <w:t xml:space="preserve"> Forms called the “Letter of Acceptance”) </w:t>
      </w:r>
      <w:r w:rsidRPr="008E7A2D">
        <w:rPr>
          <w:rFonts w:ascii="Segoe UI Symbol" w:eastAsia="Times New Roman" w:hAnsi="Segoe UI Symbol" w:cs="Times New Roman"/>
          <w:sz w:val="24"/>
          <w:szCs w:val="20"/>
        </w:rPr>
        <w:t>shall specify the sum that the Purchaser will pay the Supplier in consideration of the execution of the Contract (hereinafter and in the Conditions of Contract and Contract Forms called “the Contract Price”).</w:t>
      </w:r>
    </w:p>
    <w:p w14:paraId="073F990E" w14:textId="77777777" w:rsidR="008E7A2D" w:rsidRPr="008E7A2D" w:rsidRDefault="008E7A2D" w:rsidP="008E7A2D">
      <w:pPr>
        <w:spacing w:after="120" w:line="240" w:lineRule="auto"/>
        <w:ind w:left="626" w:hanging="626"/>
        <w:jc w:val="both"/>
        <w:rPr>
          <w:rFonts w:ascii="Segoe UI Symbol" w:eastAsia="Times New Roman" w:hAnsi="Segoe UI Symbol" w:cs="Times New Roman"/>
          <w:b/>
          <w:sz w:val="24"/>
          <w:szCs w:val="24"/>
        </w:rPr>
      </w:pPr>
      <w:proofErr w:type="gramStart"/>
      <w:r w:rsidRPr="008E7A2D">
        <w:rPr>
          <w:rFonts w:ascii="Segoe UI Symbol" w:eastAsia="Times New Roman" w:hAnsi="Segoe UI Symbol" w:cs="Times New Roman"/>
          <w:sz w:val="24"/>
          <w:szCs w:val="24"/>
        </w:rPr>
        <w:t xml:space="preserve">43.2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 xml:space="preserve">Within ten (10) Business Days  after the date of transmission of the Letter of Acceptance, the Purchaser shall publish the Contract Award Notice which shall contain, at a minimum, the following information: </w:t>
      </w:r>
    </w:p>
    <w:p w14:paraId="2DDF54E6" w14:textId="77777777" w:rsidR="008E7A2D" w:rsidRPr="008E7A2D" w:rsidRDefault="008E7A2D">
      <w:pPr>
        <w:numPr>
          <w:ilvl w:val="0"/>
          <w:numId w:val="130"/>
        </w:numPr>
        <w:spacing w:after="120" w:line="240" w:lineRule="auto"/>
        <w:ind w:left="1166" w:hanging="540"/>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name and address of the Purchaser;</w:t>
      </w:r>
    </w:p>
    <w:p w14:paraId="6BC8D8D7" w14:textId="77777777" w:rsidR="008E7A2D" w:rsidRPr="008E7A2D" w:rsidRDefault="008E7A2D">
      <w:pPr>
        <w:numPr>
          <w:ilvl w:val="0"/>
          <w:numId w:val="130"/>
        </w:numPr>
        <w:spacing w:after="120" w:line="240" w:lineRule="auto"/>
        <w:ind w:left="1166" w:hanging="540"/>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 xml:space="preserve">name and reference number of the contract being awarded, and the selection method used; </w:t>
      </w:r>
    </w:p>
    <w:p w14:paraId="13338F6B" w14:textId="77777777" w:rsidR="008E7A2D" w:rsidRPr="008E7A2D" w:rsidRDefault="008E7A2D">
      <w:pPr>
        <w:numPr>
          <w:ilvl w:val="0"/>
          <w:numId w:val="130"/>
        </w:numPr>
        <w:spacing w:after="120" w:line="240" w:lineRule="auto"/>
        <w:ind w:left="1166" w:hanging="540"/>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 xml:space="preserve">names of all Bidders that submitted Bids, and their Bid prices as read out at Bid opening, and as evaluated; </w:t>
      </w:r>
    </w:p>
    <w:p w14:paraId="3C11B125" w14:textId="77777777" w:rsidR="008E7A2D" w:rsidRPr="008E7A2D" w:rsidRDefault="008E7A2D">
      <w:pPr>
        <w:numPr>
          <w:ilvl w:val="0"/>
          <w:numId w:val="130"/>
        </w:numPr>
        <w:spacing w:after="120" w:line="240" w:lineRule="auto"/>
        <w:ind w:left="1166" w:hanging="540"/>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 xml:space="preserve">names of all Bidders whose Bids were rejected either as nonresponsive or as not meeting qualification criteria, or were not evaluated, with the reasons therefor; </w:t>
      </w:r>
    </w:p>
    <w:p w14:paraId="0DC5B7E7" w14:textId="77777777" w:rsidR="008E7A2D" w:rsidRPr="008E7A2D" w:rsidRDefault="008E7A2D">
      <w:pPr>
        <w:numPr>
          <w:ilvl w:val="0"/>
          <w:numId w:val="130"/>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Calibri" w:hAnsi="Segoe UI Symbol" w:cs="Times New Roman"/>
          <w:sz w:val="24"/>
          <w:szCs w:val="24"/>
        </w:rPr>
        <w:t>the name of the successful Bidder, the final total contract price, the contract duration and a summary of its scope; and</w:t>
      </w:r>
    </w:p>
    <w:p w14:paraId="752CDC20" w14:textId="77777777" w:rsidR="008E7A2D" w:rsidRPr="008E7A2D" w:rsidRDefault="008E7A2D">
      <w:pPr>
        <w:numPr>
          <w:ilvl w:val="0"/>
          <w:numId w:val="130"/>
        </w:numPr>
        <w:spacing w:after="120" w:line="240" w:lineRule="auto"/>
        <w:ind w:left="1166" w:hanging="540"/>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successful Bidder’s Beneficial Ownership Disclosure Form, if specified in BDS ITB 45.1.</w:t>
      </w:r>
    </w:p>
    <w:p w14:paraId="5505B534" w14:textId="77777777" w:rsidR="008E7A2D" w:rsidRPr="008E7A2D" w:rsidRDefault="008E7A2D" w:rsidP="008E7A2D">
      <w:pPr>
        <w:spacing w:after="200" w:line="240" w:lineRule="auto"/>
        <w:ind w:left="627" w:hanging="62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43.3 </w:t>
      </w:r>
      <w:r w:rsidRPr="008E7A2D">
        <w:rPr>
          <w:rFonts w:ascii="Segoe UI Symbol" w:eastAsia="Times New Roman" w:hAnsi="Segoe UI Symbol" w:cs="Times New Roman"/>
          <w:sz w:val="24"/>
          <w:szCs w:val="24"/>
        </w:rPr>
        <w:tab/>
        <w:t>The Contract Award Notice shall be published on the Purchaser’s website with free access if available, or in at least one newspaper of national circulation in the Purchaser’s Country, or in the official gazette. The Purchaser shall also publish the contract award notice on the Bank’s website and in UNDB online.</w:t>
      </w:r>
    </w:p>
    <w:p w14:paraId="57057636" w14:textId="77777777" w:rsidR="008E7A2D" w:rsidRPr="008E7A2D" w:rsidRDefault="008E7A2D" w:rsidP="008E7A2D">
      <w:pPr>
        <w:spacing w:after="200" w:line="240" w:lineRule="auto"/>
        <w:ind w:left="627" w:hanging="627"/>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43.4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Until a formal Contract is prepared and executed, the Letter of Acceptance shall constitute a binding Contract.</w:t>
      </w:r>
    </w:p>
    <w:p w14:paraId="0794EC28" w14:textId="77777777" w:rsidR="008E7A2D" w:rsidRPr="00162991" w:rsidDel="00E37511" w:rsidRDefault="008E7A2D">
      <w:pPr>
        <w:pStyle w:val="Style3"/>
        <w:numPr>
          <w:ilvl w:val="0"/>
          <w:numId w:val="146"/>
        </w:numPr>
        <w:ind w:left="426" w:hanging="426"/>
      </w:pPr>
      <w:bookmarkStart w:id="353" w:name="_Toc494463396"/>
      <w:bookmarkStart w:id="354" w:name="_Toc27138074"/>
      <w:r w:rsidRPr="00162991">
        <w:t>Debriefing by the Purchaser</w:t>
      </w:r>
      <w:bookmarkEnd w:id="353"/>
      <w:bookmarkEnd w:id="354"/>
    </w:p>
    <w:p w14:paraId="77347BA4" w14:textId="77777777" w:rsidR="008E7A2D" w:rsidRPr="008E7A2D" w:rsidRDefault="008E7A2D" w:rsidP="008E7A2D">
      <w:pPr>
        <w:spacing w:after="120" w:line="240" w:lineRule="auto"/>
        <w:ind w:left="619" w:hanging="619"/>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44.1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On receipt of the Purchaser’s Notification of Intention to Award referred to in ITB 40.1, an unsuccessful Bidder has three (3) Business Days to make a written request to the Purchaser for a debriefing. The Purchaser shall provide a debriefing to all unsuccessful Bidders whose request is received within this deadline.</w:t>
      </w:r>
    </w:p>
    <w:p w14:paraId="33783CDD" w14:textId="77777777" w:rsidR="008E7A2D" w:rsidRPr="008E7A2D" w:rsidRDefault="008E7A2D" w:rsidP="008E7A2D">
      <w:pPr>
        <w:spacing w:before="240" w:after="240" w:line="240" w:lineRule="auto"/>
        <w:ind w:left="649" w:hanging="649"/>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44.2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w:t>
      </w:r>
    </w:p>
    <w:p w14:paraId="26C3AE8C" w14:textId="77777777" w:rsidR="008E7A2D" w:rsidRPr="008E7A2D" w:rsidRDefault="008E7A2D" w:rsidP="008E7A2D">
      <w:pPr>
        <w:spacing w:before="240" w:after="240" w:line="240" w:lineRule="auto"/>
        <w:ind w:left="649" w:hanging="649"/>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44.3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 xml:space="preserve">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3C0BF68B" w14:textId="77777777" w:rsidR="008E7A2D" w:rsidRPr="008E7A2D" w:rsidDel="00337A8A" w:rsidRDefault="008E7A2D" w:rsidP="008E7A2D">
      <w:pPr>
        <w:spacing w:before="240" w:after="240" w:line="240" w:lineRule="auto"/>
        <w:ind w:left="613" w:hanging="59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44.4 </w:t>
      </w:r>
      <w:r w:rsidRPr="008E7A2D">
        <w:rPr>
          <w:rFonts w:ascii="Segoe UI Symbol" w:eastAsia="Times New Roman" w:hAnsi="Segoe UI Symbol" w:cs="Times New Roman"/>
          <w:sz w:val="24"/>
          <w:szCs w:val="24"/>
        </w:rPr>
        <w:tab/>
        <w:t xml:space="preserve">Debriefings of unsuccessful Bidders may be done in writing or verbally. The Bidders shall bear their own costs of attending such a debriefing meeting. </w:t>
      </w:r>
    </w:p>
    <w:p w14:paraId="31FE097D" w14:textId="77777777" w:rsidR="008E7A2D" w:rsidRPr="00162991" w:rsidRDefault="008E7A2D">
      <w:pPr>
        <w:pStyle w:val="Style3"/>
        <w:numPr>
          <w:ilvl w:val="0"/>
          <w:numId w:val="146"/>
        </w:numPr>
        <w:ind w:left="426" w:hanging="426"/>
      </w:pPr>
      <w:bookmarkStart w:id="355" w:name="_Toc348000827"/>
      <w:bookmarkStart w:id="356" w:name="_Toc494463397"/>
      <w:bookmarkStart w:id="357" w:name="_Toc27138075"/>
      <w:r w:rsidRPr="00162991">
        <w:t>Signing of Contract</w:t>
      </w:r>
      <w:bookmarkEnd w:id="355"/>
      <w:bookmarkEnd w:id="356"/>
      <w:bookmarkEnd w:id="357"/>
    </w:p>
    <w:p w14:paraId="79BED5D3" w14:textId="77777777" w:rsidR="008E7A2D" w:rsidRPr="008E7A2D" w:rsidRDefault="008E7A2D" w:rsidP="008E7A2D">
      <w:pPr>
        <w:spacing w:after="240" w:line="240" w:lineRule="auto"/>
        <w:ind w:left="619" w:hanging="690"/>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45.1  The</w:t>
      </w:r>
      <w:proofErr w:type="gramEnd"/>
      <w:r w:rsidRPr="008E7A2D">
        <w:rPr>
          <w:rFonts w:ascii="Segoe UI Symbol" w:eastAsia="Times New Roman" w:hAnsi="Segoe UI Symbol" w:cs="Times New Roman"/>
          <w:sz w:val="24"/>
          <w:szCs w:val="24"/>
        </w:rPr>
        <w:t xml:space="preserve"> Purchaser shall send to the successful Bidder the Letter of Acceptance including the Contract Agreement, and, if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a request to submit the Beneficial Ownership Disclosure Form providing additional information on its beneficial ownership. The Beneficial Ownership Disclosure Form, if so requested, shall be submitted within eight (8) Business Days of receiving this request.</w:t>
      </w:r>
    </w:p>
    <w:p w14:paraId="291E028E" w14:textId="77777777" w:rsidR="008E7A2D" w:rsidRPr="008E7A2D" w:rsidRDefault="008E7A2D" w:rsidP="008E7A2D">
      <w:pPr>
        <w:spacing w:after="240" w:line="240" w:lineRule="auto"/>
        <w:ind w:left="619" w:hanging="69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45.2   The successful Bidder shall sign, date and return to the Purchaser, the Contract Agreement within twenty-eight (28) days of its receipt.</w:t>
      </w:r>
    </w:p>
    <w:p w14:paraId="7F54C1A5" w14:textId="77777777" w:rsidR="008E7A2D" w:rsidRPr="008E7A2D" w:rsidRDefault="008E7A2D" w:rsidP="008E7A2D">
      <w:pPr>
        <w:spacing w:before="240" w:after="240" w:line="240" w:lineRule="auto"/>
        <w:ind w:left="613" w:hanging="613"/>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45.3  Notwithstanding ITB 45.2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p w14:paraId="7195E2C1" w14:textId="77777777" w:rsidR="008E7A2D" w:rsidRPr="00162991" w:rsidRDefault="008E7A2D">
      <w:pPr>
        <w:pStyle w:val="Style3"/>
        <w:numPr>
          <w:ilvl w:val="0"/>
          <w:numId w:val="146"/>
        </w:numPr>
        <w:ind w:left="426" w:hanging="426"/>
      </w:pPr>
      <w:bookmarkStart w:id="358" w:name="_Toc494463398"/>
      <w:bookmarkStart w:id="359" w:name="_Toc27138076"/>
      <w:r w:rsidRPr="00162991">
        <w:t>Performance Security</w:t>
      </w:r>
      <w:bookmarkEnd w:id="358"/>
      <w:bookmarkEnd w:id="359"/>
    </w:p>
    <w:p w14:paraId="1E290438" w14:textId="77777777" w:rsidR="008E7A2D" w:rsidRPr="008E7A2D" w:rsidRDefault="008E7A2D" w:rsidP="008E7A2D">
      <w:pPr>
        <w:spacing w:after="120" w:line="240" w:lineRule="auto"/>
        <w:ind w:left="613" w:hanging="594"/>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46.1  Within</w:t>
      </w:r>
      <w:proofErr w:type="gramEnd"/>
      <w:r w:rsidRPr="008E7A2D">
        <w:rPr>
          <w:rFonts w:ascii="Segoe UI Symbol" w:eastAsia="Times New Roman" w:hAnsi="Segoe UI Symbol" w:cs="Times New Roman"/>
          <w:sz w:val="24"/>
          <w:szCs w:val="24"/>
        </w:rPr>
        <w:t xml:space="preserve"> twenty-eight (28) days of the receipt of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w:t>
      </w:r>
      <w:r w:rsidRPr="008E7A2D">
        <w:rPr>
          <w:rFonts w:ascii="Segoe UI Symbol" w:eastAsia="Times New Roman" w:hAnsi="Segoe UI Symbol" w:cs="Times New Roman"/>
          <w:spacing w:val="-2"/>
          <w:sz w:val="24"/>
          <w:szCs w:val="24"/>
        </w:rPr>
        <w:t xml:space="preserve">financial institution </w:t>
      </w:r>
      <w:r w:rsidRPr="008E7A2D">
        <w:rPr>
          <w:rFonts w:ascii="Segoe UI Symbol" w:eastAsia="Times New Roman" w:hAnsi="Segoe UI Symbol" w:cs="Times New Roman"/>
          <w:sz w:val="24"/>
          <w:szCs w:val="24"/>
        </w:rPr>
        <w:t>located in the Purchaser’s Country</w:t>
      </w:r>
      <w:r w:rsidRPr="008E7A2D">
        <w:rPr>
          <w:rFonts w:ascii="Segoe UI Symbol" w:eastAsia="Times New Roman" w:hAnsi="Segoe UI Symbol" w:cs="Times New Roman"/>
          <w:bCs/>
          <w:sz w:val="24"/>
          <w:szCs w:val="24"/>
        </w:rPr>
        <w:t>, unless the Purchaser has agreed in writing that a correspondent financial institution is not required.</w:t>
      </w:r>
    </w:p>
    <w:p w14:paraId="2693A6CC" w14:textId="77777777" w:rsidR="008E7A2D" w:rsidRPr="008E7A2D" w:rsidRDefault="008E7A2D" w:rsidP="008E7A2D">
      <w:pPr>
        <w:spacing w:after="120" w:line="240" w:lineRule="auto"/>
        <w:ind w:left="613" w:hanging="613"/>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46.2  Failure</w:t>
      </w:r>
      <w:proofErr w:type="gramEnd"/>
      <w:r w:rsidRPr="008E7A2D">
        <w:rPr>
          <w:rFonts w:ascii="Segoe UI Symbol" w:eastAsia="Times New Roman" w:hAnsi="Segoe UI Symbol" w:cs="Times New Roman"/>
          <w:sz w:val="24"/>
          <w:szCs w:val="24"/>
        </w:rPr>
        <w:t xml:space="preserve"> of the successful Bidder to submit the above-mentioned Performance Security or sign the Contract shall constitute sufficient grounds for the annulment of the award and forfeiture of the Bid Security. In that event the Purchaser may award the Contract to the Bidder or Bidders offering the next Lowest Evaluated Cost to the Purchaser as per the bid Evaluation and award criteria. </w:t>
      </w:r>
    </w:p>
    <w:p w14:paraId="09729A68" w14:textId="77777777" w:rsidR="008E7A2D" w:rsidRPr="00162991" w:rsidRDefault="008E7A2D">
      <w:pPr>
        <w:pStyle w:val="Style3"/>
        <w:numPr>
          <w:ilvl w:val="0"/>
          <w:numId w:val="146"/>
        </w:numPr>
        <w:ind w:left="426" w:hanging="426"/>
      </w:pPr>
      <w:bookmarkStart w:id="360" w:name="_Toc494463399"/>
      <w:bookmarkStart w:id="361" w:name="_Toc27138077"/>
      <w:r w:rsidRPr="00162991">
        <w:t>Procurement Related Complaint</w:t>
      </w:r>
      <w:bookmarkEnd w:id="360"/>
      <w:bookmarkEnd w:id="361"/>
    </w:p>
    <w:p w14:paraId="0C9A4766" w14:textId="77777777" w:rsidR="008E7A2D" w:rsidRPr="008E7A2D" w:rsidRDefault="008E7A2D" w:rsidP="008E7A2D">
      <w:pPr>
        <w:spacing w:after="120" w:line="240" w:lineRule="auto"/>
        <w:ind w:left="613" w:hanging="613"/>
        <w:jc w:val="both"/>
        <w:rPr>
          <w:rFonts w:ascii="Segoe UI Symbol" w:eastAsia="Times New Roman" w:hAnsi="Segoe UI Symbol" w:cs="Times New Roman"/>
          <w:sz w:val="24"/>
          <w:szCs w:val="24"/>
        </w:rPr>
      </w:pPr>
      <w:r w:rsidRPr="008E7A2D">
        <w:rPr>
          <w:rFonts w:ascii="Segoe UI Symbol" w:eastAsia="Times New Roman" w:hAnsi="Segoe UI Symbol" w:cs="Times New Roman"/>
          <w:color w:val="000000"/>
          <w:sz w:val="24"/>
          <w:szCs w:val="24"/>
        </w:rPr>
        <w:t xml:space="preserve">47.1 </w:t>
      </w:r>
      <w:r w:rsidRPr="008E7A2D">
        <w:rPr>
          <w:rFonts w:ascii="Segoe UI Symbol" w:eastAsia="Times New Roman" w:hAnsi="Segoe UI Symbol" w:cs="Times New Roman"/>
          <w:color w:val="000000"/>
          <w:sz w:val="24"/>
          <w:szCs w:val="24"/>
        </w:rPr>
        <w:tab/>
        <w:t xml:space="preserve">The procedures for making a Procurement-related Complaint are as </w:t>
      </w:r>
      <w:r w:rsidRPr="008E7A2D">
        <w:rPr>
          <w:rFonts w:ascii="Segoe UI Symbol" w:eastAsia="Times New Roman" w:hAnsi="Segoe UI Symbol" w:cs="Times New Roman"/>
          <w:b/>
          <w:color w:val="000000"/>
          <w:sz w:val="24"/>
          <w:szCs w:val="24"/>
        </w:rPr>
        <w:t>specified in the BDS</w:t>
      </w:r>
      <w:r w:rsidRPr="008E7A2D">
        <w:rPr>
          <w:rFonts w:ascii="Segoe UI Symbol" w:eastAsia="Times New Roman" w:hAnsi="Segoe UI Symbol" w:cs="Times New Roman"/>
          <w:color w:val="000000"/>
          <w:sz w:val="24"/>
          <w:szCs w:val="24"/>
        </w:rPr>
        <w:t>.</w:t>
      </w:r>
      <w:bookmarkStart w:id="362" w:name="_Toc473881717"/>
      <w:r w:rsidRPr="008E7A2D">
        <w:rPr>
          <w:rFonts w:ascii="Segoe UI Symbol" w:eastAsia="Times New Roman" w:hAnsi="Segoe UI Symbol" w:cs="Times New Roman"/>
          <w:color w:val="000000"/>
          <w:sz w:val="24"/>
          <w:szCs w:val="24"/>
        </w:rPr>
        <w:t xml:space="preserve"> </w:t>
      </w:r>
      <w:bookmarkEnd w:id="362"/>
    </w:p>
    <w:p w14:paraId="15B1CFB3" w14:textId="77777777" w:rsidR="008E7A2D" w:rsidRPr="008E7A2D" w:rsidRDefault="008E7A2D" w:rsidP="008E7A2D">
      <w:pPr>
        <w:spacing w:before="240" w:after="120" w:line="240" w:lineRule="auto"/>
        <w:jc w:val="center"/>
        <w:rPr>
          <w:rFonts w:ascii="Segoe UI Symbol" w:eastAsia="Times New Roman" w:hAnsi="Segoe UI Symbol" w:cs="Times New Roman"/>
          <w:b/>
          <w:sz w:val="44"/>
          <w:szCs w:val="24"/>
        </w:rPr>
        <w:sectPr w:rsidR="008E7A2D" w:rsidRPr="008E7A2D" w:rsidSect="008E7A2D">
          <w:headerReference w:type="even" r:id="rId36"/>
          <w:headerReference w:type="default" r:id="rId37"/>
          <w:headerReference w:type="first" r:id="rId38"/>
          <w:type w:val="oddPage"/>
          <w:pgSz w:w="11906" w:h="16838" w:code="9"/>
          <w:pgMar w:top="1440" w:right="1440" w:bottom="1440" w:left="1440" w:header="720" w:footer="720" w:gutter="0"/>
          <w:paperSrc w:first="15" w:other="15"/>
          <w:cols w:space="720"/>
          <w:titlePg/>
          <w:docGrid w:linePitch="326"/>
        </w:sectPr>
      </w:pPr>
    </w:p>
    <w:p w14:paraId="6179CFFB"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363" w:name="_Toc438366665"/>
      <w:bookmarkStart w:id="364" w:name="_Toc438954443"/>
      <w:bookmarkStart w:id="365" w:name="_Toc347227540"/>
      <w:bookmarkStart w:id="366" w:name="_Toc436903896"/>
      <w:bookmarkStart w:id="367" w:name="_Toc454620900"/>
      <w:bookmarkStart w:id="368" w:name="_Toc27138717"/>
      <w:bookmarkStart w:id="369" w:name="_Hlk27144900"/>
      <w:r w:rsidRPr="008E7A2D">
        <w:rPr>
          <w:rFonts w:ascii="Segoe UI Symbol" w:eastAsia="Times New Roman" w:hAnsi="Segoe UI Symbol" w:cs="Times New Roman"/>
          <w:b/>
          <w:sz w:val="40"/>
          <w:szCs w:val="24"/>
        </w:rPr>
        <w:lastRenderedPageBreak/>
        <w:t>Section II - Bid Data Sheet</w:t>
      </w:r>
      <w:bookmarkEnd w:id="363"/>
      <w:bookmarkEnd w:id="364"/>
      <w:r w:rsidRPr="008E7A2D">
        <w:rPr>
          <w:rFonts w:ascii="Segoe UI Symbol" w:eastAsia="Times New Roman" w:hAnsi="Segoe UI Symbol" w:cs="Times New Roman"/>
          <w:b/>
          <w:sz w:val="40"/>
          <w:szCs w:val="24"/>
        </w:rPr>
        <w:t xml:space="preserve"> (BDS)</w:t>
      </w:r>
      <w:bookmarkEnd w:id="365"/>
      <w:bookmarkEnd w:id="366"/>
      <w:bookmarkEnd w:id="367"/>
      <w:bookmarkEnd w:id="368"/>
    </w:p>
    <w:p w14:paraId="192CB4BD" w14:textId="77777777" w:rsidR="008E7A2D" w:rsidRPr="008E7A2D" w:rsidRDefault="008E7A2D" w:rsidP="008E7A2D">
      <w:pPr>
        <w:suppressAutoHyphens/>
        <w:spacing w:before="120"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following specific data for the goods to be procured shall complement, supplement, or amend the provisions in the Instructions to Bidders (ITB). Whenever there is a conflict, the provisions herein shall prevail over those in the ITB.</w:t>
      </w:r>
    </w:p>
    <w:p w14:paraId="631E875B" w14:textId="77777777" w:rsidR="008E7A2D" w:rsidRPr="008E7A2D" w:rsidRDefault="008E7A2D" w:rsidP="008E7A2D">
      <w:pPr>
        <w:spacing w:after="0" w:line="240" w:lineRule="auto"/>
        <w:jc w:val="both"/>
        <w:rPr>
          <w:rFonts w:ascii="Segoe UI Symbol" w:eastAsia="Times New Roman" w:hAnsi="Segoe UI Symbol" w:cs="Times New Roman"/>
          <w:i/>
          <w:color w:val="0070C0"/>
          <w:szCs w:val="24"/>
        </w:rPr>
      </w:pPr>
    </w:p>
    <w:p w14:paraId="253B9FF4" w14:textId="77777777" w:rsidR="008E7A2D" w:rsidRPr="008E7A2D" w:rsidRDefault="008E7A2D" w:rsidP="008E7A2D">
      <w:pPr>
        <w:spacing w:before="120" w:after="0" w:line="240" w:lineRule="auto"/>
        <w:jc w:val="both"/>
        <w:rPr>
          <w:rFonts w:ascii="Segoe UI Symbol" w:eastAsia="Times New Roman" w:hAnsi="Segoe UI Symbol" w:cs="Times New Roman"/>
          <w:i/>
          <w:color w:val="0070C0"/>
          <w:sz w:val="20"/>
          <w:szCs w:val="24"/>
        </w:rPr>
      </w:pPr>
      <w:r w:rsidRPr="008E7A2D">
        <w:rPr>
          <w:rFonts w:ascii="Segoe UI Symbol" w:eastAsia="Times New Roman" w:hAnsi="Segoe UI Symbol" w:cs="Times New Roman"/>
          <w:i/>
          <w:color w:val="0070C0"/>
          <w:szCs w:val="24"/>
        </w:rPr>
        <w:t>[Where an e-procurement system is used, modify the relevant parts of the BDS accordingly to reflect the e-procurement process.]</w:t>
      </w:r>
    </w:p>
    <w:p w14:paraId="7B740AB6" w14:textId="77777777" w:rsidR="008E7A2D" w:rsidRPr="008E7A2D" w:rsidRDefault="008E7A2D" w:rsidP="008E7A2D">
      <w:pPr>
        <w:suppressAutoHyphens/>
        <w:spacing w:before="120" w:after="0" w:line="240" w:lineRule="auto"/>
        <w:jc w:val="both"/>
        <w:rPr>
          <w:rFonts w:ascii="Segoe UI Symbol" w:eastAsia="Times New Roman" w:hAnsi="Segoe UI Symbol" w:cs="Times New Roman"/>
          <w:i/>
          <w:iCs/>
          <w:color w:val="0070C0"/>
          <w:szCs w:val="24"/>
        </w:rPr>
      </w:pPr>
      <w:r w:rsidRPr="008E7A2D">
        <w:rPr>
          <w:rFonts w:ascii="Segoe UI Symbol" w:eastAsia="Times New Roman" w:hAnsi="Segoe UI Symbol" w:cs="Times New Roman"/>
          <w:i/>
          <w:iCs/>
          <w:color w:val="0070C0"/>
          <w:szCs w:val="24"/>
        </w:rPr>
        <w:t>[Instructions for completing the Bid Data Sheet are provided, as needed, in the notes in italics mentioned for the relevant ITB, these should be deleted by the Borrower after completing the required information and before issuing the bidding document]</w:t>
      </w:r>
    </w:p>
    <w:bookmarkEnd w:id="369"/>
    <w:p w14:paraId="2DCBD55D" w14:textId="77777777" w:rsidR="008E7A2D" w:rsidRPr="008E7A2D" w:rsidRDefault="008E7A2D" w:rsidP="008E7A2D">
      <w:pPr>
        <w:spacing w:before="120" w:after="0" w:line="240" w:lineRule="auto"/>
        <w:rPr>
          <w:rFonts w:ascii="Segoe UI Symbol" w:eastAsia="Times New Roman" w:hAnsi="Segoe UI Symbol" w:cs="Times New Roman"/>
          <w:sz w:val="8"/>
          <w:szCs w:val="24"/>
        </w:rPr>
      </w:pPr>
    </w:p>
    <w:tbl>
      <w:tblPr>
        <w:tblW w:w="90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86"/>
        <w:gridCol w:w="7404"/>
      </w:tblGrid>
      <w:tr w:rsidR="008E7A2D" w:rsidRPr="008E7A2D" w14:paraId="766065D4" w14:textId="77777777" w:rsidTr="009A310F">
        <w:trPr>
          <w:jc w:val="center"/>
        </w:trPr>
        <w:tc>
          <w:tcPr>
            <w:tcW w:w="1686" w:type="dxa"/>
            <w:shd w:val="clear" w:color="auto" w:fill="8DB3E2"/>
          </w:tcPr>
          <w:p w14:paraId="7FC52454"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Reference</w:t>
            </w:r>
          </w:p>
        </w:tc>
        <w:tc>
          <w:tcPr>
            <w:tcW w:w="7404" w:type="dxa"/>
            <w:shd w:val="clear" w:color="auto" w:fill="8DB3E2"/>
          </w:tcPr>
          <w:p w14:paraId="490F98A9" w14:textId="77777777" w:rsidR="008E7A2D" w:rsidRPr="008E7A2D" w:rsidRDefault="008E7A2D" w:rsidP="008E7A2D">
            <w:pPr>
              <w:spacing w:before="120" w:after="0" w:line="240" w:lineRule="auto"/>
              <w:jc w:val="center"/>
              <w:rPr>
                <w:rFonts w:ascii="Segoe UI Symbol" w:eastAsia="Times New Roman" w:hAnsi="Segoe UI Symbol" w:cs="Times New Roman"/>
                <w:b/>
                <w:bCs/>
                <w:sz w:val="28"/>
                <w:szCs w:val="24"/>
              </w:rPr>
            </w:pPr>
            <w:bookmarkStart w:id="370" w:name="_Toc505659529"/>
            <w:bookmarkStart w:id="371" w:name="_Toc506185677"/>
            <w:r w:rsidRPr="008E7A2D">
              <w:rPr>
                <w:rFonts w:ascii="Segoe UI Symbol" w:eastAsia="Times New Roman" w:hAnsi="Segoe UI Symbol" w:cs="Times New Roman"/>
                <w:b/>
                <w:bCs/>
                <w:sz w:val="28"/>
                <w:szCs w:val="24"/>
              </w:rPr>
              <w:t>A. General</w:t>
            </w:r>
            <w:bookmarkEnd w:id="370"/>
            <w:bookmarkEnd w:id="371"/>
          </w:p>
        </w:tc>
      </w:tr>
      <w:tr w:rsidR="008E7A2D" w:rsidRPr="008E7A2D" w14:paraId="5EDDAB48" w14:textId="77777777" w:rsidTr="009A310F">
        <w:trPr>
          <w:jc w:val="center"/>
        </w:trPr>
        <w:tc>
          <w:tcPr>
            <w:tcW w:w="1686" w:type="dxa"/>
          </w:tcPr>
          <w:p w14:paraId="6B2F7F6F" w14:textId="77777777" w:rsidR="008E7A2D" w:rsidRPr="008E7A2D" w:rsidRDefault="008E7A2D" w:rsidP="008E7A2D">
            <w:pPr>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1.1</w:t>
            </w:r>
          </w:p>
        </w:tc>
        <w:tc>
          <w:tcPr>
            <w:tcW w:w="7404" w:type="dxa"/>
          </w:tcPr>
          <w:p w14:paraId="794198B6" w14:textId="5A540196" w:rsidR="00C20A45" w:rsidRPr="00C61E5F" w:rsidRDefault="008E7A2D" w:rsidP="00C20A45">
            <w:pPr>
              <w:tabs>
                <w:tab w:val="right" w:pos="7272"/>
              </w:tabs>
              <w:spacing w:after="200"/>
            </w:pPr>
            <w:r w:rsidRPr="008E7A2D">
              <w:rPr>
                <w:rFonts w:ascii="Segoe UI Symbol" w:eastAsia="Times New Roman" w:hAnsi="Segoe UI Symbol" w:cs="Times New Roman"/>
                <w:sz w:val="24"/>
                <w:szCs w:val="24"/>
              </w:rPr>
              <w:t xml:space="preserve">The reference number of the Invitation for Bids (IFB) is: </w:t>
            </w:r>
            <w:r w:rsidR="00C20A45">
              <w:rPr>
                <w:rFonts w:ascii="Segoe UI Symbol" w:eastAsia="Times New Roman" w:hAnsi="Segoe UI Symbol" w:cs="Times New Roman"/>
                <w:b/>
                <w:i/>
                <w:sz w:val="24"/>
                <w:szCs w:val="24"/>
              </w:rPr>
              <w:t xml:space="preserve"> </w:t>
            </w:r>
            <w:r w:rsidR="00C20A45" w:rsidRPr="00C20A45">
              <w:rPr>
                <w:rFonts w:ascii="Segoe Ul symbol" w:hAnsi="Segoe Ul symbol"/>
                <w:b/>
                <w:iCs/>
                <w:sz w:val="24"/>
                <w:szCs w:val="24"/>
              </w:rPr>
              <w:t>SNBS-SDSP-RFB-2022-001</w:t>
            </w:r>
            <w:r w:rsidR="00C20A45">
              <w:rPr>
                <w:rFonts w:ascii="Segoe Ul symbol" w:hAnsi="Segoe Ul symbol"/>
                <w:b/>
                <w:iCs/>
                <w:sz w:val="24"/>
                <w:szCs w:val="24"/>
              </w:rPr>
              <w:t>.</w:t>
            </w:r>
          </w:p>
          <w:p w14:paraId="5445EDCB" w14:textId="44C21983" w:rsidR="00C61E5F" w:rsidRPr="00C61E5F" w:rsidRDefault="008E7A2D" w:rsidP="008E7A2D">
            <w:pPr>
              <w:tabs>
                <w:tab w:val="right" w:pos="7272"/>
              </w:tabs>
              <w:spacing w:before="120" w:after="120" w:line="240" w:lineRule="auto"/>
              <w:jc w:val="both"/>
              <w:rPr>
                <w:rFonts w:ascii="Segoe UI Symbol" w:eastAsia="Times New Roman" w:hAnsi="Segoe UI Symbol" w:cs="Times New Roman"/>
                <w:b/>
                <w:sz w:val="24"/>
                <w:szCs w:val="24"/>
              </w:rPr>
            </w:pPr>
            <w:r w:rsidRPr="00C61E5F">
              <w:rPr>
                <w:rFonts w:ascii="Segoe UI Symbol" w:eastAsia="Times New Roman" w:hAnsi="Segoe UI Symbol" w:cs="Times New Roman"/>
                <w:sz w:val="24"/>
                <w:szCs w:val="24"/>
              </w:rPr>
              <w:t xml:space="preserve">The Purchaser is: </w:t>
            </w:r>
            <w:r w:rsidR="00C61E5F" w:rsidRPr="00C61E5F">
              <w:rPr>
                <w:rFonts w:ascii="Segoe UI Symbol" w:eastAsia="Times New Roman" w:hAnsi="Segoe UI Symbol" w:cs="Times New Roman"/>
                <w:b/>
                <w:sz w:val="24"/>
                <w:szCs w:val="24"/>
              </w:rPr>
              <w:t>Somalia National Bureau of Statistics</w:t>
            </w:r>
          </w:p>
          <w:p w14:paraId="04D8874A" w14:textId="39DE086D" w:rsidR="008E7A2D" w:rsidRPr="00C61E5F" w:rsidRDefault="008E7A2D" w:rsidP="008E7A2D">
            <w:pPr>
              <w:tabs>
                <w:tab w:val="right" w:pos="7272"/>
              </w:tabs>
              <w:spacing w:before="120" w:after="12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name of the IFB is: </w:t>
            </w:r>
            <w:r w:rsidRPr="008E7A2D">
              <w:rPr>
                <w:rFonts w:ascii="Segoe UI Symbol" w:eastAsia="Times New Roman" w:hAnsi="Segoe UI Symbol" w:cs="Times New Roman"/>
                <w:b/>
                <w:i/>
                <w:sz w:val="24"/>
                <w:szCs w:val="24"/>
              </w:rPr>
              <w:t>[Open Competitive Bidding (International) (OCBI)</w:t>
            </w:r>
          </w:p>
          <w:p w14:paraId="01CADF1A" w14:textId="72C1C4B3" w:rsidR="008E7A2D" w:rsidRPr="008E7A2D" w:rsidRDefault="008E7A2D" w:rsidP="008E7A2D">
            <w:pPr>
              <w:tabs>
                <w:tab w:val="right" w:pos="7272"/>
              </w:tabs>
              <w:spacing w:before="120" w:after="12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number and identification of items, </w:t>
            </w:r>
            <w:r w:rsidRPr="008E7A2D">
              <w:rPr>
                <w:rFonts w:ascii="Segoe UI Symbol" w:eastAsia="Times New Roman" w:hAnsi="Segoe UI Symbol" w:cs="Times New Roman"/>
                <w:iCs/>
                <w:sz w:val="24"/>
                <w:szCs w:val="24"/>
              </w:rPr>
              <w:t xml:space="preserve">lots </w:t>
            </w:r>
            <w:r w:rsidRPr="008E7A2D">
              <w:rPr>
                <w:rFonts w:ascii="Segoe UI Symbol" w:eastAsia="Times New Roman" w:hAnsi="Segoe UI Symbol" w:cs="Times New Roman"/>
                <w:sz w:val="24"/>
                <w:szCs w:val="24"/>
              </w:rPr>
              <w:t>or combination of lots (packages)comprising this IFB is:</w:t>
            </w:r>
            <w:r w:rsidRPr="008E7A2D">
              <w:rPr>
                <w:rFonts w:ascii="Segoe UI Symbol" w:eastAsia="Times New Roman" w:hAnsi="Segoe UI Symbol" w:cs="Times New Roman"/>
                <w:b/>
                <w:sz w:val="24"/>
                <w:szCs w:val="24"/>
              </w:rPr>
              <w:t xml:space="preserve"> </w:t>
            </w:r>
            <w:r w:rsidR="009A62C5">
              <w:rPr>
                <w:rFonts w:ascii="Segoe Ul symbol" w:hAnsi="Segoe Ul symbol"/>
                <w:b/>
                <w:iCs/>
                <w:sz w:val="24"/>
                <w:szCs w:val="24"/>
              </w:rPr>
              <w:t>One lot.</w:t>
            </w:r>
          </w:p>
        </w:tc>
      </w:tr>
      <w:tr w:rsidR="008E7A2D" w:rsidRPr="008E7A2D" w14:paraId="54B6CEF9" w14:textId="77777777" w:rsidTr="009A310F">
        <w:trPr>
          <w:jc w:val="center"/>
        </w:trPr>
        <w:tc>
          <w:tcPr>
            <w:tcW w:w="1686" w:type="dxa"/>
          </w:tcPr>
          <w:p w14:paraId="7AEF73EA" w14:textId="77777777" w:rsidR="008E7A2D" w:rsidRPr="008E7A2D" w:rsidRDefault="008E7A2D" w:rsidP="008E7A2D">
            <w:pPr>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2.1</w:t>
            </w:r>
          </w:p>
        </w:tc>
        <w:tc>
          <w:tcPr>
            <w:tcW w:w="7404" w:type="dxa"/>
          </w:tcPr>
          <w:p w14:paraId="4F3EC9C0" w14:textId="1371D7A6" w:rsidR="008E7A2D" w:rsidRPr="009A62C5" w:rsidRDefault="008E7A2D" w:rsidP="008E7A2D">
            <w:pPr>
              <w:tabs>
                <w:tab w:val="right" w:pos="7272"/>
              </w:tabs>
              <w:spacing w:before="120" w:after="120" w:line="240" w:lineRule="auto"/>
              <w:jc w:val="both"/>
              <w:rPr>
                <w:rFonts w:ascii="Segoe UI Symbol" w:eastAsia="Times New Roman" w:hAnsi="Segoe UI Symbol" w:cs="Times New Roman"/>
                <w:sz w:val="24"/>
                <w:szCs w:val="24"/>
                <w:u w:val="single"/>
              </w:rPr>
            </w:pPr>
            <w:r w:rsidRPr="009A62C5">
              <w:rPr>
                <w:rFonts w:ascii="Segoe UI Symbol" w:eastAsia="Times New Roman" w:hAnsi="Segoe UI Symbol" w:cs="Times New Roman"/>
                <w:sz w:val="24"/>
                <w:szCs w:val="24"/>
              </w:rPr>
              <w:t xml:space="preserve">The Borrower is: </w:t>
            </w:r>
            <w:r w:rsidR="00F97F38" w:rsidRPr="009A62C5">
              <w:rPr>
                <w:rFonts w:ascii="Segoe UI Symbol" w:eastAsia="Times New Roman" w:hAnsi="Segoe UI Symbol" w:cs="Times New Roman"/>
                <w:b/>
                <w:bCs/>
                <w:sz w:val="24"/>
                <w:szCs w:val="24"/>
              </w:rPr>
              <w:t>The Federal Government of Somalia</w:t>
            </w:r>
            <w:r w:rsidR="009A62C5" w:rsidRPr="009A62C5">
              <w:rPr>
                <w:rFonts w:ascii="Segoe UI Symbol" w:eastAsia="Times New Roman" w:hAnsi="Segoe UI Symbol" w:cs="Times New Roman"/>
                <w:b/>
                <w:bCs/>
                <w:i/>
                <w:sz w:val="24"/>
                <w:szCs w:val="24"/>
              </w:rPr>
              <w:t>.</w:t>
            </w:r>
          </w:p>
          <w:p w14:paraId="36CE9A66" w14:textId="02176CB0" w:rsidR="008E7A2D" w:rsidRPr="009A62C5"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r w:rsidRPr="009A62C5">
              <w:rPr>
                <w:rFonts w:ascii="Segoe UI Symbol" w:eastAsia="Times New Roman" w:hAnsi="Segoe UI Symbol" w:cs="Times New Roman"/>
                <w:sz w:val="24"/>
                <w:szCs w:val="24"/>
              </w:rPr>
              <w:t>Financing Agreement amount:</w:t>
            </w:r>
            <w:r w:rsidRPr="009A62C5">
              <w:rPr>
                <w:rFonts w:ascii="Segoe UI Symbol" w:eastAsia="Times New Roman" w:hAnsi="Segoe UI Symbol" w:cs="Times New Roman"/>
                <w:b/>
                <w:sz w:val="24"/>
                <w:szCs w:val="24"/>
              </w:rPr>
              <w:t xml:space="preserve"> </w:t>
            </w:r>
            <w:r w:rsidRPr="009A62C5">
              <w:rPr>
                <w:rFonts w:ascii="Segoe UI Symbol" w:eastAsia="Times New Roman" w:hAnsi="Segoe UI Symbol" w:cs="Times New Roman"/>
                <w:b/>
                <w:i/>
                <w:sz w:val="24"/>
                <w:szCs w:val="24"/>
              </w:rPr>
              <w:t>[</w:t>
            </w:r>
            <w:r w:rsidR="00F97F38" w:rsidRPr="009A62C5">
              <w:rPr>
                <w:rFonts w:ascii="Segoe UI Symbol" w:eastAsia="Times New Roman" w:hAnsi="Segoe UI Symbol" w:cs="Times New Roman"/>
                <w:b/>
                <w:i/>
                <w:sz w:val="24"/>
                <w:szCs w:val="24"/>
              </w:rPr>
              <w:t xml:space="preserve"> UA 3,000,000</w:t>
            </w:r>
            <w:r w:rsidRPr="009A62C5">
              <w:rPr>
                <w:rFonts w:ascii="Segoe UI Symbol" w:eastAsia="Times New Roman" w:hAnsi="Segoe UI Symbol" w:cs="Times New Roman"/>
                <w:b/>
                <w:i/>
                <w:sz w:val="24"/>
                <w:szCs w:val="24"/>
              </w:rPr>
              <w:t>]</w:t>
            </w:r>
            <w:r w:rsidRPr="009A62C5">
              <w:rPr>
                <w:rFonts w:ascii="Segoe UI Symbol" w:eastAsia="Times New Roman" w:hAnsi="Segoe UI Symbol" w:cs="Times New Roman"/>
                <w:i/>
                <w:sz w:val="24"/>
                <w:szCs w:val="24"/>
              </w:rPr>
              <w:t xml:space="preserve"> </w:t>
            </w:r>
            <w:r w:rsidRPr="009A62C5">
              <w:rPr>
                <w:rFonts w:ascii="Segoe UI Symbol" w:eastAsia="Times New Roman" w:hAnsi="Segoe UI Symbol" w:cs="Times New Roman"/>
                <w:sz w:val="24"/>
                <w:szCs w:val="24"/>
              </w:rPr>
              <w:t>____________________________</w:t>
            </w:r>
          </w:p>
          <w:p w14:paraId="2F06181E" w14:textId="7F429195" w:rsidR="008E7A2D" w:rsidRPr="009A62C5" w:rsidRDefault="008E7A2D" w:rsidP="008E7A2D">
            <w:pPr>
              <w:tabs>
                <w:tab w:val="right" w:pos="7272"/>
              </w:tabs>
              <w:spacing w:before="120" w:after="120" w:line="240" w:lineRule="auto"/>
              <w:jc w:val="both"/>
              <w:rPr>
                <w:rFonts w:ascii="Segoe UI Symbol" w:eastAsia="Times New Roman" w:hAnsi="Segoe UI Symbol" w:cs="Times New Roman"/>
                <w:b/>
                <w:bCs/>
                <w:sz w:val="24"/>
                <w:szCs w:val="24"/>
              </w:rPr>
            </w:pPr>
            <w:r w:rsidRPr="009A62C5">
              <w:rPr>
                <w:rFonts w:ascii="Segoe UI Symbol" w:eastAsia="Times New Roman" w:hAnsi="Segoe UI Symbol" w:cs="Times New Roman"/>
                <w:sz w:val="24"/>
                <w:szCs w:val="24"/>
              </w:rPr>
              <w:t xml:space="preserve">The Specific Bank financing institution is: </w:t>
            </w:r>
            <w:r w:rsidRPr="009A62C5">
              <w:rPr>
                <w:rFonts w:ascii="Segoe UI Symbol" w:eastAsia="Times New Roman" w:hAnsi="Segoe UI Symbol" w:cs="Times New Roman"/>
                <w:b/>
                <w:bCs/>
                <w:sz w:val="24"/>
                <w:szCs w:val="24"/>
              </w:rPr>
              <w:t>ADF</w:t>
            </w:r>
            <w:r w:rsidR="00F97F38" w:rsidRPr="009A62C5">
              <w:rPr>
                <w:rFonts w:ascii="Segoe UI Symbol" w:eastAsia="Times New Roman" w:hAnsi="Segoe UI Symbol" w:cs="Times New Roman"/>
                <w:b/>
                <w:bCs/>
                <w:sz w:val="24"/>
                <w:szCs w:val="24"/>
              </w:rPr>
              <w:t>.</w:t>
            </w:r>
          </w:p>
          <w:p w14:paraId="17D8014E" w14:textId="7BC52336" w:rsidR="008E7A2D" w:rsidRPr="009A62C5" w:rsidRDefault="008E7A2D" w:rsidP="008E7A2D">
            <w:pPr>
              <w:tabs>
                <w:tab w:val="right" w:pos="7272"/>
              </w:tabs>
              <w:spacing w:before="120" w:after="120" w:line="240" w:lineRule="auto"/>
              <w:jc w:val="both"/>
              <w:rPr>
                <w:rFonts w:ascii="Segoe UI Symbol" w:eastAsia="Times New Roman" w:hAnsi="Segoe UI Symbol" w:cs="Times New Roman"/>
                <w:b/>
                <w:sz w:val="24"/>
                <w:szCs w:val="24"/>
                <w:u w:val="single"/>
              </w:rPr>
            </w:pPr>
            <w:r w:rsidRPr="009A62C5">
              <w:rPr>
                <w:rFonts w:ascii="Segoe UI Symbol" w:eastAsia="Times New Roman" w:hAnsi="Segoe UI Symbol" w:cs="Times New Roman"/>
                <w:sz w:val="24"/>
                <w:szCs w:val="24"/>
              </w:rPr>
              <w:t>The name of the Project is:</w:t>
            </w:r>
            <w:r w:rsidRPr="009A62C5">
              <w:rPr>
                <w:rFonts w:ascii="Segoe UI Symbol" w:eastAsia="Times New Roman" w:hAnsi="Segoe UI Symbol" w:cs="Times New Roman"/>
                <w:iCs/>
                <w:sz w:val="24"/>
                <w:szCs w:val="24"/>
              </w:rPr>
              <w:t xml:space="preserve"> </w:t>
            </w:r>
            <w:r w:rsidR="00D219BE" w:rsidRPr="009A62C5">
              <w:rPr>
                <w:rFonts w:ascii="Segoe UI Symbol" w:eastAsia="Times New Roman" w:hAnsi="Segoe UI Symbol" w:cs="Times New Roman"/>
                <w:b/>
                <w:iCs/>
                <w:sz w:val="24"/>
                <w:szCs w:val="24"/>
              </w:rPr>
              <w:t>Statistics Development Support Project.</w:t>
            </w:r>
          </w:p>
        </w:tc>
      </w:tr>
      <w:tr w:rsidR="008E7A2D" w:rsidRPr="008E7A2D" w14:paraId="1C8F2F07" w14:textId="77777777" w:rsidTr="009A310F">
        <w:trPr>
          <w:jc w:val="center"/>
        </w:trPr>
        <w:tc>
          <w:tcPr>
            <w:tcW w:w="1686" w:type="dxa"/>
          </w:tcPr>
          <w:p w14:paraId="042F04CC" w14:textId="77777777" w:rsidR="008E7A2D" w:rsidRPr="008E7A2D" w:rsidRDefault="008E7A2D" w:rsidP="008E7A2D">
            <w:pPr>
              <w:spacing w:before="120" w:after="120" w:line="240" w:lineRule="auto"/>
              <w:rPr>
                <w:rFonts w:ascii="Segoe UI Symbol" w:eastAsia="Times New Roman" w:hAnsi="Segoe UI Symbol" w:cs="Times New Roman"/>
                <w:b/>
                <w:sz w:val="24"/>
                <w:szCs w:val="24"/>
              </w:rPr>
            </w:pPr>
            <w:bookmarkStart w:id="372" w:name="_Hlk27140860"/>
            <w:r w:rsidRPr="008E7A2D">
              <w:rPr>
                <w:rFonts w:ascii="Segoe UI Symbol" w:eastAsia="Times New Roman" w:hAnsi="Segoe UI Symbol" w:cs="Times New Roman"/>
                <w:b/>
                <w:sz w:val="24"/>
                <w:szCs w:val="24"/>
              </w:rPr>
              <w:t>ITB 4.1 (a)</w:t>
            </w:r>
          </w:p>
        </w:tc>
        <w:tc>
          <w:tcPr>
            <w:tcW w:w="7404" w:type="dxa"/>
          </w:tcPr>
          <w:p w14:paraId="5500D8EF" w14:textId="42005B16" w:rsidR="008E7A2D" w:rsidRPr="00C74DF5"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The firms in a Joint Venture, Consortium or Association (JV) </w:t>
            </w:r>
            <w:r w:rsidRPr="008E7A2D">
              <w:rPr>
                <w:rFonts w:ascii="Segoe UI Symbol" w:eastAsia="Times New Roman" w:hAnsi="Segoe UI Symbol" w:cs="Times New Roman"/>
                <w:b/>
                <w:i/>
                <w:sz w:val="24"/>
                <w:szCs w:val="24"/>
              </w:rPr>
              <w:t>shall be</w:t>
            </w:r>
            <w:r w:rsidR="00C74DF5">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jointly and severally liable.</w:t>
            </w:r>
            <w:r w:rsidRPr="008E7A2D">
              <w:rPr>
                <w:rFonts w:ascii="Segoe UI Symbol" w:eastAsia="Times New Roman" w:hAnsi="Segoe UI Symbol" w:cs="Times New Roman"/>
                <w:b/>
                <w:i/>
                <w:sz w:val="24"/>
                <w:szCs w:val="24"/>
              </w:rPr>
              <w:t xml:space="preserve"> </w:t>
            </w:r>
          </w:p>
        </w:tc>
      </w:tr>
      <w:bookmarkEnd w:id="372"/>
      <w:tr w:rsidR="008E7A2D" w:rsidRPr="008E7A2D" w14:paraId="625B6A60" w14:textId="77777777" w:rsidTr="009A310F">
        <w:trPr>
          <w:trHeight w:val="537"/>
          <w:jc w:val="center"/>
        </w:trPr>
        <w:tc>
          <w:tcPr>
            <w:tcW w:w="1686" w:type="dxa"/>
          </w:tcPr>
          <w:p w14:paraId="3C0BF017"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 xml:space="preserve">ITB 4.1 (c) </w:t>
            </w:r>
          </w:p>
        </w:tc>
        <w:tc>
          <w:tcPr>
            <w:tcW w:w="7404" w:type="dxa"/>
          </w:tcPr>
          <w:p w14:paraId="31068650" w14:textId="0587B91E" w:rsidR="008E7A2D" w:rsidRPr="0085117C" w:rsidRDefault="008E7A2D" w:rsidP="008E7A2D">
            <w:pPr>
              <w:tabs>
                <w:tab w:val="right" w:pos="7848"/>
              </w:tabs>
              <w:spacing w:before="120" w:after="120" w:line="240" w:lineRule="auto"/>
              <w:jc w:val="both"/>
              <w:rPr>
                <w:rFonts w:ascii="Segoe UI Symbol" w:eastAsia="Times New Roman" w:hAnsi="Segoe UI Symbol" w:cs="Times New Roman"/>
                <w:sz w:val="24"/>
                <w:szCs w:val="24"/>
              </w:rPr>
            </w:pPr>
            <w:r w:rsidRPr="0085117C">
              <w:rPr>
                <w:rFonts w:ascii="Segoe UI Symbol" w:eastAsia="Times New Roman" w:hAnsi="Segoe UI Symbol" w:cs="Times New Roman"/>
                <w:iCs/>
                <w:sz w:val="24"/>
                <w:szCs w:val="24"/>
              </w:rPr>
              <w:t xml:space="preserve">Maximum number of members in the Joint Venture, Consortium or Association (JV) shall be: </w:t>
            </w:r>
            <w:r w:rsidR="00C74DF5" w:rsidRPr="0085117C">
              <w:rPr>
                <w:rFonts w:ascii="Segoe UI Symbol" w:eastAsia="Times New Roman" w:hAnsi="Segoe UI Symbol" w:cs="Times New Roman"/>
                <w:b/>
                <w:i/>
                <w:iCs/>
                <w:sz w:val="24"/>
                <w:szCs w:val="24"/>
                <w:lang w:eastAsia="fr-FR"/>
              </w:rPr>
              <w:t>Two</w:t>
            </w:r>
          </w:p>
        </w:tc>
      </w:tr>
      <w:tr w:rsidR="008E7A2D" w:rsidRPr="008E7A2D" w14:paraId="10A96456" w14:textId="77777777" w:rsidTr="009A310F">
        <w:trPr>
          <w:trHeight w:val="537"/>
          <w:jc w:val="center"/>
        </w:trPr>
        <w:tc>
          <w:tcPr>
            <w:tcW w:w="1686" w:type="dxa"/>
          </w:tcPr>
          <w:p w14:paraId="680CD15E"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bookmarkStart w:id="373" w:name="_Hlk46170631"/>
            <w:r w:rsidRPr="008E7A2D">
              <w:rPr>
                <w:rFonts w:ascii="Segoe UI Symbol" w:eastAsia="Times New Roman" w:hAnsi="Segoe UI Symbol" w:cs="Times New Roman"/>
                <w:b/>
                <w:bCs/>
                <w:sz w:val="24"/>
                <w:szCs w:val="24"/>
              </w:rPr>
              <w:t>ITB 4.1 (d)</w:t>
            </w:r>
          </w:p>
        </w:tc>
        <w:tc>
          <w:tcPr>
            <w:tcW w:w="7404" w:type="dxa"/>
          </w:tcPr>
          <w:p w14:paraId="4EC903F3" w14:textId="35470299" w:rsidR="008E7A2D" w:rsidRPr="0085117C" w:rsidRDefault="008E7A2D" w:rsidP="008E7A2D">
            <w:pPr>
              <w:tabs>
                <w:tab w:val="right" w:pos="7848"/>
              </w:tabs>
              <w:spacing w:before="120" w:after="120" w:line="240" w:lineRule="auto"/>
              <w:jc w:val="both"/>
              <w:rPr>
                <w:rFonts w:ascii="Segoe UI Symbol" w:eastAsia="Times New Roman" w:hAnsi="Segoe UI Symbol" w:cs="Times New Roman"/>
                <w:i/>
                <w:iCs/>
                <w:sz w:val="24"/>
                <w:szCs w:val="24"/>
              </w:rPr>
            </w:pPr>
            <w:r w:rsidRPr="0085117C">
              <w:rPr>
                <w:rFonts w:ascii="Segoe UI Symbol" w:eastAsia="Times New Roman" w:hAnsi="Segoe UI Symbol" w:cs="Times New Roman"/>
                <w:iCs/>
                <w:sz w:val="24"/>
                <w:szCs w:val="24"/>
              </w:rPr>
              <w:t>Minimum share of a member of Joint Venture, Consortium or Association (JV) in the contract shall not be less than</w:t>
            </w:r>
            <w:r w:rsidR="00F97F38" w:rsidRPr="0085117C">
              <w:rPr>
                <w:rFonts w:ascii="Segoe UI Symbol" w:eastAsia="Times New Roman" w:hAnsi="Segoe UI Symbol" w:cs="Times New Roman"/>
                <w:iCs/>
                <w:sz w:val="24"/>
                <w:szCs w:val="24"/>
              </w:rPr>
              <w:t xml:space="preserve"> </w:t>
            </w:r>
            <w:r w:rsidR="0085117C" w:rsidRPr="0085117C">
              <w:rPr>
                <w:rFonts w:ascii="Segoe UI Symbol" w:eastAsia="Times New Roman" w:hAnsi="Segoe UI Symbol" w:cs="Times New Roman"/>
                <w:iCs/>
                <w:sz w:val="24"/>
                <w:szCs w:val="24"/>
              </w:rPr>
              <w:t>30</w:t>
            </w:r>
            <w:r w:rsidR="00F97F38" w:rsidRPr="0085117C">
              <w:rPr>
                <w:rFonts w:ascii="Segoe UI Symbol" w:eastAsia="Times New Roman" w:hAnsi="Segoe UI Symbol" w:cs="Times New Roman"/>
                <w:iCs/>
                <w:sz w:val="24"/>
                <w:szCs w:val="24"/>
              </w:rPr>
              <w:t xml:space="preserve">% </w:t>
            </w:r>
            <w:r w:rsidRPr="0085117C">
              <w:rPr>
                <w:rFonts w:ascii="Segoe UI Symbol" w:eastAsia="Times New Roman" w:hAnsi="Segoe UI Symbol" w:cs="Times New Roman"/>
                <w:iCs/>
                <w:sz w:val="24"/>
                <w:szCs w:val="24"/>
              </w:rPr>
              <w:t>% percent of the total value of the contract</w:t>
            </w:r>
            <w:r w:rsidR="00F97F38" w:rsidRPr="0085117C">
              <w:rPr>
                <w:rFonts w:ascii="Segoe UI Symbol" w:eastAsia="Times New Roman" w:hAnsi="Segoe UI Symbol" w:cs="Times New Roman"/>
                <w:iCs/>
                <w:sz w:val="24"/>
                <w:szCs w:val="24"/>
              </w:rPr>
              <w:t>.</w:t>
            </w:r>
          </w:p>
        </w:tc>
      </w:tr>
      <w:bookmarkEnd w:id="373"/>
      <w:tr w:rsidR="008E7A2D" w:rsidRPr="008E7A2D" w14:paraId="100FFC21" w14:textId="77777777" w:rsidTr="009A310F">
        <w:trPr>
          <w:jc w:val="center"/>
        </w:trPr>
        <w:tc>
          <w:tcPr>
            <w:tcW w:w="1686" w:type="dxa"/>
          </w:tcPr>
          <w:p w14:paraId="4D7AEFAA" w14:textId="77777777" w:rsidR="008E7A2D" w:rsidRPr="008E7A2D" w:rsidRDefault="008E7A2D" w:rsidP="008E7A2D">
            <w:pPr>
              <w:spacing w:before="120" w:after="120" w:line="240" w:lineRule="auto"/>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t>ITB 4.5</w:t>
            </w:r>
          </w:p>
        </w:tc>
        <w:tc>
          <w:tcPr>
            <w:tcW w:w="7404" w:type="dxa"/>
          </w:tcPr>
          <w:p w14:paraId="00491DFC" w14:textId="77777777" w:rsidR="009D73A0" w:rsidRPr="009D069A" w:rsidRDefault="008E7A2D" w:rsidP="008E7A2D">
            <w:pPr>
              <w:tabs>
                <w:tab w:val="right" w:pos="7848"/>
              </w:tabs>
              <w:spacing w:before="120" w:after="120" w:line="240" w:lineRule="auto"/>
              <w:jc w:val="both"/>
              <w:rPr>
                <w:rFonts w:ascii="Segoe UI Symbol" w:eastAsia="Times New Roman" w:hAnsi="Segoe UI Symbol" w:cs="Times New Roman"/>
                <w:color w:val="0000FF"/>
                <w:sz w:val="24"/>
                <w:szCs w:val="24"/>
                <w:u w:val="single"/>
              </w:rPr>
            </w:pPr>
            <w:r w:rsidRPr="008E7A2D">
              <w:rPr>
                <w:rFonts w:ascii="Segoe UI Symbol" w:eastAsia="Times New Roman" w:hAnsi="Segoe UI Symbol" w:cs="Times New Roman"/>
                <w:iCs/>
                <w:sz w:val="24"/>
                <w:szCs w:val="24"/>
              </w:rPr>
              <w:t xml:space="preserve">A list of debarred firms and individuals is available on the Bank’s external website: </w:t>
            </w:r>
            <w:hyperlink r:id="rId39" w:history="1">
              <w:r w:rsidRPr="008E7A2D">
                <w:rPr>
                  <w:rFonts w:ascii="Segoe UI Symbol" w:eastAsia="Times New Roman" w:hAnsi="Segoe UI Symbol" w:cs="Times New Roman"/>
                  <w:color w:val="0000FF"/>
                  <w:sz w:val="24"/>
                  <w:szCs w:val="24"/>
                  <w:u w:val="single"/>
                </w:rPr>
                <w:t>https://www.afdb.org/en/projects-operations/ debarment-and-sanctions-procedures</w:t>
              </w:r>
            </w:hyperlink>
          </w:p>
        </w:tc>
      </w:tr>
      <w:tr w:rsidR="008E7A2D" w:rsidRPr="008E7A2D" w14:paraId="4A1AD065" w14:textId="77777777" w:rsidTr="009A310F">
        <w:trPr>
          <w:jc w:val="center"/>
        </w:trPr>
        <w:tc>
          <w:tcPr>
            <w:tcW w:w="1686" w:type="dxa"/>
            <w:shd w:val="clear" w:color="auto" w:fill="8DB3E2"/>
          </w:tcPr>
          <w:p w14:paraId="50483E94" w14:textId="77777777" w:rsidR="008E7A2D" w:rsidRPr="008E7A2D" w:rsidRDefault="008E7A2D" w:rsidP="008E7A2D">
            <w:pPr>
              <w:spacing w:before="120" w:after="120" w:line="240" w:lineRule="auto"/>
              <w:jc w:val="center"/>
              <w:rPr>
                <w:rFonts w:ascii="Segoe UI Symbol" w:eastAsia="Times New Roman" w:hAnsi="Segoe UI Symbol" w:cs="Times New Roman"/>
                <w:b/>
                <w:bCs/>
                <w:sz w:val="24"/>
                <w:szCs w:val="24"/>
              </w:rPr>
            </w:pPr>
          </w:p>
        </w:tc>
        <w:tc>
          <w:tcPr>
            <w:tcW w:w="7404" w:type="dxa"/>
            <w:shd w:val="clear" w:color="auto" w:fill="8DB3E2"/>
          </w:tcPr>
          <w:p w14:paraId="7E958BA2" w14:textId="77777777" w:rsidR="008E7A2D" w:rsidRPr="008E7A2D" w:rsidRDefault="008E7A2D" w:rsidP="008E7A2D">
            <w:pPr>
              <w:spacing w:before="120" w:after="120" w:line="240" w:lineRule="auto"/>
              <w:jc w:val="center"/>
              <w:rPr>
                <w:rFonts w:ascii="Segoe UI Symbol" w:eastAsia="Times New Roman" w:hAnsi="Segoe UI Symbol" w:cs="Times New Roman"/>
                <w:b/>
                <w:bCs/>
                <w:sz w:val="28"/>
                <w:szCs w:val="24"/>
              </w:rPr>
            </w:pPr>
            <w:bookmarkStart w:id="374" w:name="_Toc505659530"/>
            <w:bookmarkStart w:id="375" w:name="_Toc506185678"/>
            <w:r w:rsidRPr="008E7A2D">
              <w:rPr>
                <w:rFonts w:ascii="Segoe UI Symbol" w:eastAsia="Times New Roman" w:hAnsi="Segoe UI Symbol" w:cs="Times New Roman"/>
                <w:b/>
                <w:bCs/>
                <w:sz w:val="28"/>
                <w:szCs w:val="24"/>
              </w:rPr>
              <w:t xml:space="preserve">B. Contents of </w:t>
            </w:r>
            <w:bookmarkEnd w:id="374"/>
            <w:bookmarkEnd w:id="375"/>
            <w:r w:rsidRPr="008E7A2D">
              <w:rPr>
                <w:rFonts w:ascii="Segoe UI Symbol" w:eastAsia="Times New Roman" w:hAnsi="Segoe UI Symbol" w:cs="Times New Roman"/>
                <w:b/>
                <w:bCs/>
                <w:sz w:val="28"/>
                <w:szCs w:val="24"/>
              </w:rPr>
              <w:t>Bidding Document</w:t>
            </w:r>
          </w:p>
        </w:tc>
      </w:tr>
      <w:tr w:rsidR="008E7A2D" w:rsidRPr="008E7A2D" w14:paraId="1D8A2903" w14:textId="77777777" w:rsidTr="009A310F">
        <w:trPr>
          <w:jc w:val="center"/>
        </w:trPr>
        <w:tc>
          <w:tcPr>
            <w:tcW w:w="1686" w:type="dxa"/>
          </w:tcPr>
          <w:p w14:paraId="01B986FD"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7.1</w:t>
            </w:r>
          </w:p>
        </w:tc>
        <w:tc>
          <w:tcPr>
            <w:tcW w:w="7404" w:type="dxa"/>
          </w:tcPr>
          <w:p w14:paraId="457C58A6" w14:textId="77777777" w:rsidR="008E7A2D" w:rsidRDefault="008E7A2D" w:rsidP="008E7A2D">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For </w:t>
            </w:r>
            <w:r w:rsidRPr="008E7A2D">
              <w:rPr>
                <w:rFonts w:ascii="Segoe UI Symbol" w:eastAsia="Times New Roman" w:hAnsi="Segoe UI Symbol" w:cs="Times New Roman"/>
                <w:b/>
                <w:bCs/>
                <w:sz w:val="24"/>
                <w:szCs w:val="24"/>
                <w:u w:val="single"/>
              </w:rPr>
              <w:t>C</w:t>
            </w:r>
            <w:r w:rsidRPr="008E7A2D">
              <w:rPr>
                <w:rFonts w:ascii="Segoe UI Symbol" w:eastAsia="Times New Roman" w:hAnsi="Segoe UI Symbol" w:cs="Times New Roman"/>
                <w:b/>
                <w:sz w:val="24"/>
                <w:szCs w:val="24"/>
                <w:u w:val="single"/>
              </w:rPr>
              <w:t>larification of Bid purposes</w:t>
            </w:r>
            <w:r w:rsidRPr="008E7A2D">
              <w:rPr>
                <w:rFonts w:ascii="Segoe UI Symbol" w:eastAsia="Times New Roman" w:hAnsi="Segoe UI Symbol" w:cs="Times New Roman"/>
                <w:sz w:val="24"/>
                <w:szCs w:val="24"/>
              </w:rPr>
              <w:t xml:space="preserve"> only, the Purchaser’s address is:</w:t>
            </w:r>
          </w:p>
          <w:p w14:paraId="1F7B4935" w14:textId="77777777" w:rsidR="00E872AB" w:rsidRPr="0085117C" w:rsidRDefault="00E872AB" w:rsidP="009A62C5">
            <w:pPr>
              <w:pStyle w:val="TableParagraph"/>
              <w:tabs>
                <w:tab w:val="left" w:pos="4846"/>
                <w:tab w:val="left" w:pos="6819"/>
              </w:tabs>
              <w:spacing w:before="199" w:line="247" w:lineRule="auto"/>
              <w:ind w:left="0" w:right="79"/>
              <w:rPr>
                <w:rFonts w:ascii="Segoe UI Symbol" w:hAnsi="Segoe UI Symbol"/>
                <w:b/>
                <w:i/>
                <w:sz w:val="24"/>
              </w:rPr>
            </w:pPr>
            <w:bookmarkStart w:id="376" w:name="_Hlk112204726"/>
            <w:r w:rsidRPr="0085117C">
              <w:rPr>
                <w:rFonts w:ascii="Segoe UI Symbol" w:hAnsi="Segoe UI Symbol"/>
                <w:b/>
                <w:i/>
                <w:sz w:val="24"/>
              </w:rPr>
              <w:t>Somalia National Bureau of Statistics,</w:t>
            </w:r>
          </w:p>
          <w:p w14:paraId="57B44437" w14:textId="7A78A30F" w:rsidR="00E872AB" w:rsidRPr="0085117C" w:rsidRDefault="00E872AB" w:rsidP="00E872AB">
            <w:pPr>
              <w:pStyle w:val="TableParagraph"/>
              <w:spacing w:line="247" w:lineRule="auto"/>
              <w:ind w:left="0"/>
              <w:rPr>
                <w:rFonts w:ascii="Segoe UI Symbol" w:hAnsi="Segoe UI Symbol"/>
                <w:b/>
                <w:i/>
                <w:sz w:val="24"/>
              </w:rPr>
            </w:pPr>
            <w:r w:rsidRPr="0085117C">
              <w:rPr>
                <w:rFonts w:ascii="Segoe UI Symbol" w:hAnsi="Segoe UI Symbol"/>
                <w:b/>
                <w:i/>
                <w:sz w:val="24"/>
              </w:rPr>
              <w:t>Mr.</w:t>
            </w:r>
            <w:r w:rsidRPr="0085117C">
              <w:rPr>
                <w:rFonts w:ascii="Segoe UI Symbol" w:hAnsi="Segoe UI Symbol"/>
                <w:b/>
                <w:i/>
                <w:spacing w:val="4"/>
                <w:sz w:val="24"/>
              </w:rPr>
              <w:t xml:space="preserve"> </w:t>
            </w:r>
            <w:r w:rsidRPr="0085117C">
              <w:rPr>
                <w:rFonts w:ascii="Segoe UI Symbol" w:hAnsi="Segoe UI Symbol"/>
                <w:b/>
                <w:i/>
                <w:sz w:val="24"/>
              </w:rPr>
              <w:t>Ali Said Omar</w:t>
            </w:r>
          </w:p>
          <w:p w14:paraId="64C093CB" w14:textId="77777777" w:rsidR="00E872AB" w:rsidRPr="0085117C" w:rsidRDefault="00E872AB" w:rsidP="009A62C5">
            <w:pPr>
              <w:pStyle w:val="TableParagraph"/>
              <w:spacing w:line="247" w:lineRule="auto"/>
              <w:ind w:left="0"/>
              <w:rPr>
                <w:rFonts w:ascii="Segoe UI Symbol" w:hAnsi="Segoe UI Symbol"/>
                <w:b/>
                <w:i/>
                <w:sz w:val="24"/>
              </w:rPr>
            </w:pPr>
            <w:r w:rsidRPr="0085117C">
              <w:rPr>
                <w:rFonts w:ascii="Segoe UI Symbol" w:hAnsi="Segoe UI Symbol"/>
                <w:b/>
                <w:i/>
                <w:sz w:val="24"/>
              </w:rPr>
              <w:t>Project Coordinator,</w:t>
            </w:r>
          </w:p>
          <w:p w14:paraId="44D89803" w14:textId="7F0E5ADC" w:rsidR="00E872AB" w:rsidRPr="0085117C" w:rsidRDefault="00E872AB" w:rsidP="009A62C5">
            <w:pPr>
              <w:pStyle w:val="TableParagraph"/>
              <w:spacing w:line="247" w:lineRule="auto"/>
              <w:ind w:left="0"/>
              <w:rPr>
                <w:rFonts w:ascii="Segoe UI Symbol" w:hAnsi="Segoe UI Symbol"/>
                <w:b/>
                <w:i/>
                <w:sz w:val="24"/>
              </w:rPr>
            </w:pPr>
            <w:r w:rsidRPr="0085117C">
              <w:rPr>
                <w:rFonts w:ascii="Segoe UI Symbol" w:hAnsi="Segoe UI Symbol"/>
                <w:b/>
                <w:i/>
                <w:spacing w:val="-2"/>
                <w:sz w:val="24"/>
              </w:rPr>
              <w:t>Statistics Development Support Project.</w:t>
            </w:r>
          </w:p>
          <w:p w14:paraId="444C73FF" w14:textId="064DE396" w:rsidR="00E872AB" w:rsidRPr="0085117C" w:rsidRDefault="00E872AB" w:rsidP="009A62C5">
            <w:pPr>
              <w:pStyle w:val="TableParagraph"/>
              <w:spacing w:line="247" w:lineRule="auto"/>
              <w:ind w:left="0"/>
              <w:rPr>
                <w:rFonts w:ascii="Segoe UI Symbol" w:hAnsi="Segoe UI Symbol"/>
                <w:b/>
                <w:i/>
                <w:sz w:val="24"/>
              </w:rPr>
            </w:pPr>
            <w:r w:rsidRPr="0085117C">
              <w:rPr>
                <w:rFonts w:ascii="Segoe UI Symbol" w:hAnsi="Segoe UI Symbol"/>
                <w:b/>
                <w:i/>
                <w:sz w:val="24"/>
              </w:rPr>
              <w:t>Federal</w:t>
            </w:r>
            <w:r w:rsidRPr="0085117C">
              <w:rPr>
                <w:rFonts w:ascii="Segoe UI Symbol" w:hAnsi="Segoe UI Symbol"/>
                <w:b/>
                <w:i/>
                <w:spacing w:val="-1"/>
                <w:sz w:val="24"/>
              </w:rPr>
              <w:t xml:space="preserve"> </w:t>
            </w:r>
            <w:r w:rsidRPr="0085117C">
              <w:rPr>
                <w:rFonts w:ascii="Segoe UI Symbol" w:hAnsi="Segoe UI Symbol"/>
                <w:b/>
                <w:i/>
                <w:sz w:val="24"/>
              </w:rPr>
              <w:t>Republic</w:t>
            </w:r>
            <w:r w:rsidRPr="0085117C">
              <w:rPr>
                <w:rFonts w:ascii="Segoe UI Symbol" w:hAnsi="Segoe UI Symbol"/>
                <w:b/>
                <w:i/>
                <w:spacing w:val="-1"/>
                <w:sz w:val="24"/>
              </w:rPr>
              <w:t xml:space="preserve"> </w:t>
            </w:r>
            <w:r w:rsidRPr="0085117C">
              <w:rPr>
                <w:rFonts w:ascii="Segoe UI Symbol" w:hAnsi="Segoe UI Symbol"/>
                <w:b/>
                <w:i/>
                <w:sz w:val="24"/>
              </w:rPr>
              <w:t>of Somalia</w:t>
            </w:r>
          </w:p>
          <w:p w14:paraId="09879E9E" w14:textId="77777777" w:rsidR="001A49B7" w:rsidRDefault="00E872AB" w:rsidP="00E872AB">
            <w:pPr>
              <w:pStyle w:val="TableParagraph"/>
              <w:spacing w:before="186" w:line="415" w:lineRule="auto"/>
              <w:ind w:left="0" w:right="4629"/>
              <w:rPr>
                <w:rFonts w:ascii="Segoe UI Symbol" w:hAnsi="Segoe UI Symbol"/>
                <w:b/>
                <w:i/>
                <w:spacing w:val="-57"/>
                <w:sz w:val="24"/>
              </w:rPr>
            </w:pPr>
            <w:r w:rsidRPr="0085117C">
              <w:rPr>
                <w:rFonts w:ascii="Segoe UI Symbol" w:hAnsi="Segoe UI Symbol"/>
                <w:sz w:val="24"/>
              </w:rPr>
              <w:t xml:space="preserve">Street Address: </w:t>
            </w:r>
            <w:bookmarkEnd w:id="376"/>
            <w:r w:rsidRPr="0085117C">
              <w:rPr>
                <w:rFonts w:ascii="Segoe UI Symbol" w:hAnsi="Segoe UI Symbol"/>
                <w:sz w:val="24"/>
              </w:rPr>
              <w:t xml:space="preserve">       </w:t>
            </w:r>
            <w:r w:rsidR="00A8514D" w:rsidRPr="0085117C">
              <w:rPr>
                <w:rFonts w:ascii="Segoe UI Symbol" w:hAnsi="Segoe UI Symbol"/>
                <w:sz w:val="24"/>
              </w:rPr>
              <w:t xml:space="preserve">     </w:t>
            </w:r>
            <w:proofErr w:type="spellStart"/>
            <w:r w:rsidRPr="0085117C">
              <w:rPr>
                <w:rFonts w:ascii="Segoe UI Symbol" w:hAnsi="Segoe UI Symbol"/>
                <w:b/>
                <w:i/>
                <w:sz w:val="24"/>
              </w:rPr>
              <w:t>Afgoye</w:t>
            </w:r>
            <w:proofErr w:type="spellEnd"/>
            <w:r w:rsidRPr="0085117C">
              <w:rPr>
                <w:rFonts w:ascii="Segoe UI Symbol" w:hAnsi="Segoe UI Symbol"/>
                <w:b/>
                <w:i/>
                <w:sz w:val="24"/>
              </w:rPr>
              <w:t xml:space="preserve"> road</w:t>
            </w:r>
            <w:r w:rsidRPr="0085117C">
              <w:rPr>
                <w:rFonts w:ascii="Segoe UI Symbol" w:hAnsi="Segoe UI Symbol"/>
                <w:b/>
                <w:i/>
                <w:spacing w:val="1"/>
                <w:sz w:val="24"/>
              </w:rPr>
              <w:t xml:space="preserve"> </w:t>
            </w:r>
            <w:r w:rsidR="00A8514D" w:rsidRPr="0085117C">
              <w:rPr>
                <w:rFonts w:ascii="Segoe UI Symbol" w:hAnsi="Segoe UI Symbol"/>
                <w:b/>
                <w:i/>
                <w:spacing w:val="1"/>
                <w:sz w:val="24"/>
              </w:rPr>
              <w:t xml:space="preserve">   </w:t>
            </w:r>
            <w:r w:rsidRPr="0085117C">
              <w:rPr>
                <w:rFonts w:ascii="Segoe UI Symbol" w:hAnsi="Segoe UI Symbol"/>
                <w:sz w:val="24"/>
              </w:rPr>
              <w:t xml:space="preserve">Floor/Room number: </w:t>
            </w:r>
            <w:r w:rsidRPr="0085117C">
              <w:rPr>
                <w:rFonts w:ascii="Segoe UI Symbol" w:hAnsi="Segoe UI Symbol"/>
                <w:b/>
                <w:i/>
                <w:sz w:val="24"/>
              </w:rPr>
              <w:t>Ground floor</w:t>
            </w:r>
            <w:r w:rsidRPr="0085117C">
              <w:rPr>
                <w:rFonts w:ascii="Segoe UI Symbol" w:hAnsi="Segoe UI Symbol"/>
                <w:b/>
                <w:i/>
                <w:spacing w:val="-57"/>
                <w:sz w:val="24"/>
              </w:rPr>
              <w:t xml:space="preserve"> </w:t>
            </w:r>
          </w:p>
          <w:p w14:paraId="440ACD5C" w14:textId="67F3A82C" w:rsidR="00E872AB" w:rsidRPr="001A49B7" w:rsidRDefault="00E872AB" w:rsidP="00E872AB">
            <w:pPr>
              <w:pStyle w:val="TableParagraph"/>
              <w:spacing w:before="186" w:line="415" w:lineRule="auto"/>
              <w:ind w:left="0" w:right="4629"/>
              <w:rPr>
                <w:rFonts w:ascii="Segoe UI Symbol" w:hAnsi="Segoe UI Symbol"/>
                <w:b/>
                <w:i/>
                <w:spacing w:val="-57"/>
                <w:sz w:val="24"/>
              </w:rPr>
            </w:pPr>
            <w:r w:rsidRPr="0085117C">
              <w:rPr>
                <w:rFonts w:ascii="Segoe UI Symbol" w:hAnsi="Segoe UI Symbol"/>
                <w:sz w:val="24"/>
              </w:rPr>
              <w:t xml:space="preserve">City: </w:t>
            </w:r>
            <w:r w:rsidRPr="0085117C">
              <w:rPr>
                <w:rFonts w:ascii="Segoe UI Symbol" w:hAnsi="Segoe UI Symbol"/>
                <w:b/>
                <w:i/>
                <w:sz w:val="24"/>
              </w:rPr>
              <w:t>Mogadishu</w:t>
            </w:r>
          </w:p>
          <w:p w14:paraId="6D752673" w14:textId="77777777" w:rsidR="00E872AB" w:rsidRPr="0085117C" w:rsidRDefault="00E872AB" w:rsidP="00E872AB">
            <w:pPr>
              <w:pStyle w:val="TableParagraph"/>
              <w:spacing w:line="272" w:lineRule="exact"/>
              <w:ind w:left="0"/>
              <w:rPr>
                <w:rFonts w:ascii="Segoe UI Symbol" w:hAnsi="Segoe UI Symbol"/>
                <w:b/>
                <w:i/>
                <w:sz w:val="24"/>
              </w:rPr>
            </w:pPr>
            <w:r w:rsidRPr="0085117C">
              <w:rPr>
                <w:rFonts w:ascii="Segoe UI Symbol" w:hAnsi="Segoe UI Symbol"/>
                <w:sz w:val="24"/>
              </w:rPr>
              <w:t xml:space="preserve">Country: </w:t>
            </w:r>
            <w:r w:rsidRPr="0085117C">
              <w:rPr>
                <w:rFonts w:ascii="Segoe UI Symbol" w:hAnsi="Segoe UI Symbol"/>
                <w:b/>
                <w:i/>
                <w:sz w:val="24"/>
              </w:rPr>
              <w:t>Somalia</w:t>
            </w:r>
          </w:p>
          <w:p w14:paraId="4250F66C" w14:textId="77777777" w:rsidR="00E872AB" w:rsidRPr="0085117C" w:rsidRDefault="00E872AB" w:rsidP="00E872AB">
            <w:pPr>
              <w:pStyle w:val="TableParagraph"/>
              <w:spacing w:before="202"/>
              <w:ind w:left="0"/>
              <w:rPr>
                <w:rFonts w:ascii="Segoe UI Symbol" w:hAnsi="Segoe UI Symbol"/>
                <w:b/>
                <w:i/>
                <w:sz w:val="24"/>
              </w:rPr>
            </w:pPr>
            <w:r w:rsidRPr="0085117C">
              <w:rPr>
                <w:rFonts w:ascii="Segoe UI Symbol" w:hAnsi="Segoe UI Symbol"/>
                <w:sz w:val="24"/>
              </w:rPr>
              <w:t>Telephone:</w:t>
            </w:r>
            <w:r w:rsidRPr="0085117C">
              <w:rPr>
                <w:rFonts w:ascii="Segoe UI Symbol" w:hAnsi="Segoe UI Symbol"/>
                <w:spacing w:val="-1"/>
                <w:sz w:val="24"/>
              </w:rPr>
              <w:t xml:space="preserve"> </w:t>
            </w:r>
            <w:r w:rsidRPr="0085117C">
              <w:rPr>
                <w:rFonts w:ascii="Segoe UI Symbol" w:hAnsi="Segoe UI Symbol"/>
                <w:b/>
                <w:i/>
                <w:sz w:val="24"/>
              </w:rPr>
              <w:t>+252611007535</w:t>
            </w:r>
          </w:p>
          <w:p w14:paraId="370A75C3" w14:textId="77777777" w:rsidR="00E872AB" w:rsidRPr="0085117C" w:rsidRDefault="00E872AB" w:rsidP="00E872AB">
            <w:pPr>
              <w:pStyle w:val="TableParagraph"/>
              <w:tabs>
                <w:tab w:val="left" w:pos="2436"/>
              </w:tabs>
              <w:spacing w:before="199" w:line="480" w:lineRule="auto"/>
              <w:ind w:left="0" w:right="3034"/>
              <w:rPr>
                <w:rFonts w:ascii="Segoe UI Symbol" w:hAnsi="Segoe UI Symbol"/>
                <w:sz w:val="24"/>
              </w:rPr>
            </w:pPr>
            <w:r w:rsidRPr="0085117C">
              <w:rPr>
                <w:rFonts w:ascii="Segoe UI Symbol" w:hAnsi="Segoe UI Symbol"/>
                <w:sz w:val="24"/>
              </w:rPr>
              <w:t xml:space="preserve">Electronic mail address: </w:t>
            </w:r>
            <w:hyperlink r:id="rId40" w:history="1">
              <w:r w:rsidRPr="0085117C">
                <w:rPr>
                  <w:rStyle w:val="Hyperlink"/>
                  <w:rFonts w:ascii="Segoe UI Symbol" w:hAnsi="Segoe UI Symbol"/>
                  <w:b/>
                  <w:sz w:val="24"/>
                </w:rPr>
                <w:t>sdsp.proc@nbs.gov.so</w:t>
              </w:r>
            </w:hyperlink>
          </w:p>
          <w:p w14:paraId="27547C3A" w14:textId="77777777" w:rsidR="00E872AB" w:rsidRPr="0085117C" w:rsidRDefault="00E872AB" w:rsidP="00E872AB">
            <w:pPr>
              <w:pStyle w:val="TableParagraph"/>
              <w:tabs>
                <w:tab w:val="left" w:pos="2436"/>
              </w:tabs>
              <w:spacing w:before="199" w:line="480" w:lineRule="auto"/>
              <w:ind w:left="114" w:right="3034"/>
              <w:rPr>
                <w:rFonts w:ascii="Segoe UI Symbol" w:hAnsi="Segoe UI Symbol"/>
                <w:sz w:val="24"/>
              </w:rPr>
            </w:pPr>
            <w:r w:rsidRPr="0085117C">
              <w:rPr>
                <w:rFonts w:ascii="Segoe UI Symbol" w:hAnsi="Segoe UI Symbol"/>
                <w:sz w:val="24"/>
              </w:rPr>
              <w:t xml:space="preserve">Cc: </w:t>
            </w:r>
            <w:r w:rsidRPr="0085117C">
              <w:rPr>
                <w:rFonts w:ascii="Segoe UI Symbol" w:hAnsi="Segoe UI Symbol"/>
                <w:b/>
                <w:sz w:val="24"/>
                <w:u w:val="single"/>
              </w:rPr>
              <w:t>alisaid@nbs.gov.so</w:t>
            </w:r>
          </w:p>
          <w:p w14:paraId="7B4B946E" w14:textId="0E8BA272" w:rsidR="008E7A2D" w:rsidRPr="003973DA" w:rsidRDefault="008E7A2D" w:rsidP="008E7A2D">
            <w:pPr>
              <w:tabs>
                <w:tab w:val="right" w:pos="7254"/>
              </w:tabs>
              <w:spacing w:before="120" w:after="120" w:line="240" w:lineRule="auto"/>
              <w:jc w:val="both"/>
              <w:rPr>
                <w:rFonts w:ascii="Segoe UI Symbol" w:eastAsia="Times New Roman" w:hAnsi="Segoe UI Symbol" w:cs="Times New Roman"/>
                <w:b/>
                <w:bCs/>
                <w:i/>
                <w:iCs/>
                <w:sz w:val="24"/>
                <w:szCs w:val="24"/>
              </w:rPr>
            </w:pPr>
            <w:r w:rsidRPr="008E7A2D">
              <w:rPr>
                <w:rFonts w:ascii="Segoe UI Symbol" w:eastAsia="Times New Roman" w:hAnsi="Segoe UI Symbol" w:cs="Times New Roman"/>
                <w:sz w:val="24"/>
                <w:szCs w:val="24"/>
              </w:rPr>
              <w:t xml:space="preserve">Requests for clarification should be received by the Purchaser no later than: </w:t>
            </w:r>
            <w:r w:rsidR="003973DA">
              <w:rPr>
                <w:rFonts w:ascii="Segoe UI Symbol" w:eastAsia="Times New Roman" w:hAnsi="Segoe UI Symbol" w:cs="Times New Roman"/>
                <w:sz w:val="24"/>
                <w:szCs w:val="24"/>
              </w:rPr>
              <w:t xml:space="preserve"> </w:t>
            </w:r>
            <w:r w:rsidR="003973DA" w:rsidRPr="009A62C5">
              <w:rPr>
                <w:rFonts w:ascii="Segoe UI Symbol" w:eastAsia="Times New Roman" w:hAnsi="Segoe UI Symbol" w:cs="Times New Roman"/>
                <w:b/>
                <w:bCs/>
                <w:sz w:val="24"/>
                <w:szCs w:val="24"/>
              </w:rPr>
              <w:t>10 days</w:t>
            </w:r>
            <w:r w:rsidR="003973DA">
              <w:rPr>
                <w:rFonts w:ascii="Segoe UI Symbol" w:eastAsia="Times New Roman" w:hAnsi="Segoe UI Symbol" w:cs="Times New Roman"/>
                <w:sz w:val="24"/>
                <w:szCs w:val="24"/>
              </w:rPr>
              <w:t>, prior the deadline for submission of Bids.</w:t>
            </w:r>
          </w:p>
        </w:tc>
      </w:tr>
      <w:tr w:rsidR="008E7A2D" w:rsidRPr="008E7A2D" w14:paraId="280F518C" w14:textId="77777777" w:rsidTr="009A310F">
        <w:trPr>
          <w:jc w:val="center"/>
        </w:trPr>
        <w:tc>
          <w:tcPr>
            <w:tcW w:w="1686" w:type="dxa"/>
            <w:shd w:val="clear" w:color="auto" w:fill="8DB3E2"/>
          </w:tcPr>
          <w:p w14:paraId="5854250A" w14:textId="77777777" w:rsidR="008E7A2D" w:rsidRPr="008E7A2D" w:rsidRDefault="008E7A2D" w:rsidP="008E7A2D">
            <w:pPr>
              <w:spacing w:before="120" w:after="120" w:line="240" w:lineRule="auto"/>
              <w:jc w:val="center"/>
              <w:rPr>
                <w:rFonts w:ascii="Segoe UI Symbol" w:eastAsia="Times New Roman" w:hAnsi="Segoe UI Symbol" w:cs="Times New Roman"/>
                <w:b/>
                <w:bCs/>
                <w:sz w:val="24"/>
                <w:szCs w:val="24"/>
              </w:rPr>
            </w:pPr>
          </w:p>
        </w:tc>
        <w:tc>
          <w:tcPr>
            <w:tcW w:w="7404" w:type="dxa"/>
            <w:shd w:val="clear" w:color="auto" w:fill="8DB3E2"/>
          </w:tcPr>
          <w:p w14:paraId="2F1DDF61" w14:textId="77777777" w:rsidR="008E7A2D" w:rsidRPr="008E7A2D" w:rsidRDefault="008E7A2D" w:rsidP="008E7A2D">
            <w:pPr>
              <w:spacing w:before="120" w:after="120" w:line="240" w:lineRule="auto"/>
              <w:jc w:val="center"/>
              <w:rPr>
                <w:rFonts w:ascii="Segoe UI Symbol" w:eastAsia="Times New Roman" w:hAnsi="Segoe UI Symbol" w:cs="Times New Roman"/>
                <w:b/>
                <w:bCs/>
                <w:sz w:val="28"/>
                <w:szCs w:val="24"/>
              </w:rPr>
            </w:pPr>
            <w:bookmarkStart w:id="377" w:name="_Toc505659531"/>
            <w:bookmarkStart w:id="378" w:name="_Toc506185679"/>
            <w:r w:rsidRPr="008E7A2D">
              <w:rPr>
                <w:rFonts w:ascii="Segoe UI Symbol" w:eastAsia="Times New Roman" w:hAnsi="Segoe UI Symbol" w:cs="Times New Roman"/>
                <w:b/>
                <w:bCs/>
                <w:sz w:val="28"/>
                <w:szCs w:val="24"/>
              </w:rPr>
              <w:t>C. Preparation of Bids</w:t>
            </w:r>
            <w:bookmarkEnd w:id="377"/>
            <w:bookmarkEnd w:id="378"/>
          </w:p>
        </w:tc>
      </w:tr>
      <w:tr w:rsidR="008E7A2D" w:rsidRPr="008E7A2D" w14:paraId="3BC7254E" w14:textId="77777777" w:rsidTr="009A310F">
        <w:trPr>
          <w:trHeight w:val="690"/>
          <w:jc w:val="center"/>
        </w:trPr>
        <w:tc>
          <w:tcPr>
            <w:tcW w:w="1686" w:type="dxa"/>
          </w:tcPr>
          <w:p w14:paraId="6EB8425F"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10.1</w:t>
            </w:r>
          </w:p>
        </w:tc>
        <w:tc>
          <w:tcPr>
            <w:tcW w:w="7404" w:type="dxa"/>
          </w:tcPr>
          <w:p w14:paraId="518D7B7C" w14:textId="73E98054" w:rsidR="008E7A2D" w:rsidRPr="00A50BE0" w:rsidRDefault="008E7A2D" w:rsidP="00A50BE0">
            <w:pPr>
              <w:tabs>
                <w:tab w:val="right" w:pos="7254"/>
              </w:tabs>
              <w:spacing w:before="120" w:after="12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 xml:space="preserve">The language of the Bid is: </w:t>
            </w:r>
            <w:r w:rsidRPr="008E7A2D">
              <w:rPr>
                <w:rFonts w:ascii="Segoe UI Symbol" w:eastAsia="Times New Roman" w:hAnsi="Segoe UI Symbol" w:cs="Times New Roman"/>
                <w:b/>
                <w:i/>
                <w:iCs/>
                <w:sz w:val="24"/>
                <w:szCs w:val="24"/>
              </w:rPr>
              <w:t>English</w:t>
            </w:r>
            <w:r w:rsidR="00A50BE0">
              <w:rPr>
                <w:rFonts w:ascii="Segoe UI Symbol" w:eastAsia="Times New Roman" w:hAnsi="Segoe UI Symbol" w:cs="Times New Roman"/>
                <w:b/>
                <w:i/>
                <w:iCs/>
                <w:sz w:val="24"/>
                <w:szCs w:val="24"/>
              </w:rPr>
              <w:t>.</w:t>
            </w:r>
            <w:r w:rsidRPr="008E7A2D">
              <w:rPr>
                <w:rFonts w:ascii="Segoe UI Symbol" w:eastAsia="Times New Roman" w:hAnsi="Segoe UI Symbol" w:cs="Times New Roman"/>
                <w:i/>
                <w:iCs/>
                <w:sz w:val="24"/>
                <w:szCs w:val="24"/>
              </w:rPr>
              <w:t xml:space="preserve"> </w:t>
            </w:r>
          </w:p>
        </w:tc>
      </w:tr>
      <w:tr w:rsidR="00F21492" w:rsidRPr="008E7A2D" w14:paraId="1D062D1C" w14:textId="77777777" w:rsidTr="009A310F">
        <w:trPr>
          <w:jc w:val="center"/>
        </w:trPr>
        <w:tc>
          <w:tcPr>
            <w:tcW w:w="1686" w:type="dxa"/>
          </w:tcPr>
          <w:p w14:paraId="61EEF255"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11.1 (m)</w:t>
            </w:r>
          </w:p>
        </w:tc>
        <w:tc>
          <w:tcPr>
            <w:tcW w:w="7404" w:type="dxa"/>
          </w:tcPr>
          <w:p w14:paraId="2B2B86D7" w14:textId="77777777" w:rsidR="00F21492" w:rsidRPr="00F21492" w:rsidRDefault="00F21492" w:rsidP="00F21492">
            <w:pPr>
              <w:pStyle w:val="FootnoteText"/>
              <w:spacing w:after="200"/>
              <w:rPr>
                <w:rFonts w:ascii="Segoe Ul symbol" w:hAnsi="Segoe Ul symbol"/>
                <w:sz w:val="24"/>
              </w:rPr>
            </w:pPr>
            <w:r w:rsidRPr="00F21492">
              <w:rPr>
                <w:rFonts w:ascii="Segoe Ul symbol" w:hAnsi="Segoe Ul symbol"/>
                <w:iCs/>
                <w:sz w:val="24"/>
              </w:rPr>
              <w:t xml:space="preserve">The Bidder must provide the following </w:t>
            </w:r>
            <w:r w:rsidRPr="00F21492">
              <w:rPr>
                <w:rFonts w:ascii="Segoe Ul symbol" w:hAnsi="Segoe Ul symbol"/>
                <w:sz w:val="24"/>
              </w:rPr>
              <w:t xml:space="preserve">documentary evidence to establish the conformity of the </w:t>
            </w:r>
            <w:r w:rsidRPr="00F21492">
              <w:rPr>
                <w:rFonts w:ascii="Segoe Ul symbol" w:hAnsi="Segoe Ul symbol"/>
                <w:i/>
                <w:sz w:val="24"/>
              </w:rPr>
              <w:t xml:space="preserve">goods and </w:t>
            </w:r>
            <w:r w:rsidRPr="00F21492">
              <w:rPr>
                <w:rFonts w:ascii="Segoe Ul symbol" w:hAnsi="Segoe Ul symbol"/>
                <w:sz w:val="24"/>
              </w:rPr>
              <w:t>Related</w:t>
            </w:r>
            <w:r w:rsidRPr="00F21492">
              <w:rPr>
                <w:rFonts w:ascii="Segoe Ul symbol" w:hAnsi="Segoe Ul symbol"/>
                <w:i/>
                <w:sz w:val="24"/>
              </w:rPr>
              <w:t xml:space="preserve"> Services</w:t>
            </w:r>
            <w:r w:rsidRPr="00F21492">
              <w:rPr>
                <w:rFonts w:ascii="Segoe Ul symbol" w:hAnsi="Segoe Ul symbol"/>
                <w:sz w:val="24"/>
              </w:rPr>
              <w:t xml:space="preserve"> with the Bidding Document: </w:t>
            </w:r>
          </w:p>
          <w:p w14:paraId="1D41A215" w14:textId="2AC928C1" w:rsidR="00F21492" w:rsidRPr="00F21492" w:rsidRDefault="00F21492" w:rsidP="00F21492">
            <w:pPr>
              <w:pStyle w:val="FootnoteText"/>
              <w:spacing w:after="200"/>
              <w:rPr>
                <w:rFonts w:ascii="Segoe Ul symbol" w:hAnsi="Segoe Ul symbol"/>
                <w:i/>
                <w:iCs/>
                <w:sz w:val="24"/>
              </w:rPr>
            </w:pPr>
            <w:r w:rsidRPr="00F21492">
              <w:rPr>
                <w:rFonts w:ascii="Segoe Ul symbol" w:hAnsi="Segoe Ul symbol"/>
                <w:sz w:val="24"/>
              </w:rPr>
              <w:t xml:space="preserve">1. Documentary evidence demonstrating legal status and ability to operate in the country of incorporation, such as a valid Certificate </w:t>
            </w:r>
            <w:r w:rsidRPr="00F21492">
              <w:rPr>
                <w:rFonts w:ascii="Segoe Ul symbol" w:hAnsi="Segoe Ul symbol"/>
                <w:sz w:val="24"/>
              </w:rPr>
              <w:lastRenderedPageBreak/>
              <w:t xml:space="preserve">of Company Registration (applicable to local suppliers in Somalia). </w:t>
            </w:r>
          </w:p>
          <w:p w14:paraId="79F3CD67" w14:textId="1EC23826" w:rsidR="00F21492" w:rsidRPr="00F21492" w:rsidRDefault="00F21492" w:rsidP="00F21492">
            <w:pPr>
              <w:tabs>
                <w:tab w:val="right" w:pos="7254"/>
              </w:tabs>
              <w:spacing w:before="120" w:after="120"/>
              <w:rPr>
                <w:rFonts w:ascii="Segoe Ul symbol" w:hAnsi="Segoe Ul symbol"/>
                <w:sz w:val="24"/>
                <w:szCs w:val="24"/>
              </w:rPr>
            </w:pPr>
            <w:r w:rsidRPr="00F21492">
              <w:rPr>
                <w:rFonts w:ascii="Segoe Ul symbol" w:hAnsi="Segoe Ul symbol"/>
                <w:sz w:val="24"/>
                <w:szCs w:val="24"/>
              </w:rPr>
              <w:t>2. A declaration of certificate that the bidder has fulfilled the obligation to pay tax - a valid tax clearance certificate (TCC) with TIN (Q3 2023 must be attached) (Applicable to local suppliers in Somalia).</w:t>
            </w:r>
          </w:p>
          <w:p w14:paraId="191BD717" w14:textId="77777777" w:rsidR="00F21492" w:rsidRPr="00F21492" w:rsidRDefault="00F21492" w:rsidP="00F21492">
            <w:pPr>
              <w:tabs>
                <w:tab w:val="right" w:pos="7254"/>
              </w:tabs>
              <w:spacing w:before="120" w:after="120"/>
              <w:rPr>
                <w:rFonts w:ascii="Segoe Ul symbol" w:hAnsi="Segoe Ul symbol"/>
                <w:sz w:val="24"/>
                <w:szCs w:val="24"/>
              </w:rPr>
            </w:pPr>
            <w:r w:rsidRPr="00F21492">
              <w:rPr>
                <w:rFonts w:ascii="Segoe Ul symbol" w:hAnsi="Segoe Ul symbol"/>
                <w:sz w:val="24"/>
                <w:szCs w:val="24"/>
              </w:rPr>
              <w:t>3. Warranty Letter for 12 Months</w:t>
            </w:r>
          </w:p>
          <w:p w14:paraId="5C174BC5" w14:textId="4565274E" w:rsidR="00F21492" w:rsidRPr="00F21492" w:rsidRDefault="00F21492" w:rsidP="00F21492">
            <w:pPr>
              <w:tabs>
                <w:tab w:val="right" w:pos="7254"/>
              </w:tabs>
              <w:spacing w:before="120" w:after="120"/>
              <w:rPr>
                <w:rFonts w:ascii="Segoe Ul symbol" w:hAnsi="Segoe Ul symbol"/>
                <w:sz w:val="24"/>
                <w:szCs w:val="24"/>
              </w:rPr>
            </w:pPr>
            <w:r w:rsidRPr="00F21492">
              <w:rPr>
                <w:rFonts w:ascii="Segoe Ul symbol" w:hAnsi="Segoe Ul symbol"/>
                <w:sz w:val="24"/>
                <w:szCs w:val="24"/>
              </w:rPr>
              <w:t>4. Documentary evidence demonstrating at least 3 contracts of similar in nature and value for the last 5 years.</w:t>
            </w:r>
          </w:p>
          <w:p w14:paraId="05DCDBAA" w14:textId="77777777" w:rsidR="00F21492" w:rsidRDefault="00F21492" w:rsidP="00F21492">
            <w:pPr>
              <w:tabs>
                <w:tab w:val="right" w:pos="7254"/>
              </w:tabs>
              <w:spacing w:before="120" w:after="120" w:line="240" w:lineRule="auto"/>
              <w:jc w:val="both"/>
              <w:rPr>
                <w:rFonts w:ascii="Segoe Ul symbol" w:hAnsi="Segoe Ul symbol"/>
                <w:sz w:val="24"/>
                <w:szCs w:val="24"/>
              </w:rPr>
            </w:pPr>
            <w:r w:rsidRPr="00F21492">
              <w:rPr>
                <w:rFonts w:ascii="Segoe Ul symbol" w:hAnsi="Segoe Ul symbol"/>
                <w:sz w:val="24"/>
                <w:szCs w:val="24"/>
              </w:rPr>
              <w:t>5. Catalogues/brochure of the ICT Equipment for the implementing Agencies and MDS and accessories offered with technical literature/specifications as supporting documents.</w:t>
            </w:r>
          </w:p>
          <w:p w14:paraId="26D38E48" w14:textId="04C2AA2C" w:rsidR="009A62C5" w:rsidRPr="00F21492" w:rsidRDefault="009A62C5" w:rsidP="00F21492">
            <w:pPr>
              <w:tabs>
                <w:tab w:val="right" w:pos="7254"/>
              </w:tabs>
              <w:spacing w:before="120" w:after="120" w:line="240" w:lineRule="auto"/>
              <w:jc w:val="both"/>
              <w:rPr>
                <w:rFonts w:ascii="Segoe UI Symbol" w:eastAsia="Times New Roman" w:hAnsi="Segoe UI Symbol" w:cs="Times New Roman"/>
                <w:sz w:val="24"/>
                <w:szCs w:val="24"/>
              </w:rPr>
            </w:pPr>
          </w:p>
        </w:tc>
      </w:tr>
      <w:tr w:rsidR="00F21492" w:rsidRPr="008E7A2D" w14:paraId="070E8D6B" w14:textId="77777777" w:rsidTr="009A310F">
        <w:trPr>
          <w:jc w:val="center"/>
        </w:trPr>
        <w:tc>
          <w:tcPr>
            <w:tcW w:w="1686" w:type="dxa"/>
          </w:tcPr>
          <w:p w14:paraId="10FD538E"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lastRenderedPageBreak/>
              <w:t>ITB 13.1</w:t>
            </w:r>
          </w:p>
        </w:tc>
        <w:tc>
          <w:tcPr>
            <w:tcW w:w="7404" w:type="dxa"/>
          </w:tcPr>
          <w:p w14:paraId="4E82B2B4" w14:textId="1D10AF20" w:rsidR="00F21492" w:rsidRPr="00A50BE0" w:rsidRDefault="00F21492" w:rsidP="00F21492">
            <w:pPr>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Bids </w:t>
            </w:r>
            <w:r w:rsidRPr="008E7A2D">
              <w:rPr>
                <w:rFonts w:ascii="Segoe UI Symbol" w:eastAsia="Times New Roman" w:hAnsi="Segoe UI Symbol" w:cs="Times New Roman"/>
                <w:b/>
                <w:i/>
                <w:sz w:val="24"/>
                <w:szCs w:val="24"/>
              </w:rPr>
              <w:t>shall not be</w:t>
            </w:r>
            <w:r>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 xml:space="preserve">considered. </w:t>
            </w:r>
          </w:p>
        </w:tc>
      </w:tr>
      <w:tr w:rsidR="00F21492" w:rsidRPr="008E7A2D" w14:paraId="0F50718E" w14:textId="77777777" w:rsidTr="009A310F">
        <w:tblPrEx>
          <w:tblCellMar>
            <w:left w:w="103" w:type="dxa"/>
            <w:right w:w="103" w:type="dxa"/>
          </w:tblCellMar>
        </w:tblPrEx>
        <w:trPr>
          <w:jc w:val="center"/>
        </w:trPr>
        <w:tc>
          <w:tcPr>
            <w:tcW w:w="1686" w:type="dxa"/>
          </w:tcPr>
          <w:p w14:paraId="5453F62C"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14.5</w:t>
            </w:r>
          </w:p>
        </w:tc>
        <w:tc>
          <w:tcPr>
            <w:tcW w:w="7404" w:type="dxa"/>
          </w:tcPr>
          <w:p w14:paraId="3417C795" w14:textId="2C5CA7EC" w:rsidR="00F21492" w:rsidRPr="002467AC"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2467AC">
              <w:rPr>
                <w:rFonts w:ascii="Segoe UI Symbol" w:eastAsia="Times New Roman" w:hAnsi="Segoe UI Symbol" w:cs="Times New Roman"/>
                <w:sz w:val="24"/>
                <w:szCs w:val="24"/>
              </w:rPr>
              <w:t xml:space="preserve">The prices quoted by the Bidder </w:t>
            </w:r>
            <w:r w:rsidRPr="002467AC">
              <w:rPr>
                <w:rFonts w:ascii="Segoe UI Symbol" w:eastAsia="Times New Roman" w:hAnsi="Segoe UI Symbol" w:cs="Times New Roman"/>
                <w:b/>
                <w:sz w:val="24"/>
                <w:szCs w:val="24"/>
              </w:rPr>
              <w:t xml:space="preserve">shall not </w:t>
            </w:r>
            <w:r w:rsidRPr="002467AC">
              <w:rPr>
                <w:rFonts w:ascii="Segoe UI Symbol" w:eastAsia="Times New Roman" w:hAnsi="Segoe UI Symbol" w:cs="Times New Roman"/>
                <w:sz w:val="24"/>
                <w:szCs w:val="24"/>
              </w:rPr>
              <w:t xml:space="preserve">be subject to adjustment during the performance of the Contract. </w:t>
            </w:r>
          </w:p>
        </w:tc>
      </w:tr>
      <w:tr w:rsidR="00F21492" w:rsidRPr="008E7A2D" w14:paraId="269AB0FD" w14:textId="77777777" w:rsidTr="009A310F">
        <w:tblPrEx>
          <w:tblCellMar>
            <w:left w:w="103" w:type="dxa"/>
            <w:right w:w="103" w:type="dxa"/>
          </w:tblCellMar>
        </w:tblPrEx>
        <w:trPr>
          <w:jc w:val="center"/>
        </w:trPr>
        <w:tc>
          <w:tcPr>
            <w:tcW w:w="1686" w:type="dxa"/>
          </w:tcPr>
          <w:p w14:paraId="1C210092"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14.6</w:t>
            </w:r>
          </w:p>
        </w:tc>
        <w:tc>
          <w:tcPr>
            <w:tcW w:w="7404" w:type="dxa"/>
          </w:tcPr>
          <w:p w14:paraId="0F265460" w14:textId="0DC0DD1C" w:rsidR="00F21492" w:rsidRPr="002467AC"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2467AC">
              <w:rPr>
                <w:rFonts w:ascii="Segoe UI Symbol" w:eastAsia="Times New Roman" w:hAnsi="Segoe UI Symbol" w:cs="Times New Roman"/>
                <w:sz w:val="24"/>
                <w:szCs w:val="24"/>
              </w:rPr>
              <w:t xml:space="preserve">Consistent with ITB 1.1 select one of the following options and delete others:  </w:t>
            </w:r>
          </w:p>
          <w:p w14:paraId="6D531006" w14:textId="621CF2A3" w:rsidR="00F21492" w:rsidRPr="002467AC" w:rsidRDefault="00F21492" w:rsidP="00F21492">
            <w:pPr>
              <w:tabs>
                <w:tab w:val="right" w:pos="7254"/>
              </w:tabs>
              <w:spacing w:before="120" w:after="120" w:line="240" w:lineRule="auto"/>
              <w:jc w:val="both"/>
              <w:rPr>
                <w:rFonts w:ascii="Segoe UI Symbol" w:eastAsia="Times New Roman" w:hAnsi="Segoe UI Symbol" w:cs="Times New Roman"/>
                <w:i/>
                <w:sz w:val="24"/>
                <w:szCs w:val="24"/>
              </w:rPr>
            </w:pPr>
            <w:r w:rsidRPr="002467AC">
              <w:rPr>
                <w:rFonts w:ascii="Segoe UI Symbol" w:eastAsia="Times New Roman" w:hAnsi="Segoe UI Symbol" w:cs="Times New Roman"/>
                <w:i/>
                <w:sz w:val="24"/>
                <w:szCs w:val="24"/>
              </w:rPr>
              <w:t xml:space="preserve"> Select Option 2: If items required are divided into </w:t>
            </w:r>
            <w:r w:rsidRPr="002467AC">
              <w:rPr>
                <w:rFonts w:ascii="Segoe UI Symbol" w:eastAsia="Times New Roman" w:hAnsi="Segoe UI Symbol" w:cs="Times New Roman"/>
                <w:b/>
                <w:bCs/>
                <w:i/>
                <w:sz w:val="24"/>
                <w:szCs w:val="24"/>
              </w:rPr>
              <w:t>lots</w:t>
            </w:r>
            <w:r w:rsidRPr="002467AC">
              <w:rPr>
                <w:rFonts w:ascii="Segoe UI Symbol" w:eastAsia="Times New Roman" w:hAnsi="Segoe UI Symbol" w:cs="Times New Roman"/>
                <w:i/>
                <w:sz w:val="24"/>
                <w:szCs w:val="24"/>
              </w:rPr>
              <w:t>, each lot comprising of one or more items, such that contract must be awarded for all items in any lot and only to any one Bidder for that lot.  However, one or more lots can be awarded to any one or more Bidders.</w:t>
            </w:r>
          </w:p>
        </w:tc>
      </w:tr>
      <w:tr w:rsidR="00F21492" w:rsidRPr="008E7A2D" w14:paraId="763B3389" w14:textId="77777777" w:rsidTr="009A310F">
        <w:tblPrEx>
          <w:tblCellMar>
            <w:left w:w="103" w:type="dxa"/>
            <w:right w:w="103" w:type="dxa"/>
          </w:tblCellMar>
        </w:tblPrEx>
        <w:trPr>
          <w:trHeight w:val="790"/>
          <w:jc w:val="center"/>
        </w:trPr>
        <w:tc>
          <w:tcPr>
            <w:tcW w:w="1686" w:type="dxa"/>
          </w:tcPr>
          <w:p w14:paraId="1784A8AA"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14.6</w:t>
            </w:r>
          </w:p>
        </w:tc>
        <w:tc>
          <w:tcPr>
            <w:tcW w:w="7404" w:type="dxa"/>
          </w:tcPr>
          <w:p w14:paraId="57473190" w14:textId="09BD6D23"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case of bids invited for individual items, prices quoted for each individual item shall correspond at least to </w:t>
            </w:r>
            <w:r w:rsidR="001668DC">
              <w:rPr>
                <w:rFonts w:ascii="Segoe UI Symbol" w:eastAsia="Times New Roman" w:hAnsi="Segoe UI Symbol" w:cs="Times New Roman"/>
                <w:b/>
                <w:i/>
                <w:sz w:val="24"/>
                <w:szCs w:val="24"/>
              </w:rPr>
              <w:t xml:space="preserve">100 % </w:t>
            </w:r>
            <w:r w:rsidRPr="008E7A2D">
              <w:rPr>
                <w:rFonts w:ascii="Segoe UI Symbol" w:eastAsia="Times New Roman" w:hAnsi="Segoe UI Symbol" w:cs="Times New Roman"/>
                <w:sz w:val="24"/>
                <w:szCs w:val="24"/>
              </w:rPr>
              <w:t>of the quantity for the respective item.</w:t>
            </w:r>
          </w:p>
          <w:p w14:paraId="614536CE" w14:textId="77777777"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case bids are invited lot-wise or package-wise:</w:t>
            </w:r>
          </w:p>
          <w:p w14:paraId="37546057" w14:textId="1FFD1D90" w:rsidR="00F21492" w:rsidRPr="008E7A2D" w:rsidRDefault="00F21492" w:rsidP="00F21492">
            <w:pPr>
              <w:tabs>
                <w:tab w:val="right" w:pos="7254"/>
              </w:tabs>
              <w:spacing w:before="120" w:after="120" w:line="240" w:lineRule="auto"/>
              <w:ind w:left="420" w:hanging="420"/>
              <w:jc w:val="both"/>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ab/>
              <w:t xml:space="preserve">Prices shall be quoted for each lot (contract) item by item and shall correspond at least </w:t>
            </w:r>
            <w:r w:rsidRPr="008E7A2D">
              <w:rPr>
                <w:rFonts w:ascii="Segoe UI Symbol" w:eastAsia="Times New Roman" w:hAnsi="Segoe UI Symbol" w:cs="Times New Roman"/>
                <w:b/>
                <w:sz w:val="24"/>
                <w:szCs w:val="24"/>
              </w:rPr>
              <w:t xml:space="preserve">to </w:t>
            </w:r>
            <w:r w:rsidR="001668DC">
              <w:rPr>
                <w:rFonts w:ascii="Segoe UI Symbol" w:eastAsia="Times New Roman" w:hAnsi="Segoe UI Symbol" w:cs="Times New Roman"/>
                <w:b/>
                <w:i/>
                <w:sz w:val="24"/>
                <w:szCs w:val="24"/>
              </w:rPr>
              <w:t xml:space="preserve">100 % </w:t>
            </w:r>
            <w:r w:rsidR="001668DC">
              <w:rPr>
                <w:rFonts w:ascii="Segoe UI Symbol" w:eastAsia="Times New Roman" w:hAnsi="Segoe UI Symbol" w:cs="Times New Roman"/>
                <w:b/>
                <w:sz w:val="24"/>
                <w:szCs w:val="24"/>
              </w:rPr>
              <w:t>percent</w:t>
            </w:r>
            <w:r w:rsidRPr="008E7A2D">
              <w:rPr>
                <w:rFonts w:ascii="Segoe UI Symbol" w:eastAsia="Times New Roman" w:hAnsi="Segoe UI Symbol" w:cs="Times New Roman"/>
                <w:sz w:val="24"/>
                <w:szCs w:val="24"/>
              </w:rPr>
              <w:t xml:space="preserve"> of the items specified for each lot (contract).</w:t>
            </w:r>
          </w:p>
          <w:p w14:paraId="3B00CBD6" w14:textId="59DA2216" w:rsidR="00F21492" w:rsidRPr="002C3A6E" w:rsidRDefault="00F21492" w:rsidP="00F21492">
            <w:pPr>
              <w:tabs>
                <w:tab w:val="right" w:pos="7254"/>
              </w:tabs>
              <w:spacing w:before="120" w:after="120" w:line="240" w:lineRule="auto"/>
              <w:ind w:left="420" w:hanging="420"/>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ii) </w:t>
            </w:r>
            <w:r w:rsidRPr="008E7A2D">
              <w:rPr>
                <w:rFonts w:ascii="Segoe UI Symbol" w:eastAsia="Times New Roman" w:hAnsi="Segoe UI Symbol" w:cs="Times New Roman"/>
                <w:spacing w:val="-4"/>
                <w:sz w:val="24"/>
                <w:szCs w:val="24"/>
              </w:rPr>
              <w:tab/>
              <w:t xml:space="preserve">Prices quoted for each item of a lot shall correspond at least to </w:t>
            </w:r>
            <w:r w:rsidR="001668DC">
              <w:rPr>
                <w:rFonts w:ascii="Segoe UI Symbol" w:eastAsia="Times New Roman" w:hAnsi="Segoe UI Symbol" w:cs="Times New Roman"/>
                <w:b/>
                <w:i/>
                <w:sz w:val="24"/>
                <w:szCs w:val="24"/>
              </w:rPr>
              <w:t xml:space="preserve">100 </w:t>
            </w:r>
            <w:r w:rsidR="001668DC" w:rsidRPr="002C3A6E">
              <w:rPr>
                <w:rFonts w:ascii="Segoe UI Symbol" w:eastAsia="Times New Roman" w:hAnsi="Segoe UI Symbol" w:cs="Times New Roman"/>
                <w:b/>
                <w:i/>
                <w:sz w:val="24"/>
                <w:szCs w:val="24"/>
              </w:rPr>
              <w:t xml:space="preserve">% </w:t>
            </w:r>
            <w:r w:rsidRPr="002C3A6E">
              <w:rPr>
                <w:rFonts w:ascii="Segoe UI Symbol" w:eastAsia="Times New Roman" w:hAnsi="Segoe UI Symbol" w:cs="Times New Roman"/>
                <w:spacing w:val="-4"/>
                <w:sz w:val="24"/>
                <w:szCs w:val="24"/>
              </w:rPr>
              <w:t>percent of the quantities specified for the respective item of a lot.</w:t>
            </w:r>
          </w:p>
          <w:p w14:paraId="04957F24" w14:textId="3AA3D1D5" w:rsidR="00F21492" w:rsidRPr="009A310F" w:rsidRDefault="00F21492" w:rsidP="002C3A6E">
            <w:pPr>
              <w:tabs>
                <w:tab w:val="right" w:pos="7254"/>
              </w:tabs>
              <w:spacing w:before="120" w:after="120" w:line="240" w:lineRule="auto"/>
              <w:ind w:left="420" w:hanging="420"/>
              <w:jc w:val="both"/>
              <w:rPr>
                <w:rFonts w:ascii="Segoe UI Symbol" w:eastAsia="Times New Roman" w:hAnsi="Segoe UI Symbol" w:cs="Times New Roman"/>
                <w:i/>
                <w:iCs/>
                <w:sz w:val="24"/>
                <w:szCs w:val="24"/>
              </w:rPr>
            </w:pPr>
            <w:r w:rsidRPr="001668DC">
              <w:rPr>
                <w:rFonts w:ascii="Segoe UI Symbol" w:eastAsia="Times New Roman" w:hAnsi="Segoe UI Symbol" w:cs="Times New Roman"/>
                <w:i/>
                <w:spacing w:val="-4"/>
                <w:sz w:val="24"/>
                <w:szCs w:val="24"/>
                <w:highlight w:val="yellow"/>
              </w:rPr>
              <w:t xml:space="preserve"> </w:t>
            </w:r>
          </w:p>
        </w:tc>
      </w:tr>
      <w:tr w:rsidR="00F21492" w:rsidRPr="008E7A2D" w14:paraId="4903AF8C" w14:textId="77777777" w:rsidTr="009A310F">
        <w:trPr>
          <w:jc w:val="center"/>
        </w:trPr>
        <w:tc>
          <w:tcPr>
            <w:tcW w:w="1686" w:type="dxa"/>
          </w:tcPr>
          <w:p w14:paraId="5834F618"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14.8</w:t>
            </w:r>
          </w:p>
        </w:tc>
        <w:tc>
          <w:tcPr>
            <w:tcW w:w="7404" w:type="dxa"/>
          </w:tcPr>
          <w:p w14:paraId="02D1E325" w14:textId="46C4EECF"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Incoterms edition is: </w:t>
            </w:r>
            <w:r>
              <w:rPr>
                <w:rFonts w:ascii="Segoe UI Symbol" w:eastAsia="Times New Roman" w:hAnsi="Segoe UI Symbol" w:cs="Times New Roman"/>
                <w:sz w:val="24"/>
                <w:szCs w:val="24"/>
              </w:rPr>
              <w:t xml:space="preserve">Incoterms edition </w:t>
            </w:r>
            <w:r>
              <w:rPr>
                <w:rFonts w:ascii="Segoe UI Symbol" w:eastAsia="Times New Roman" w:hAnsi="Segoe UI Symbol" w:cs="Times New Roman"/>
                <w:b/>
                <w:i/>
                <w:sz w:val="24"/>
                <w:szCs w:val="24"/>
              </w:rPr>
              <w:t>20</w:t>
            </w:r>
            <w:r w:rsidR="006C33ED">
              <w:rPr>
                <w:rFonts w:ascii="Segoe UI Symbol" w:eastAsia="Times New Roman" w:hAnsi="Segoe UI Symbol" w:cs="Times New Roman"/>
                <w:b/>
                <w:i/>
                <w:sz w:val="24"/>
                <w:szCs w:val="24"/>
              </w:rPr>
              <w:t>2</w:t>
            </w:r>
            <w:r w:rsidR="001668DC">
              <w:rPr>
                <w:rFonts w:ascii="Segoe UI Symbol" w:eastAsia="Times New Roman" w:hAnsi="Segoe UI Symbol" w:cs="Times New Roman"/>
                <w:b/>
                <w:i/>
                <w:sz w:val="24"/>
                <w:szCs w:val="24"/>
              </w:rPr>
              <w:t>0 Version</w:t>
            </w:r>
          </w:p>
        </w:tc>
      </w:tr>
      <w:tr w:rsidR="00F21492" w:rsidRPr="008E7A2D" w14:paraId="092C3841" w14:textId="77777777" w:rsidTr="009A310F">
        <w:trPr>
          <w:jc w:val="center"/>
        </w:trPr>
        <w:tc>
          <w:tcPr>
            <w:tcW w:w="1686" w:type="dxa"/>
          </w:tcPr>
          <w:p w14:paraId="2D72750A"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lastRenderedPageBreak/>
              <w:t>ITB 14.9 (b)(</w:t>
            </w:r>
            <w:proofErr w:type="spellStart"/>
            <w:r w:rsidRPr="008E7A2D">
              <w:rPr>
                <w:rFonts w:ascii="Segoe UI Symbol" w:eastAsia="Times New Roman" w:hAnsi="Segoe UI Symbol" w:cs="Times New Roman"/>
                <w:b/>
                <w:bCs/>
                <w:sz w:val="24"/>
                <w:szCs w:val="24"/>
              </w:rPr>
              <w:t>i</w:t>
            </w:r>
            <w:proofErr w:type="spellEnd"/>
            <w:r w:rsidRPr="008E7A2D">
              <w:rPr>
                <w:rFonts w:ascii="Segoe UI Symbol" w:eastAsia="Times New Roman" w:hAnsi="Segoe UI Symbol" w:cs="Times New Roman"/>
                <w:b/>
                <w:bCs/>
                <w:sz w:val="24"/>
                <w:szCs w:val="24"/>
              </w:rPr>
              <w:t xml:space="preserve">) </w:t>
            </w:r>
          </w:p>
        </w:tc>
        <w:tc>
          <w:tcPr>
            <w:tcW w:w="7404" w:type="dxa"/>
          </w:tcPr>
          <w:p w14:paraId="1B00CFAF" w14:textId="24383D7A"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Place of destination: </w:t>
            </w:r>
            <w:r>
              <w:rPr>
                <w:rFonts w:ascii="Segoe UI Symbol" w:eastAsia="Times New Roman" w:hAnsi="Segoe UI Symbol" w:cs="Times New Roman"/>
                <w:sz w:val="24"/>
                <w:szCs w:val="24"/>
              </w:rPr>
              <w:t>Somalia National Bureau of Statistics</w:t>
            </w:r>
            <w:r w:rsidR="00112D68">
              <w:rPr>
                <w:rFonts w:ascii="Segoe UI Symbol" w:eastAsia="Times New Roman" w:hAnsi="Segoe UI Symbol" w:cs="Times New Roman"/>
                <w:sz w:val="24"/>
                <w:szCs w:val="24"/>
              </w:rPr>
              <w:t xml:space="preserve">, and Federal Member States of Galmudug, </w:t>
            </w:r>
            <w:proofErr w:type="spellStart"/>
            <w:r w:rsidR="00112D68">
              <w:rPr>
                <w:rFonts w:ascii="Segoe UI Symbol" w:eastAsia="Times New Roman" w:hAnsi="Segoe UI Symbol" w:cs="Times New Roman"/>
                <w:sz w:val="24"/>
                <w:szCs w:val="24"/>
              </w:rPr>
              <w:t>Hirshabelle</w:t>
            </w:r>
            <w:proofErr w:type="spellEnd"/>
            <w:r w:rsidR="00112D68">
              <w:rPr>
                <w:rFonts w:ascii="Segoe UI Symbol" w:eastAsia="Times New Roman" w:hAnsi="Segoe UI Symbol" w:cs="Times New Roman"/>
                <w:sz w:val="24"/>
                <w:szCs w:val="24"/>
              </w:rPr>
              <w:t xml:space="preserve"> and, </w:t>
            </w:r>
            <w:proofErr w:type="spellStart"/>
            <w:r w:rsidR="00112D68">
              <w:rPr>
                <w:rFonts w:ascii="Segoe UI Symbol" w:eastAsia="Times New Roman" w:hAnsi="Segoe UI Symbol" w:cs="Times New Roman"/>
                <w:sz w:val="24"/>
                <w:szCs w:val="24"/>
              </w:rPr>
              <w:t>Jubbaland</w:t>
            </w:r>
            <w:proofErr w:type="spellEnd"/>
            <w:r w:rsidR="00112D68">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 xml:space="preserve"> </w:t>
            </w:r>
          </w:p>
        </w:tc>
      </w:tr>
      <w:tr w:rsidR="00F21492" w:rsidRPr="008E7A2D" w14:paraId="2D14355A" w14:textId="77777777" w:rsidTr="009A310F">
        <w:trPr>
          <w:jc w:val="center"/>
        </w:trPr>
        <w:tc>
          <w:tcPr>
            <w:tcW w:w="1686" w:type="dxa"/>
          </w:tcPr>
          <w:p w14:paraId="0076DAA0"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14.9 (a)(iii), (b)(ii) and (c)(v)</w:t>
            </w:r>
          </w:p>
        </w:tc>
        <w:tc>
          <w:tcPr>
            <w:tcW w:w="7404" w:type="dxa"/>
          </w:tcPr>
          <w:p w14:paraId="6AADEAC3" w14:textId="66D02065"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Final Destination (Proje</w:t>
            </w:r>
            <w:r w:rsidRPr="00112D68">
              <w:rPr>
                <w:rFonts w:ascii="Segeo ul symbol" w:eastAsia="Times New Roman" w:hAnsi="Segeo ul symbol" w:cs="Times New Roman"/>
                <w:sz w:val="24"/>
                <w:szCs w:val="24"/>
              </w:rPr>
              <w:t xml:space="preserve">ct Site): </w:t>
            </w:r>
            <w:r w:rsidR="00112D68" w:rsidRPr="00112D68">
              <w:rPr>
                <w:rFonts w:ascii="Segeo ul symbol" w:hAnsi="Segeo ul symbol"/>
                <w:b/>
                <w:i/>
                <w:sz w:val="24"/>
                <w:szCs w:val="24"/>
              </w:rPr>
              <w:t>CIF plus delivered to S</w:t>
            </w:r>
            <w:r w:rsidR="00112D68">
              <w:rPr>
                <w:rFonts w:ascii="Segeo ul symbol" w:hAnsi="Segeo ul symbol"/>
                <w:b/>
                <w:i/>
                <w:sz w:val="24"/>
                <w:szCs w:val="24"/>
              </w:rPr>
              <w:t xml:space="preserve">omalia </w:t>
            </w:r>
            <w:r w:rsidR="00112D68" w:rsidRPr="00112D68">
              <w:rPr>
                <w:rFonts w:ascii="Segeo ul symbol" w:hAnsi="Segeo ul symbol"/>
                <w:b/>
                <w:i/>
                <w:sz w:val="24"/>
                <w:szCs w:val="24"/>
              </w:rPr>
              <w:t>N</w:t>
            </w:r>
            <w:r w:rsidR="00112D68">
              <w:rPr>
                <w:rFonts w:ascii="Segeo ul symbol" w:hAnsi="Segeo ul symbol"/>
                <w:b/>
                <w:i/>
                <w:sz w:val="24"/>
                <w:szCs w:val="24"/>
              </w:rPr>
              <w:t xml:space="preserve">ational </w:t>
            </w:r>
            <w:r w:rsidR="00112D68" w:rsidRPr="00112D68">
              <w:rPr>
                <w:rFonts w:ascii="Segeo ul symbol" w:hAnsi="Segeo ul symbol"/>
                <w:b/>
                <w:i/>
                <w:sz w:val="24"/>
                <w:szCs w:val="24"/>
              </w:rPr>
              <w:t>B</w:t>
            </w:r>
            <w:r w:rsidR="00112D68">
              <w:rPr>
                <w:rFonts w:ascii="Segeo ul symbol" w:hAnsi="Segeo ul symbol"/>
                <w:b/>
                <w:i/>
                <w:sz w:val="24"/>
                <w:szCs w:val="24"/>
              </w:rPr>
              <w:t xml:space="preserve">ureau of </w:t>
            </w:r>
            <w:r w:rsidR="00112D68" w:rsidRPr="00112D68">
              <w:rPr>
                <w:rFonts w:ascii="Segeo ul symbol" w:hAnsi="Segeo ul symbol"/>
                <w:b/>
                <w:i/>
                <w:sz w:val="24"/>
                <w:szCs w:val="24"/>
              </w:rPr>
              <w:t>S</w:t>
            </w:r>
            <w:r w:rsidR="00112D68">
              <w:rPr>
                <w:rFonts w:ascii="Segeo ul symbol" w:hAnsi="Segeo ul symbol"/>
                <w:b/>
                <w:i/>
                <w:sz w:val="24"/>
                <w:szCs w:val="24"/>
              </w:rPr>
              <w:t>tatistics</w:t>
            </w:r>
            <w:r w:rsidR="00112D68" w:rsidRPr="00112D68">
              <w:rPr>
                <w:rFonts w:ascii="Segeo ul symbol" w:hAnsi="Segeo ul symbol"/>
                <w:b/>
                <w:i/>
                <w:sz w:val="24"/>
                <w:szCs w:val="24"/>
              </w:rPr>
              <w:t xml:space="preserve"> and</w:t>
            </w:r>
            <w:r w:rsidR="00112D68">
              <w:rPr>
                <w:rFonts w:ascii="Segeo ul symbol" w:hAnsi="Segeo ul symbol"/>
                <w:b/>
                <w:i/>
                <w:sz w:val="24"/>
                <w:szCs w:val="24"/>
              </w:rPr>
              <w:t xml:space="preserve"> Federal Member </w:t>
            </w:r>
            <w:r w:rsidR="009A7617">
              <w:rPr>
                <w:rFonts w:ascii="Segeo ul symbol" w:hAnsi="Segeo ul symbol"/>
                <w:b/>
                <w:i/>
                <w:sz w:val="24"/>
                <w:szCs w:val="24"/>
              </w:rPr>
              <w:t xml:space="preserve">States </w:t>
            </w:r>
            <w:r w:rsidR="009A7617" w:rsidRPr="00112D68">
              <w:rPr>
                <w:rFonts w:ascii="Segeo ul symbol" w:hAnsi="Segeo ul symbol"/>
                <w:b/>
                <w:i/>
                <w:sz w:val="24"/>
                <w:szCs w:val="24"/>
              </w:rPr>
              <w:t>Galmudug</w:t>
            </w:r>
            <w:r w:rsidR="00112D68" w:rsidRPr="00112D68">
              <w:rPr>
                <w:rFonts w:ascii="Segeo ul symbol" w:hAnsi="Segeo ul symbol"/>
                <w:b/>
                <w:i/>
                <w:sz w:val="24"/>
                <w:szCs w:val="24"/>
              </w:rPr>
              <w:t xml:space="preserve">, </w:t>
            </w:r>
            <w:proofErr w:type="spellStart"/>
            <w:r w:rsidR="00112D68" w:rsidRPr="00112D68">
              <w:rPr>
                <w:rFonts w:ascii="Segeo ul symbol" w:hAnsi="Segeo ul symbol"/>
                <w:b/>
                <w:i/>
                <w:sz w:val="24"/>
                <w:szCs w:val="24"/>
              </w:rPr>
              <w:t>Hirshabelle</w:t>
            </w:r>
            <w:proofErr w:type="spellEnd"/>
            <w:r w:rsidR="00112D68" w:rsidRPr="00112D68">
              <w:rPr>
                <w:rFonts w:ascii="Segeo ul symbol" w:hAnsi="Segeo ul symbol"/>
                <w:b/>
                <w:i/>
                <w:sz w:val="24"/>
                <w:szCs w:val="24"/>
              </w:rPr>
              <w:t xml:space="preserve"> and</w:t>
            </w:r>
            <w:r w:rsidR="00112D68">
              <w:rPr>
                <w:rFonts w:ascii="Segeo ul symbol" w:hAnsi="Segeo ul symbol"/>
                <w:b/>
                <w:i/>
                <w:sz w:val="24"/>
                <w:szCs w:val="24"/>
              </w:rPr>
              <w:t>,</w:t>
            </w:r>
            <w:r w:rsidR="00112D68" w:rsidRPr="00112D68">
              <w:rPr>
                <w:rFonts w:ascii="Segeo ul symbol" w:hAnsi="Segeo ul symbol"/>
                <w:b/>
                <w:i/>
                <w:sz w:val="24"/>
                <w:szCs w:val="24"/>
              </w:rPr>
              <w:t xml:space="preserve"> </w:t>
            </w:r>
            <w:proofErr w:type="spellStart"/>
            <w:r w:rsidR="00112D68" w:rsidRPr="00112D68">
              <w:rPr>
                <w:rFonts w:ascii="Segeo ul symbol" w:hAnsi="Segeo ul symbol"/>
                <w:b/>
                <w:i/>
                <w:sz w:val="24"/>
                <w:szCs w:val="24"/>
              </w:rPr>
              <w:t>Jubbaland</w:t>
            </w:r>
            <w:proofErr w:type="spellEnd"/>
            <w:r w:rsidR="00112D68" w:rsidRPr="00112D68">
              <w:rPr>
                <w:rFonts w:ascii="Segeo ul symbol" w:hAnsi="Segeo ul symbol"/>
                <w:b/>
                <w:i/>
                <w:sz w:val="24"/>
                <w:szCs w:val="24"/>
              </w:rPr>
              <w:t>.</w:t>
            </w:r>
          </w:p>
        </w:tc>
      </w:tr>
      <w:tr w:rsidR="00F21492" w:rsidRPr="008E7A2D" w14:paraId="213174D4" w14:textId="77777777" w:rsidTr="009A310F">
        <w:tblPrEx>
          <w:tblCellMar>
            <w:left w:w="103" w:type="dxa"/>
            <w:right w:w="103" w:type="dxa"/>
          </w:tblCellMar>
        </w:tblPrEx>
        <w:trPr>
          <w:jc w:val="center"/>
        </w:trPr>
        <w:tc>
          <w:tcPr>
            <w:tcW w:w="1686" w:type="dxa"/>
          </w:tcPr>
          <w:p w14:paraId="7B4F7BF5"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 xml:space="preserve">ITB 15.1 </w:t>
            </w:r>
          </w:p>
        </w:tc>
        <w:tc>
          <w:tcPr>
            <w:tcW w:w="7404" w:type="dxa"/>
          </w:tcPr>
          <w:p w14:paraId="33536409" w14:textId="408808ED" w:rsidR="00F21492" w:rsidRPr="008E7A2D" w:rsidRDefault="00F21492" w:rsidP="00F21492">
            <w:pPr>
              <w:tabs>
                <w:tab w:val="right" w:pos="7254"/>
              </w:tabs>
              <w:spacing w:before="120" w:after="12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The Bidder </w:t>
            </w:r>
            <w:r w:rsidRPr="008E7A2D">
              <w:rPr>
                <w:rFonts w:ascii="Segoe UI Symbol" w:eastAsia="Times New Roman" w:hAnsi="Segoe UI Symbol" w:cs="Times New Roman"/>
                <w:b/>
                <w:i/>
                <w:sz w:val="24"/>
                <w:szCs w:val="24"/>
              </w:rPr>
              <w:t>is</w:t>
            </w:r>
            <w:r w:rsidR="00112D68">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 xml:space="preserve">required to quote in the currency of the Purchaser’s Country the portion of the Bid price that corresponds to expenditures incurred in that currency. </w:t>
            </w:r>
          </w:p>
        </w:tc>
      </w:tr>
      <w:tr w:rsidR="00F21492" w:rsidRPr="008E7A2D" w14:paraId="350A4DAD" w14:textId="77777777" w:rsidTr="009A310F">
        <w:tblPrEx>
          <w:tblCellMar>
            <w:left w:w="103" w:type="dxa"/>
            <w:right w:w="103" w:type="dxa"/>
          </w:tblCellMar>
        </w:tblPrEx>
        <w:trPr>
          <w:jc w:val="center"/>
        </w:trPr>
        <w:tc>
          <w:tcPr>
            <w:tcW w:w="1686" w:type="dxa"/>
          </w:tcPr>
          <w:p w14:paraId="015BAE67"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16.4</w:t>
            </w:r>
          </w:p>
        </w:tc>
        <w:tc>
          <w:tcPr>
            <w:tcW w:w="7404" w:type="dxa"/>
          </w:tcPr>
          <w:p w14:paraId="353E608A" w14:textId="49A02855"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Period of time the Goods are expected to be functioning (for the purpose of spare parts): </w:t>
            </w:r>
            <w:r w:rsidR="00112D68">
              <w:rPr>
                <w:rFonts w:ascii="Segoe UI Symbol" w:eastAsia="Times New Roman" w:hAnsi="Segoe UI Symbol" w:cs="Times New Roman"/>
                <w:b/>
                <w:i/>
                <w:sz w:val="24"/>
                <w:szCs w:val="24"/>
              </w:rPr>
              <w:t>24 Months.</w:t>
            </w:r>
          </w:p>
        </w:tc>
      </w:tr>
      <w:tr w:rsidR="00F21492" w:rsidRPr="008E7A2D" w14:paraId="786D5278" w14:textId="77777777" w:rsidTr="009A310F">
        <w:tblPrEx>
          <w:tblCellMar>
            <w:left w:w="103" w:type="dxa"/>
            <w:right w:w="103" w:type="dxa"/>
          </w:tblCellMar>
        </w:tblPrEx>
        <w:trPr>
          <w:jc w:val="center"/>
        </w:trPr>
        <w:tc>
          <w:tcPr>
            <w:tcW w:w="1686" w:type="dxa"/>
          </w:tcPr>
          <w:p w14:paraId="6752A606"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17.2 (a)</w:t>
            </w:r>
          </w:p>
        </w:tc>
        <w:tc>
          <w:tcPr>
            <w:tcW w:w="7404" w:type="dxa"/>
          </w:tcPr>
          <w:p w14:paraId="68B810E7" w14:textId="1A4FE439"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Manufacturer’s authorization is: </w:t>
            </w:r>
            <w:r w:rsidRPr="008E7A2D">
              <w:rPr>
                <w:rFonts w:ascii="Segoe UI Symbol" w:eastAsia="Times New Roman" w:hAnsi="Segoe UI Symbol" w:cs="Times New Roman"/>
                <w:b/>
                <w:i/>
                <w:sz w:val="24"/>
                <w:szCs w:val="24"/>
              </w:rPr>
              <w:t>required</w:t>
            </w:r>
            <w:r w:rsidR="00112D68">
              <w:rPr>
                <w:rFonts w:ascii="Segoe UI Symbol" w:eastAsia="Times New Roman" w:hAnsi="Segoe UI Symbol" w:cs="Times New Roman"/>
                <w:b/>
                <w:i/>
                <w:sz w:val="24"/>
                <w:szCs w:val="24"/>
              </w:rPr>
              <w:t>.</w:t>
            </w:r>
          </w:p>
        </w:tc>
      </w:tr>
      <w:tr w:rsidR="00F21492" w:rsidRPr="008E7A2D" w14:paraId="24E8DF42" w14:textId="77777777" w:rsidTr="009A310F">
        <w:tblPrEx>
          <w:tblCellMar>
            <w:left w:w="103" w:type="dxa"/>
            <w:right w:w="103" w:type="dxa"/>
          </w:tblCellMar>
        </w:tblPrEx>
        <w:trPr>
          <w:jc w:val="center"/>
        </w:trPr>
        <w:tc>
          <w:tcPr>
            <w:tcW w:w="1686" w:type="dxa"/>
          </w:tcPr>
          <w:p w14:paraId="1501BCA8" w14:textId="77777777" w:rsidR="00F21492" w:rsidRPr="008E7A2D" w:rsidRDefault="00F21492" w:rsidP="00F21492">
            <w:pPr>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17.2 (b)</w:t>
            </w:r>
          </w:p>
        </w:tc>
        <w:tc>
          <w:tcPr>
            <w:tcW w:w="7404" w:type="dxa"/>
          </w:tcPr>
          <w:p w14:paraId="7EAF44A1" w14:textId="788BF34B"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Representation by an Agent for after sales service is: </w:t>
            </w:r>
            <w:r w:rsidRPr="008E7A2D">
              <w:rPr>
                <w:rFonts w:ascii="Segoe UI Symbol" w:eastAsia="Times New Roman" w:hAnsi="Segoe UI Symbol" w:cs="Times New Roman"/>
                <w:b/>
                <w:i/>
                <w:sz w:val="24"/>
                <w:szCs w:val="24"/>
              </w:rPr>
              <w:t>required</w:t>
            </w:r>
            <w:r w:rsidR="00112D68">
              <w:rPr>
                <w:rFonts w:ascii="Segoe UI Symbol" w:eastAsia="Times New Roman" w:hAnsi="Segoe UI Symbol" w:cs="Times New Roman"/>
                <w:b/>
                <w:i/>
                <w:sz w:val="24"/>
                <w:szCs w:val="24"/>
              </w:rPr>
              <w:t>.</w:t>
            </w:r>
          </w:p>
        </w:tc>
      </w:tr>
      <w:tr w:rsidR="00F21492" w:rsidRPr="008E7A2D" w14:paraId="5FCED7A5" w14:textId="77777777" w:rsidTr="009A310F">
        <w:tblPrEx>
          <w:tblCellMar>
            <w:left w:w="103" w:type="dxa"/>
            <w:right w:w="103" w:type="dxa"/>
          </w:tblCellMar>
        </w:tblPrEx>
        <w:trPr>
          <w:jc w:val="center"/>
        </w:trPr>
        <w:tc>
          <w:tcPr>
            <w:tcW w:w="1686" w:type="dxa"/>
          </w:tcPr>
          <w:p w14:paraId="14C9A9BE"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18.1</w:t>
            </w:r>
          </w:p>
        </w:tc>
        <w:tc>
          <w:tcPr>
            <w:tcW w:w="7404" w:type="dxa"/>
          </w:tcPr>
          <w:p w14:paraId="17818B6F" w14:textId="29B40517"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 validity period shall be </w:t>
            </w:r>
            <w:r w:rsidR="00112D68">
              <w:rPr>
                <w:rFonts w:ascii="Segoe UI Symbol" w:eastAsia="Times New Roman" w:hAnsi="Segoe UI Symbol" w:cs="Times New Roman"/>
                <w:sz w:val="24"/>
                <w:szCs w:val="24"/>
              </w:rPr>
              <w:t>120</w:t>
            </w:r>
            <w:r w:rsidRPr="008E7A2D">
              <w:rPr>
                <w:rFonts w:ascii="Segoe UI Symbol" w:eastAsia="Times New Roman" w:hAnsi="Segoe UI Symbol" w:cs="Times New Roman"/>
                <w:sz w:val="24"/>
                <w:szCs w:val="24"/>
              </w:rPr>
              <w:t xml:space="preserve"> days.</w:t>
            </w:r>
          </w:p>
        </w:tc>
      </w:tr>
      <w:tr w:rsidR="00F21492" w:rsidRPr="008E7A2D" w14:paraId="43CE7D15" w14:textId="77777777" w:rsidTr="009A310F">
        <w:trPr>
          <w:jc w:val="center"/>
        </w:trPr>
        <w:tc>
          <w:tcPr>
            <w:tcW w:w="1686" w:type="dxa"/>
          </w:tcPr>
          <w:p w14:paraId="1D33C93C"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18.3 (a)</w:t>
            </w:r>
          </w:p>
        </w:tc>
        <w:tc>
          <w:tcPr>
            <w:tcW w:w="7404" w:type="dxa"/>
          </w:tcPr>
          <w:p w14:paraId="49C2734F" w14:textId="5245A08E" w:rsidR="00F21492" w:rsidRPr="001668DC" w:rsidRDefault="00F21492" w:rsidP="00F21492">
            <w:pPr>
              <w:tabs>
                <w:tab w:val="right" w:pos="7254"/>
              </w:tabs>
              <w:spacing w:before="120" w:after="120" w:line="240" w:lineRule="auto"/>
              <w:jc w:val="both"/>
              <w:rPr>
                <w:rFonts w:ascii="Segoe UI Symbol" w:eastAsia="Times New Roman" w:hAnsi="Segoe UI Symbol" w:cs="Times New Roman"/>
                <w:sz w:val="24"/>
                <w:szCs w:val="24"/>
                <w:highlight w:val="yellow"/>
              </w:rPr>
            </w:pPr>
            <w:r w:rsidRPr="008E7A2D">
              <w:rPr>
                <w:rFonts w:ascii="Segoe UI Symbol" w:eastAsia="Times New Roman" w:hAnsi="Segoe UI Symbol" w:cs="Times New Roman"/>
                <w:sz w:val="24"/>
                <w:szCs w:val="24"/>
              </w:rPr>
              <w:t xml:space="preserve">The Bid price shall be adjusted by the following factor(s): </w:t>
            </w:r>
            <w:r w:rsidR="00112D68">
              <w:rPr>
                <w:rFonts w:ascii="Segoe UI Symbol" w:eastAsia="Times New Roman" w:hAnsi="Segoe UI Symbol" w:cs="Times New Roman"/>
                <w:sz w:val="24"/>
                <w:szCs w:val="24"/>
              </w:rPr>
              <w:t>N/A</w:t>
            </w:r>
            <w:r w:rsidR="001668DC" w:rsidRPr="002C3A6E">
              <w:rPr>
                <w:rFonts w:ascii="Segoe UI Symbol" w:eastAsia="Times New Roman" w:hAnsi="Segoe UI Symbol" w:cs="Times New Roman"/>
                <w:sz w:val="24"/>
                <w:szCs w:val="24"/>
              </w:rPr>
              <w:t>.</w:t>
            </w:r>
          </w:p>
        </w:tc>
      </w:tr>
      <w:tr w:rsidR="00F21492" w:rsidRPr="008E7A2D" w14:paraId="31262822" w14:textId="77777777" w:rsidTr="009A7617">
        <w:trPr>
          <w:trHeight w:val="645"/>
          <w:jc w:val="center"/>
        </w:trPr>
        <w:tc>
          <w:tcPr>
            <w:tcW w:w="1686" w:type="dxa"/>
          </w:tcPr>
          <w:p w14:paraId="63A1713C"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19.1</w:t>
            </w:r>
          </w:p>
          <w:p w14:paraId="4381E622"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p>
        </w:tc>
        <w:tc>
          <w:tcPr>
            <w:tcW w:w="7404" w:type="dxa"/>
          </w:tcPr>
          <w:p w14:paraId="1797AF20" w14:textId="66352C46"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Bid-Securing Declaration </w:t>
            </w:r>
            <w:r w:rsidRPr="008E7A2D">
              <w:rPr>
                <w:rFonts w:ascii="Segoe UI Symbol" w:eastAsia="Times New Roman" w:hAnsi="Segoe UI Symbol" w:cs="Times New Roman"/>
                <w:b/>
                <w:bCs/>
                <w:i/>
                <w:sz w:val="24"/>
                <w:szCs w:val="24"/>
              </w:rPr>
              <w:t>shall be</w:t>
            </w:r>
            <w:r w:rsidR="00112D68">
              <w:rPr>
                <w:rFonts w:ascii="Segoe UI Symbol" w:eastAsia="Times New Roman" w:hAnsi="Segoe UI Symbol" w:cs="Times New Roman"/>
                <w:b/>
                <w:bCs/>
                <w:i/>
                <w:sz w:val="24"/>
                <w:szCs w:val="24"/>
              </w:rPr>
              <w:t xml:space="preserve"> </w:t>
            </w:r>
            <w:r w:rsidRPr="008E7A2D">
              <w:rPr>
                <w:rFonts w:ascii="Segoe UI Symbol" w:eastAsia="Times New Roman" w:hAnsi="Segoe UI Symbol" w:cs="Times New Roman"/>
                <w:sz w:val="24"/>
                <w:szCs w:val="24"/>
              </w:rPr>
              <w:t>required.</w:t>
            </w:r>
          </w:p>
        </w:tc>
      </w:tr>
      <w:tr w:rsidR="00F21492" w:rsidRPr="008E7A2D" w14:paraId="60997A24" w14:textId="77777777" w:rsidTr="009A310F">
        <w:trPr>
          <w:jc w:val="center"/>
        </w:trPr>
        <w:tc>
          <w:tcPr>
            <w:tcW w:w="1686" w:type="dxa"/>
          </w:tcPr>
          <w:p w14:paraId="1FDE5B19"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19.3 (d)</w:t>
            </w:r>
          </w:p>
        </w:tc>
        <w:tc>
          <w:tcPr>
            <w:tcW w:w="7404" w:type="dxa"/>
          </w:tcPr>
          <w:p w14:paraId="30599125" w14:textId="4E121A8D" w:rsidR="00F21492" w:rsidRPr="008E7A2D" w:rsidRDefault="00F21492" w:rsidP="00F21492">
            <w:pPr>
              <w:tabs>
                <w:tab w:val="right" w:pos="7254"/>
              </w:tabs>
              <w:spacing w:before="120" w:after="12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Other types of acceptable securities: </w:t>
            </w:r>
            <w:r w:rsidR="00E92BA1">
              <w:rPr>
                <w:rFonts w:ascii="Segoe UI Symbol" w:eastAsia="Times New Roman" w:hAnsi="Segoe UI Symbol" w:cs="Times New Roman"/>
                <w:iCs/>
                <w:sz w:val="24"/>
                <w:szCs w:val="24"/>
              </w:rPr>
              <w:t>N</w:t>
            </w:r>
            <w:r w:rsidR="00B162FA">
              <w:rPr>
                <w:rFonts w:ascii="Segoe UI Symbol" w:eastAsia="Times New Roman" w:hAnsi="Segoe UI Symbol" w:cs="Times New Roman"/>
                <w:iCs/>
                <w:sz w:val="24"/>
                <w:szCs w:val="24"/>
              </w:rPr>
              <w:t>/A</w:t>
            </w:r>
          </w:p>
          <w:p w14:paraId="6002A5A4" w14:textId="186BB4AC" w:rsidR="00F21492" w:rsidRPr="00314F51" w:rsidRDefault="00F21492" w:rsidP="00314F51">
            <w:pPr>
              <w:tabs>
                <w:tab w:val="right" w:pos="7254"/>
              </w:tabs>
              <w:spacing w:before="120" w:after="120" w:line="240" w:lineRule="auto"/>
              <w:jc w:val="both"/>
              <w:rPr>
                <w:rFonts w:ascii="Segoe UI Symbol" w:eastAsia="Times New Roman" w:hAnsi="Segoe UI Symbol" w:cs="Times New Roman"/>
                <w:i/>
                <w:sz w:val="24"/>
                <w:szCs w:val="24"/>
                <w:u w:val="single"/>
              </w:rPr>
            </w:pPr>
          </w:p>
        </w:tc>
      </w:tr>
      <w:tr w:rsidR="00F21492" w:rsidRPr="008E7A2D" w14:paraId="51E19774" w14:textId="77777777" w:rsidTr="009A310F">
        <w:tblPrEx>
          <w:tblCellMar>
            <w:left w:w="103" w:type="dxa"/>
            <w:right w:w="103" w:type="dxa"/>
          </w:tblCellMar>
        </w:tblPrEx>
        <w:trPr>
          <w:jc w:val="center"/>
        </w:trPr>
        <w:tc>
          <w:tcPr>
            <w:tcW w:w="1686" w:type="dxa"/>
          </w:tcPr>
          <w:p w14:paraId="7AEF90B0"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19.9</w:t>
            </w:r>
          </w:p>
        </w:tc>
        <w:tc>
          <w:tcPr>
            <w:tcW w:w="7404" w:type="dxa"/>
          </w:tcPr>
          <w:p w14:paraId="538EB96E" w14:textId="77777777"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[Delete if not applicable: The following provision shall be included and the required corresponding information </w:t>
            </w:r>
            <w:r w:rsidRPr="002C3A6E">
              <w:rPr>
                <w:rFonts w:ascii="Segoe UI Symbol" w:eastAsia="Times New Roman" w:hAnsi="Segoe UI Symbol" w:cs="Times New Roman"/>
                <w:sz w:val="24"/>
                <w:szCs w:val="24"/>
              </w:rPr>
              <w:t>inserted only if a Bid Security amount is not required under provision ITB 19.1 but instead a Bid-Securing Declaration is required and the Purchaser wishes to declare the Bidder ineligible to be awarded a contract for a period of time should the Bidder perform any of the actions mentioned in provision ITB 19.9 (a) and (b). Otherwise omit.]</w:t>
            </w:r>
          </w:p>
          <w:p w14:paraId="256C96CA" w14:textId="2C34C29E"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 Bidder performs any of the actions prescribed in ITB 19.9 (a) or (b), the Borrower will declare the Bidder ineligible to be awarded a contract by the Purchaser for a period of </w:t>
            </w:r>
            <w:r w:rsidR="00E92BA1" w:rsidRPr="002C3A6E">
              <w:rPr>
                <w:rFonts w:ascii="Segoe UI Symbol" w:eastAsia="Times New Roman" w:hAnsi="Segoe UI Symbol" w:cs="Times New Roman"/>
                <w:b/>
                <w:bCs/>
                <w:sz w:val="24"/>
                <w:szCs w:val="24"/>
              </w:rPr>
              <w:t>2</w:t>
            </w:r>
            <w:r w:rsidR="00E92BA1">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years.</w:t>
            </w:r>
          </w:p>
        </w:tc>
      </w:tr>
      <w:tr w:rsidR="00F21492" w:rsidRPr="008E7A2D" w14:paraId="7670B619" w14:textId="77777777" w:rsidTr="009A310F">
        <w:trPr>
          <w:jc w:val="center"/>
        </w:trPr>
        <w:tc>
          <w:tcPr>
            <w:tcW w:w="1686" w:type="dxa"/>
          </w:tcPr>
          <w:p w14:paraId="567C0F56"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bCs/>
                <w:sz w:val="24"/>
                <w:szCs w:val="24"/>
              </w:rPr>
              <w:t>ITB 20.1</w:t>
            </w:r>
          </w:p>
        </w:tc>
        <w:tc>
          <w:tcPr>
            <w:tcW w:w="7404" w:type="dxa"/>
          </w:tcPr>
          <w:p w14:paraId="70653A0B" w14:textId="320850D3" w:rsidR="00F21492" w:rsidRPr="008E7A2D" w:rsidRDefault="00F21492" w:rsidP="00F21492">
            <w:pPr>
              <w:tabs>
                <w:tab w:val="right" w:pos="7254"/>
              </w:tabs>
              <w:spacing w:before="120" w:after="12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In addition to the original of the Bid, the number of copies is</w:t>
            </w:r>
            <w:r w:rsidRPr="008E7A2D">
              <w:rPr>
                <w:rFonts w:ascii="Segoe UI Symbol" w:eastAsia="Times New Roman" w:hAnsi="Segoe UI Symbol" w:cs="Times New Roman"/>
                <w:b/>
                <w:sz w:val="24"/>
                <w:szCs w:val="24"/>
              </w:rPr>
              <w:t xml:space="preserve">: </w:t>
            </w:r>
            <w:r w:rsidR="00E92BA1">
              <w:rPr>
                <w:rFonts w:ascii="Segoe UI Symbol" w:eastAsia="Times New Roman" w:hAnsi="Segoe UI Symbol" w:cs="Times New Roman"/>
                <w:b/>
                <w:i/>
                <w:sz w:val="24"/>
                <w:szCs w:val="24"/>
              </w:rPr>
              <w:t>2 Copies.</w:t>
            </w:r>
          </w:p>
        </w:tc>
      </w:tr>
      <w:tr w:rsidR="00F21492" w:rsidRPr="008E7A2D" w14:paraId="0F63C67D" w14:textId="77777777" w:rsidTr="009A310F">
        <w:trPr>
          <w:jc w:val="center"/>
        </w:trPr>
        <w:tc>
          <w:tcPr>
            <w:tcW w:w="1686" w:type="dxa"/>
          </w:tcPr>
          <w:p w14:paraId="5D06D1E5"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bCs/>
                <w:sz w:val="24"/>
                <w:szCs w:val="24"/>
              </w:rPr>
              <w:lastRenderedPageBreak/>
              <w:t>ITB 20.3</w:t>
            </w:r>
          </w:p>
        </w:tc>
        <w:tc>
          <w:tcPr>
            <w:tcW w:w="7404" w:type="dxa"/>
          </w:tcPr>
          <w:p w14:paraId="0CE82D07" w14:textId="529315D5" w:rsidR="00E92BA1" w:rsidRPr="00E92BA1" w:rsidRDefault="00F21492" w:rsidP="006649B7">
            <w:pPr>
              <w:tabs>
                <w:tab w:val="right" w:pos="7254"/>
              </w:tabs>
              <w:spacing w:before="120" w:after="120" w:line="240" w:lineRule="auto"/>
              <w:jc w:val="both"/>
              <w:rPr>
                <w:rFonts w:ascii="Segoe Ul symbol" w:hAnsi="Segoe Ul symbol"/>
                <w:b/>
                <w:i/>
                <w:color w:val="000000"/>
              </w:rPr>
            </w:pPr>
            <w:r w:rsidRPr="008E7A2D">
              <w:rPr>
                <w:rFonts w:ascii="Segoe UI Symbol" w:eastAsia="Times New Roman" w:hAnsi="Segoe UI Symbol" w:cs="Times New Roman"/>
                <w:sz w:val="24"/>
                <w:szCs w:val="24"/>
              </w:rPr>
              <w:t>The written confirmation of authorization to sign on behalf of the Bidder shall consist of</w:t>
            </w:r>
            <w:r w:rsidRPr="008E7A2D">
              <w:rPr>
                <w:rFonts w:ascii="Segoe UI Symbol" w:eastAsia="Times New Roman" w:hAnsi="Segoe UI Symbol" w:cs="Times New Roman"/>
                <w:b/>
                <w:sz w:val="24"/>
                <w:szCs w:val="24"/>
              </w:rPr>
              <w:t xml:space="preserve">: </w:t>
            </w:r>
          </w:p>
          <w:p w14:paraId="42142F0D" w14:textId="77777777" w:rsidR="00E92BA1" w:rsidRPr="00E92BA1" w:rsidRDefault="00E92BA1">
            <w:pPr>
              <w:pStyle w:val="Footer"/>
              <w:numPr>
                <w:ilvl w:val="0"/>
                <w:numId w:val="152"/>
              </w:numPr>
              <w:tabs>
                <w:tab w:val="clear" w:pos="9504"/>
                <w:tab w:val="center" w:pos="4153"/>
                <w:tab w:val="right" w:pos="8306"/>
              </w:tabs>
              <w:spacing w:before="0" w:after="200"/>
              <w:rPr>
                <w:rFonts w:ascii="Segoe Ul symbol" w:hAnsi="Segoe Ul symbol"/>
                <w:i/>
              </w:rPr>
            </w:pPr>
            <w:r w:rsidRPr="00E92BA1">
              <w:rPr>
                <w:rFonts w:ascii="Segoe Ul symbol" w:hAnsi="Segoe Ul symbol"/>
                <w:i/>
              </w:rPr>
              <w:t>The name and description of the documentation required to demonstrate the authority of the signatory to sign the Bid such as a Power of Attorney; and</w:t>
            </w:r>
          </w:p>
          <w:p w14:paraId="7E4230AD" w14:textId="2A5EE6E2" w:rsidR="00F21492" w:rsidRPr="001668DC" w:rsidRDefault="00E92BA1">
            <w:pPr>
              <w:pStyle w:val="ListParagraph"/>
              <w:numPr>
                <w:ilvl w:val="0"/>
                <w:numId w:val="152"/>
              </w:numPr>
              <w:tabs>
                <w:tab w:val="right" w:pos="7254"/>
              </w:tabs>
              <w:spacing w:before="120" w:after="120"/>
              <w:jc w:val="both"/>
              <w:rPr>
                <w:rFonts w:ascii="Segoe Ul symbol" w:hAnsi="Segoe Ul symbol"/>
                <w:b/>
                <w:i/>
              </w:rPr>
            </w:pPr>
            <w:r w:rsidRPr="001668DC">
              <w:rPr>
                <w:rFonts w:ascii="Segoe Ul symbol" w:hAnsi="Segoe Ul symbol"/>
                <w:i/>
              </w:rPr>
              <w:t>In the case of Bids submitted by an existing or intended JVCA an undertaking signed by all parties (</w:t>
            </w:r>
            <w:proofErr w:type="spellStart"/>
            <w:r w:rsidRPr="001668DC">
              <w:rPr>
                <w:rFonts w:ascii="Segoe Ul symbol" w:hAnsi="Segoe Ul symbol"/>
                <w:i/>
              </w:rPr>
              <w:t>i</w:t>
            </w:r>
            <w:proofErr w:type="spellEnd"/>
            <w:r w:rsidRPr="001668DC">
              <w:rPr>
                <w:rFonts w:ascii="Segoe Ul symbol" w:hAnsi="Segoe Ul symbol"/>
                <w:i/>
              </w:rPr>
              <w:t xml:space="preserve">) stating that all parties shall be jointly and severally liable, if </w:t>
            </w:r>
            <w:proofErr w:type="gramStart"/>
            <w:r w:rsidRPr="001668DC">
              <w:rPr>
                <w:rFonts w:ascii="Segoe Ul symbol" w:hAnsi="Segoe Ul symbol"/>
                <w:i/>
              </w:rPr>
              <w:t>so</w:t>
            </w:r>
            <w:proofErr w:type="gramEnd"/>
            <w:r w:rsidRPr="001668DC">
              <w:rPr>
                <w:rFonts w:ascii="Segoe Ul symbol" w:hAnsi="Segoe Ul symbol"/>
                <w:i/>
              </w:rPr>
              <w:t xml:space="preserve"> required in accordance with ITB 4.1(a), and (ii) nominating a Representative who shall have the authority to conduct all business for and on behalf of any and all the parties of the JVCA during the bidding process and, in the event the JVCA is awarded the Contract, during contract execution.”]</w:t>
            </w:r>
          </w:p>
          <w:p w14:paraId="4C526118" w14:textId="77777777" w:rsidR="00F21492" w:rsidRPr="009D73A0" w:rsidRDefault="00F21492" w:rsidP="00F21492">
            <w:pPr>
              <w:tabs>
                <w:tab w:val="right" w:pos="7254"/>
              </w:tabs>
              <w:spacing w:before="120" w:after="120" w:line="240" w:lineRule="auto"/>
              <w:jc w:val="both"/>
              <w:rPr>
                <w:rFonts w:ascii="Segoe UI Symbol" w:eastAsia="Times New Roman" w:hAnsi="Segoe UI Symbol" w:cs="Times New Roman"/>
                <w:b/>
                <w:i/>
                <w:sz w:val="24"/>
                <w:szCs w:val="24"/>
              </w:rPr>
            </w:pPr>
          </w:p>
        </w:tc>
      </w:tr>
      <w:tr w:rsidR="00F21492" w:rsidRPr="008E7A2D" w14:paraId="5C5C3F71" w14:textId="77777777" w:rsidTr="009A310F">
        <w:tblPrEx>
          <w:tblCellMar>
            <w:left w:w="103" w:type="dxa"/>
            <w:right w:w="103" w:type="dxa"/>
          </w:tblCellMar>
        </w:tblPrEx>
        <w:trPr>
          <w:jc w:val="center"/>
        </w:trPr>
        <w:tc>
          <w:tcPr>
            <w:tcW w:w="1686" w:type="dxa"/>
            <w:shd w:val="clear" w:color="auto" w:fill="8DB3E2"/>
          </w:tcPr>
          <w:p w14:paraId="01C26B0D" w14:textId="77777777" w:rsidR="00F21492" w:rsidRPr="008E7A2D" w:rsidRDefault="00F21492" w:rsidP="00F21492">
            <w:pPr>
              <w:spacing w:before="120" w:after="120" w:line="240" w:lineRule="auto"/>
              <w:jc w:val="center"/>
              <w:rPr>
                <w:rFonts w:ascii="Segoe UI Symbol" w:eastAsia="Times New Roman" w:hAnsi="Segoe UI Symbol" w:cs="Times New Roman"/>
                <w:b/>
                <w:bCs/>
                <w:sz w:val="24"/>
                <w:szCs w:val="24"/>
              </w:rPr>
            </w:pPr>
          </w:p>
        </w:tc>
        <w:tc>
          <w:tcPr>
            <w:tcW w:w="7404" w:type="dxa"/>
            <w:shd w:val="clear" w:color="auto" w:fill="8DB3E2"/>
          </w:tcPr>
          <w:p w14:paraId="1A9189B2" w14:textId="77777777" w:rsidR="00F21492" w:rsidRPr="008E7A2D" w:rsidRDefault="00F21492" w:rsidP="00F21492">
            <w:pPr>
              <w:spacing w:before="120" w:after="120" w:line="240" w:lineRule="auto"/>
              <w:jc w:val="center"/>
              <w:rPr>
                <w:rFonts w:ascii="Segoe UI Symbol" w:eastAsia="Times New Roman" w:hAnsi="Segoe UI Symbol" w:cs="Times New Roman"/>
                <w:b/>
                <w:bCs/>
                <w:sz w:val="28"/>
                <w:szCs w:val="24"/>
              </w:rPr>
            </w:pPr>
            <w:r w:rsidRPr="008E7A2D">
              <w:rPr>
                <w:rFonts w:ascii="Segoe UI Symbol" w:eastAsia="Times New Roman" w:hAnsi="Segoe UI Symbol" w:cs="Times New Roman"/>
                <w:b/>
                <w:bCs/>
                <w:sz w:val="28"/>
                <w:szCs w:val="24"/>
              </w:rPr>
              <w:t>D. Submission and Opening of Bids</w:t>
            </w:r>
          </w:p>
        </w:tc>
      </w:tr>
      <w:tr w:rsidR="00F21492" w:rsidRPr="008E7A2D" w14:paraId="2A91758F" w14:textId="77777777" w:rsidTr="009A310F">
        <w:tblPrEx>
          <w:tblCellMar>
            <w:left w:w="103" w:type="dxa"/>
            <w:right w:w="103" w:type="dxa"/>
          </w:tblCellMar>
        </w:tblPrEx>
        <w:trPr>
          <w:jc w:val="center"/>
        </w:trPr>
        <w:tc>
          <w:tcPr>
            <w:tcW w:w="1686" w:type="dxa"/>
          </w:tcPr>
          <w:p w14:paraId="59FAB15C"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 xml:space="preserve">ITB 22.1 </w:t>
            </w:r>
          </w:p>
          <w:p w14:paraId="0172F210"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p>
        </w:tc>
        <w:tc>
          <w:tcPr>
            <w:tcW w:w="7404" w:type="dxa"/>
          </w:tcPr>
          <w:p w14:paraId="31BD08E9" w14:textId="77777777" w:rsidR="00F21492" w:rsidRDefault="00F21492" w:rsidP="00F21492">
            <w:pPr>
              <w:tabs>
                <w:tab w:val="right" w:pos="7254"/>
              </w:tabs>
              <w:spacing w:before="120" w:after="12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sz w:val="24"/>
                <w:szCs w:val="24"/>
              </w:rPr>
              <w:t xml:space="preserve">For </w:t>
            </w:r>
            <w:r w:rsidRPr="008E7A2D">
              <w:rPr>
                <w:rFonts w:ascii="Segoe UI Symbol" w:eastAsia="Times New Roman" w:hAnsi="Segoe UI Symbol" w:cs="Times New Roman"/>
                <w:b/>
                <w:sz w:val="24"/>
                <w:szCs w:val="24"/>
                <w:u w:val="single"/>
              </w:rPr>
              <w:t>Bid submission purposes</w:t>
            </w:r>
            <w:r w:rsidRPr="008E7A2D">
              <w:rPr>
                <w:rFonts w:ascii="Segoe UI Symbol" w:eastAsia="Times New Roman" w:hAnsi="Segoe UI Symbol" w:cs="Times New Roman"/>
                <w:sz w:val="24"/>
                <w:szCs w:val="24"/>
                <w:u w:val="single"/>
              </w:rPr>
              <w:t xml:space="preserve"> </w:t>
            </w:r>
            <w:r w:rsidRPr="008E7A2D">
              <w:rPr>
                <w:rFonts w:ascii="Segoe UI Symbol" w:eastAsia="Times New Roman" w:hAnsi="Segoe UI Symbol" w:cs="Times New Roman"/>
                <w:sz w:val="24"/>
                <w:szCs w:val="24"/>
              </w:rPr>
              <w:t xml:space="preserve">only, the Purchaser’s address is: </w:t>
            </w:r>
            <w:r w:rsidRPr="008E7A2D">
              <w:rPr>
                <w:rFonts w:ascii="Segoe UI Symbol" w:eastAsia="Times New Roman" w:hAnsi="Segoe UI Symbol" w:cs="Times New Roman"/>
                <w:b/>
                <w:i/>
                <w:sz w:val="24"/>
                <w:szCs w:val="24"/>
              </w:rPr>
              <w:t>[This address may be the same as or different from that specified under provision ITB 7.1 for clarifications]</w:t>
            </w:r>
          </w:p>
          <w:p w14:paraId="76396BD9" w14:textId="7E43728B" w:rsidR="004A095B" w:rsidRPr="004A095B" w:rsidRDefault="004A095B" w:rsidP="004A095B">
            <w:pPr>
              <w:pStyle w:val="TableParagraph"/>
              <w:tabs>
                <w:tab w:val="left" w:pos="4846"/>
                <w:tab w:val="left" w:pos="6819"/>
              </w:tabs>
              <w:spacing w:before="199" w:line="247" w:lineRule="auto"/>
              <w:ind w:left="0" w:right="79"/>
              <w:rPr>
                <w:rFonts w:ascii="Segeo ul symbol" w:hAnsi="Segeo ul symbol"/>
                <w:b/>
                <w:i/>
                <w:sz w:val="24"/>
              </w:rPr>
            </w:pPr>
            <w:r w:rsidRPr="004A095B">
              <w:rPr>
                <w:rFonts w:ascii="Segeo ul symbol" w:hAnsi="Segeo ul symbol"/>
                <w:b/>
                <w:i/>
                <w:sz w:val="24"/>
              </w:rPr>
              <w:t>Somalia National Bureau of Statistics,</w:t>
            </w:r>
          </w:p>
          <w:p w14:paraId="13EB52E1" w14:textId="77777777" w:rsidR="004A095B" w:rsidRPr="004A095B" w:rsidRDefault="004A095B" w:rsidP="004A095B">
            <w:pPr>
              <w:pStyle w:val="TableParagraph"/>
              <w:spacing w:line="247" w:lineRule="auto"/>
              <w:ind w:left="0"/>
              <w:rPr>
                <w:rFonts w:ascii="Segeo ul symbol" w:hAnsi="Segeo ul symbol"/>
                <w:b/>
                <w:i/>
                <w:sz w:val="24"/>
              </w:rPr>
            </w:pPr>
            <w:r w:rsidRPr="004A095B">
              <w:rPr>
                <w:rFonts w:ascii="Segeo ul symbol" w:hAnsi="Segeo ul symbol"/>
                <w:b/>
                <w:i/>
                <w:sz w:val="24"/>
              </w:rPr>
              <w:t>Mr.</w:t>
            </w:r>
            <w:r w:rsidRPr="004A095B">
              <w:rPr>
                <w:rFonts w:ascii="Segeo ul symbol" w:hAnsi="Segeo ul symbol"/>
                <w:b/>
                <w:i/>
                <w:spacing w:val="4"/>
                <w:sz w:val="24"/>
              </w:rPr>
              <w:t xml:space="preserve"> </w:t>
            </w:r>
            <w:r w:rsidRPr="004A095B">
              <w:rPr>
                <w:rFonts w:ascii="Segeo ul symbol" w:hAnsi="Segeo ul symbol"/>
                <w:b/>
                <w:i/>
                <w:sz w:val="24"/>
              </w:rPr>
              <w:t>Ali Said Omar</w:t>
            </w:r>
          </w:p>
          <w:p w14:paraId="45D73CB5" w14:textId="77777777" w:rsidR="004A095B" w:rsidRPr="004A095B" w:rsidRDefault="004A095B" w:rsidP="004A095B">
            <w:pPr>
              <w:pStyle w:val="TableParagraph"/>
              <w:spacing w:line="247" w:lineRule="auto"/>
              <w:ind w:left="0"/>
              <w:rPr>
                <w:rFonts w:ascii="Segeo ul symbol" w:hAnsi="Segeo ul symbol"/>
                <w:b/>
                <w:i/>
                <w:sz w:val="24"/>
              </w:rPr>
            </w:pPr>
            <w:r w:rsidRPr="004A095B">
              <w:rPr>
                <w:rFonts w:ascii="Segeo ul symbol" w:hAnsi="Segeo ul symbol"/>
                <w:b/>
                <w:i/>
                <w:sz w:val="24"/>
              </w:rPr>
              <w:t>Project Coordinator,</w:t>
            </w:r>
          </w:p>
          <w:p w14:paraId="6D40C3B8" w14:textId="77777777" w:rsidR="004A095B" w:rsidRPr="004A095B" w:rsidRDefault="004A095B" w:rsidP="004A095B">
            <w:pPr>
              <w:pStyle w:val="TableParagraph"/>
              <w:spacing w:line="247" w:lineRule="auto"/>
              <w:ind w:left="0"/>
              <w:rPr>
                <w:rFonts w:ascii="Segeo ul symbol" w:hAnsi="Segeo ul symbol"/>
                <w:b/>
                <w:i/>
                <w:spacing w:val="-2"/>
                <w:sz w:val="24"/>
              </w:rPr>
            </w:pPr>
            <w:r w:rsidRPr="004A095B">
              <w:rPr>
                <w:rFonts w:ascii="Segeo ul symbol" w:hAnsi="Segeo ul symbol"/>
                <w:b/>
                <w:i/>
                <w:spacing w:val="-2"/>
                <w:sz w:val="24"/>
              </w:rPr>
              <w:t>Statistics Development Support Project.</w:t>
            </w:r>
          </w:p>
          <w:p w14:paraId="68A14D1F" w14:textId="77777777" w:rsidR="004A095B" w:rsidRPr="004A095B" w:rsidRDefault="004A095B" w:rsidP="004A095B">
            <w:pPr>
              <w:pStyle w:val="TableParagraph"/>
              <w:spacing w:line="247" w:lineRule="auto"/>
              <w:ind w:left="0"/>
              <w:rPr>
                <w:rFonts w:ascii="Segeo ul symbol" w:hAnsi="Segeo ul symbol"/>
                <w:b/>
                <w:i/>
                <w:sz w:val="24"/>
              </w:rPr>
            </w:pPr>
            <w:r w:rsidRPr="004A095B">
              <w:rPr>
                <w:rFonts w:ascii="Segeo ul symbol" w:hAnsi="Segeo ul symbol"/>
                <w:b/>
                <w:i/>
                <w:sz w:val="24"/>
              </w:rPr>
              <w:t>Federal</w:t>
            </w:r>
            <w:r w:rsidRPr="004A095B">
              <w:rPr>
                <w:rFonts w:ascii="Segeo ul symbol" w:hAnsi="Segeo ul symbol"/>
                <w:b/>
                <w:i/>
                <w:spacing w:val="-1"/>
                <w:sz w:val="24"/>
              </w:rPr>
              <w:t xml:space="preserve"> </w:t>
            </w:r>
            <w:r w:rsidRPr="004A095B">
              <w:rPr>
                <w:rFonts w:ascii="Segeo ul symbol" w:hAnsi="Segeo ul symbol"/>
                <w:b/>
                <w:i/>
                <w:sz w:val="24"/>
              </w:rPr>
              <w:t>Republic</w:t>
            </w:r>
            <w:r w:rsidRPr="004A095B">
              <w:rPr>
                <w:rFonts w:ascii="Segeo ul symbol" w:hAnsi="Segeo ul symbol"/>
                <w:b/>
                <w:i/>
                <w:spacing w:val="-1"/>
                <w:sz w:val="24"/>
              </w:rPr>
              <w:t xml:space="preserve"> </w:t>
            </w:r>
            <w:r w:rsidRPr="004A095B">
              <w:rPr>
                <w:rFonts w:ascii="Segeo ul symbol" w:hAnsi="Segeo ul symbol"/>
                <w:b/>
                <w:i/>
                <w:sz w:val="24"/>
              </w:rPr>
              <w:t>of Somalia</w:t>
            </w:r>
          </w:p>
          <w:p w14:paraId="6B610EAC" w14:textId="77777777" w:rsidR="00CB4D39" w:rsidRDefault="004A095B" w:rsidP="004A095B">
            <w:pPr>
              <w:pStyle w:val="TableParagraph"/>
              <w:spacing w:before="186" w:line="415" w:lineRule="auto"/>
              <w:ind w:left="0" w:right="4629"/>
              <w:rPr>
                <w:rFonts w:ascii="Segeo ul symbol" w:hAnsi="Segeo ul symbol"/>
                <w:sz w:val="24"/>
              </w:rPr>
            </w:pPr>
            <w:r w:rsidRPr="004A095B">
              <w:rPr>
                <w:rFonts w:ascii="Segeo ul symbol" w:hAnsi="Segeo ul symbol"/>
                <w:sz w:val="24"/>
              </w:rPr>
              <w:t xml:space="preserve">Street Address:  </w:t>
            </w:r>
          </w:p>
          <w:p w14:paraId="543A41FF" w14:textId="3A124EAD" w:rsidR="004A095B" w:rsidRPr="00CB4D39" w:rsidRDefault="004A095B" w:rsidP="004A095B">
            <w:pPr>
              <w:pStyle w:val="TableParagraph"/>
              <w:spacing w:before="186" w:line="415" w:lineRule="auto"/>
              <w:ind w:left="0" w:right="4629"/>
              <w:rPr>
                <w:rFonts w:ascii="Segeo ul symbol" w:hAnsi="Segeo ul symbol"/>
                <w:sz w:val="24"/>
              </w:rPr>
            </w:pPr>
            <w:proofErr w:type="spellStart"/>
            <w:r w:rsidRPr="004A095B">
              <w:rPr>
                <w:rFonts w:ascii="Segeo ul symbol" w:hAnsi="Segeo ul symbol"/>
                <w:b/>
                <w:i/>
                <w:sz w:val="24"/>
              </w:rPr>
              <w:t>Afgoye</w:t>
            </w:r>
            <w:proofErr w:type="spellEnd"/>
            <w:r w:rsidRPr="004A095B">
              <w:rPr>
                <w:rFonts w:ascii="Segeo ul symbol" w:hAnsi="Segeo ul symbol"/>
                <w:b/>
                <w:i/>
                <w:sz w:val="24"/>
              </w:rPr>
              <w:t xml:space="preserve"> road</w:t>
            </w:r>
          </w:p>
          <w:p w14:paraId="754E39F0" w14:textId="77777777" w:rsidR="00E0252E" w:rsidRDefault="004A095B" w:rsidP="004A095B">
            <w:pPr>
              <w:pStyle w:val="TableParagraph"/>
              <w:spacing w:before="186" w:line="415" w:lineRule="auto"/>
              <w:ind w:left="0" w:right="4629"/>
              <w:rPr>
                <w:rFonts w:ascii="Segeo ul symbol" w:hAnsi="Segeo ul symbol"/>
                <w:b/>
                <w:i/>
                <w:sz w:val="24"/>
              </w:rPr>
            </w:pPr>
            <w:r w:rsidRPr="004A095B">
              <w:rPr>
                <w:rFonts w:ascii="Segeo ul symbol" w:hAnsi="Segeo ul symbol"/>
                <w:b/>
                <w:i/>
                <w:spacing w:val="1"/>
                <w:sz w:val="24"/>
              </w:rPr>
              <w:t xml:space="preserve"> </w:t>
            </w:r>
            <w:r w:rsidRPr="004A095B">
              <w:rPr>
                <w:rFonts w:ascii="Segeo ul symbol" w:hAnsi="Segeo ul symbol"/>
                <w:sz w:val="24"/>
              </w:rPr>
              <w:t xml:space="preserve">Floor/Room       number: </w:t>
            </w:r>
            <w:r w:rsidRPr="004A095B">
              <w:rPr>
                <w:rFonts w:ascii="Segeo ul symbol" w:hAnsi="Segeo ul symbol"/>
                <w:b/>
                <w:i/>
                <w:sz w:val="24"/>
              </w:rPr>
              <w:t>Ground floor</w:t>
            </w:r>
            <w:r w:rsidR="00E0252E">
              <w:rPr>
                <w:rFonts w:ascii="Segeo ul symbol" w:hAnsi="Segeo ul symbol"/>
                <w:b/>
                <w:i/>
                <w:sz w:val="24"/>
              </w:rPr>
              <w:t xml:space="preserve"> </w:t>
            </w:r>
            <w:r w:rsidR="00E0252E" w:rsidRPr="00B25865">
              <w:rPr>
                <w:rFonts w:ascii="Segeo ul symbol" w:hAnsi="Segeo ul symbol"/>
                <w:b/>
                <w:i/>
                <w:sz w:val="24"/>
              </w:rPr>
              <w:t>(Conference Room)</w:t>
            </w:r>
          </w:p>
          <w:p w14:paraId="0F189207" w14:textId="2E6BB6BD" w:rsidR="004A095B" w:rsidRPr="004A095B" w:rsidRDefault="004A095B" w:rsidP="004A095B">
            <w:pPr>
              <w:pStyle w:val="TableParagraph"/>
              <w:spacing w:before="186" w:line="415" w:lineRule="auto"/>
              <w:ind w:left="0" w:right="4629"/>
              <w:rPr>
                <w:rFonts w:ascii="Segeo ul symbol" w:hAnsi="Segeo ul symbol"/>
                <w:b/>
                <w:i/>
                <w:sz w:val="24"/>
              </w:rPr>
            </w:pPr>
            <w:r w:rsidRPr="004A095B">
              <w:rPr>
                <w:rFonts w:ascii="Segeo ul symbol" w:hAnsi="Segeo ul symbol"/>
                <w:b/>
                <w:i/>
                <w:spacing w:val="-57"/>
                <w:sz w:val="24"/>
              </w:rPr>
              <w:t xml:space="preserve"> </w:t>
            </w:r>
            <w:r w:rsidRPr="004A095B">
              <w:rPr>
                <w:rFonts w:ascii="Segeo ul symbol" w:hAnsi="Segeo ul symbol"/>
                <w:sz w:val="24"/>
              </w:rPr>
              <w:t xml:space="preserve">City: </w:t>
            </w:r>
            <w:r w:rsidRPr="004A095B">
              <w:rPr>
                <w:rFonts w:ascii="Segeo ul symbol" w:hAnsi="Segeo ul symbol"/>
                <w:b/>
                <w:i/>
                <w:sz w:val="24"/>
              </w:rPr>
              <w:t>Mogadishu</w:t>
            </w:r>
          </w:p>
          <w:p w14:paraId="3CA6E25F" w14:textId="77777777" w:rsidR="004A095B" w:rsidRPr="004A095B" w:rsidRDefault="004A095B" w:rsidP="004A095B">
            <w:pPr>
              <w:pStyle w:val="TableParagraph"/>
              <w:spacing w:line="272" w:lineRule="exact"/>
              <w:ind w:left="0"/>
              <w:rPr>
                <w:rFonts w:ascii="Segeo ul symbol" w:hAnsi="Segeo ul symbol"/>
                <w:b/>
                <w:i/>
                <w:sz w:val="24"/>
              </w:rPr>
            </w:pPr>
            <w:r w:rsidRPr="004A095B">
              <w:rPr>
                <w:rFonts w:ascii="Segeo ul symbol" w:hAnsi="Segeo ul symbol"/>
                <w:sz w:val="24"/>
              </w:rPr>
              <w:t xml:space="preserve">Country: </w:t>
            </w:r>
            <w:r w:rsidRPr="004A095B">
              <w:rPr>
                <w:rFonts w:ascii="Segeo ul symbol" w:hAnsi="Segeo ul symbol"/>
                <w:b/>
                <w:i/>
                <w:sz w:val="24"/>
              </w:rPr>
              <w:t>Somalia</w:t>
            </w:r>
          </w:p>
          <w:p w14:paraId="69472975" w14:textId="77777777" w:rsidR="004A095B" w:rsidRDefault="004A095B" w:rsidP="004A095B">
            <w:pPr>
              <w:pStyle w:val="TableParagraph"/>
              <w:spacing w:before="202"/>
              <w:ind w:left="0"/>
              <w:rPr>
                <w:rFonts w:ascii="Segeo ul symbol" w:hAnsi="Segeo ul symbol"/>
                <w:b/>
                <w:i/>
                <w:sz w:val="24"/>
              </w:rPr>
            </w:pPr>
            <w:r w:rsidRPr="004A095B">
              <w:rPr>
                <w:rFonts w:ascii="Segeo ul symbol" w:hAnsi="Segeo ul symbol"/>
                <w:sz w:val="24"/>
              </w:rPr>
              <w:t>Telephone:</w:t>
            </w:r>
            <w:r w:rsidRPr="004A095B">
              <w:rPr>
                <w:rFonts w:ascii="Segeo ul symbol" w:hAnsi="Segeo ul symbol"/>
                <w:spacing w:val="-1"/>
                <w:sz w:val="24"/>
              </w:rPr>
              <w:t xml:space="preserve"> </w:t>
            </w:r>
            <w:r w:rsidRPr="004A095B">
              <w:rPr>
                <w:rFonts w:ascii="Segeo ul symbol" w:hAnsi="Segeo ul symbol"/>
                <w:b/>
                <w:i/>
                <w:sz w:val="24"/>
              </w:rPr>
              <w:t>+252611007535</w:t>
            </w:r>
          </w:p>
          <w:p w14:paraId="6C9C0893" w14:textId="77777777" w:rsidR="00CA4CC3" w:rsidRPr="004A095B" w:rsidRDefault="00CA4CC3" w:rsidP="004A095B">
            <w:pPr>
              <w:pStyle w:val="TableParagraph"/>
              <w:spacing w:before="202"/>
              <w:ind w:left="0"/>
              <w:rPr>
                <w:rFonts w:ascii="Segeo ul symbol" w:hAnsi="Segeo ul symbol"/>
                <w:b/>
                <w:i/>
                <w:sz w:val="24"/>
              </w:rPr>
            </w:pPr>
          </w:p>
          <w:p w14:paraId="7E599839" w14:textId="77777777" w:rsidR="004A095B" w:rsidRPr="004A095B" w:rsidRDefault="004A095B" w:rsidP="004A095B">
            <w:pPr>
              <w:pStyle w:val="TableParagraph"/>
              <w:tabs>
                <w:tab w:val="left" w:pos="2376"/>
              </w:tabs>
              <w:spacing w:before="199" w:line="242" w:lineRule="auto"/>
              <w:ind w:left="0" w:right="2881"/>
              <w:rPr>
                <w:rFonts w:ascii="Segeo ul symbol" w:hAnsi="Segeo ul symbol"/>
                <w:b/>
                <w:bCs/>
                <w:sz w:val="24"/>
              </w:rPr>
            </w:pPr>
            <w:r w:rsidRPr="004A095B">
              <w:rPr>
                <w:rFonts w:ascii="Segeo ul symbol" w:hAnsi="Segeo ul symbol"/>
                <w:b/>
                <w:bCs/>
                <w:sz w:val="24"/>
              </w:rPr>
              <w:lastRenderedPageBreak/>
              <w:t>The deadline for Bid submission is:</w:t>
            </w:r>
          </w:p>
          <w:p w14:paraId="4E31C4EF" w14:textId="7E307510" w:rsidR="004A095B" w:rsidRPr="004A095B" w:rsidRDefault="004A095B" w:rsidP="004A095B">
            <w:pPr>
              <w:pStyle w:val="TableParagraph"/>
              <w:tabs>
                <w:tab w:val="left" w:pos="2376"/>
              </w:tabs>
              <w:spacing w:before="199" w:line="242" w:lineRule="auto"/>
              <w:ind w:left="0" w:right="2881"/>
              <w:rPr>
                <w:rFonts w:ascii="Segeo ul symbol" w:hAnsi="Segeo ul symbol" w:cs="Times New Roman"/>
                <w:sz w:val="24"/>
              </w:rPr>
            </w:pPr>
            <w:r w:rsidRPr="004A095B">
              <w:rPr>
                <w:rFonts w:ascii="Segeo ul symbol" w:hAnsi="Segeo ul symbol" w:cs="Times New Roman"/>
                <w:sz w:val="24"/>
              </w:rPr>
              <w:t xml:space="preserve">Date: </w:t>
            </w:r>
            <w:r w:rsidR="00B25865" w:rsidRPr="0093739F">
              <w:rPr>
                <w:rFonts w:ascii="Segeo ul symbol" w:hAnsi="Segeo ul symbol" w:cs="Times New Roman"/>
                <w:b/>
                <w:bCs/>
                <w:sz w:val="24"/>
              </w:rPr>
              <w:t>30</w:t>
            </w:r>
            <w:r w:rsidR="00CA4CC3" w:rsidRPr="0093739F">
              <w:rPr>
                <w:rFonts w:ascii="Segeo ul symbol" w:hAnsi="Segeo ul symbol" w:cs="Times New Roman"/>
                <w:b/>
                <w:bCs/>
                <w:sz w:val="24"/>
              </w:rPr>
              <w:t xml:space="preserve"> November</w:t>
            </w:r>
            <w:r w:rsidRPr="0093739F">
              <w:rPr>
                <w:rFonts w:ascii="Segeo ul symbol" w:hAnsi="Segeo ul symbol" w:cs="Times New Roman"/>
                <w:b/>
                <w:bCs/>
                <w:sz w:val="24"/>
              </w:rPr>
              <w:t>, 2023.</w:t>
            </w:r>
          </w:p>
          <w:p w14:paraId="665CD2F9" w14:textId="77777777" w:rsidR="004A095B" w:rsidRDefault="004A095B" w:rsidP="004A095B">
            <w:pPr>
              <w:pStyle w:val="TableParagraph"/>
              <w:tabs>
                <w:tab w:val="left" w:pos="2376"/>
              </w:tabs>
              <w:spacing w:before="199" w:line="242" w:lineRule="auto"/>
              <w:ind w:left="0" w:right="2881"/>
              <w:rPr>
                <w:rFonts w:ascii="Segeo ul symbol" w:hAnsi="Segeo ul symbol" w:cs="Times New Roman"/>
                <w:sz w:val="24"/>
              </w:rPr>
            </w:pPr>
            <w:r w:rsidRPr="004A095B">
              <w:rPr>
                <w:rFonts w:ascii="Segeo ul symbol" w:hAnsi="Segeo ul symbol" w:cs="Times New Roman"/>
                <w:sz w:val="24"/>
              </w:rPr>
              <w:t>Time: 11:30 AM.</w:t>
            </w:r>
          </w:p>
          <w:p w14:paraId="09535D89" w14:textId="77777777" w:rsidR="002D3C76" w:rsidRPr="004A095B" w:rsidRDefault="002D3C76" w:rsidP="004A095B">
            <w:pPr>
              <w:pStyle w:val="TableParagraph"/>
              <w:tabs>
                <w:tab w:val="left" w:pos="2376"/>
              </w:tabs>
              <w:spacing w:before="199" w:line="242" w:lineRule="auto"/>
              <w:ind w:left="0" w:right="2881"/>
              <w:rPr>
                <w:rFonts w:ascii="Segeo ul symbol" w:hAnsi="Segeo ul symbol" w:cs="Times New Roman"/>
                <w:sz w:val="24"/>
              </w:rPr>
            </w:pPr>
          </w:p>
          <w:p w14:paraId="291C6B03" w14:textId="4FF78086" w:rsidR="00A62C4D" w:rsidRPr="008E7A2D" w:rsidRDefault="00F21492" w:rsidP="00F21492">
            <w:pPr>
              <w:suppressAutoHyphen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w:t>
            </w:r>
            <w:r w:rsidRPr="008E7A2D">
              <w:rPr>
                <w:rFonts w:ascii="Segoe UI Symbol" w:eastAsia="Times New Roman" w:hAnsi="Segoe UI Symbol" w:cs="Times New Roman"/>
                <w:b/>
                <w:i/>
                <w:iCs/>
                <w:sz w:val="24"/>
                <w:szCs w:val="24"/>
              </w:rPr>
              <w:t>shall not</w:t>
            </w:r>
            <w:r w:rsidR="004A095B">
              <w:rPr>
                <w:rFonts w:ascii="Segoe UI Symbol" w:eastAsia="Times New Roman" w:hAnsi="Segoe UI Symbol" w:cs="Times New Roman"/>
                <w:b/>
                <w:i/>
                <w:iCs/>
                <w:sz w:val="24"/>
                <w:szCs w:val="24"/>
              </w:rPr>
              <w:t xml:space="preserve"> </w:t>
            </w:r>
            <w:r w:rsidRPr="008E7A2D">
              <w:rPr>
                <w:rFonts w:ascii="Segoe UI Symbol" w:eastAsia="Times New Roman" w:hAnsi="Segoe UI Symbol" w:cs="Times New Roman"/>
                <w:sz w:val="24"/>
                <w:szCs w:val="24"/>
              </w:rPr>
              <w:t>have the option of submitting their Bids electronically.</w:t>
            </w:r>
          </w:p>
          <w:p w14:paraId="2EC083EA" w14:textId="5E381840" w:rsidR="00A62C4D" w:rsidRPr="002D3C76" w:rsidRDefault="00F21492" w:rsidP="00F21492">
            <w:pPr>
              <w:tabs>
                <w:tab w:val="right" w:pos="7254"/>
              </w:tabs>
              <w:spacing w:before="120" w:after="120" w:line="240" w:lineRule="auto"/>
              <w:jc w:val="both"/>
              <w:rPr>
                <w:rFonts w:ascii="Segoe UI Symbol" w:eastAsia="Times New Roman" w:hAnsi="Segoe UI Symbol" w:cs="Times New Roman"/>
                <w:b/>
                <w:i/>
                <w:iCs/>
                <w:sz w:val="24"/>
                <w:szCs w:val="24"/>
              </w:rPr>
            </w:pPr>
            <w:r w:rsidRPr="008E7A2D">
              <w:rPr>
                <w:rFonts w:ascii="Segoe UI Symbol" w:eastAsia="Times New Roman" w:hAnsi="Segoe UI Symbol" w:cs="Times New Roman"/>
                <w:sz w:val="24"/>
                <w:szCs w:val="24"/>
              </w:rPr>
              <w:t xml:space="preserve">The electronic Bidding submission procedures shall be: </w:t>
            </w:r>
            <w:r w:rsidR="001668DC">
              <w:rPr>
                <w:rFonts w:ascii="Segoe UI Symbol" w:eastAsia="Times New Roman" w:hAnsi="Segoe UI Symbol" w:cs="Times New Roman"/>
                <w:b/>
                <w:i/>
                <w:iCs/>
                <w:sz w:val="24"/>
                <w:szCs w:val="24"/>
              </w:rPr>
              <w:t>N/A.</w:t>
            </w:r>
          </w:p>
        </w:tc>
      </w:tr>
      <w:tr w:rsidR="00F21492" w:rsidRPr="008E7A2D" w14:paraId="170DCAD7" w14:textId="77777777" w:rsidTr="009A310F">
        <w:trPr>
          <w:jc w:val="center"/>
        </w:trPr>
        <w:tc>
          <w:tcPr>
            <w:tcW w:w="1686" w:type="dxa"/>
          </w:tcPr>
          <w:p w14:paraId="2957C8B7"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ITB 25.1</w:t>
            </w:r>
          </w:p>
        </w:tc>
        <w:tc>
          <w:tcPr>
            <w:tcW w:w="7404" w:type="dxa"/>
          </w:tcPr>
          <w:p w14:paraId="27BBDF30" w14:textId="77777777" w:rsidR="00F21492" w:rsidRPr="000271AB" w:rsidRDefault="00F21492" w:rsidP="00F21492">
            <w:pPr>
              <w:tabs>
                <w:tab w:val="right" w:pos="7254"/>
              </w:tabs>
              <w:spacing w:before="120" w:after="120" w:line="240" w:lineRule="auto"/>
              <w:jc w:val="both"/>
              <w:rPr>
                <w:rFonts w:ascii="Segoe UI Symbol" w:eastAsia="Times New Roman" w:hAnsi="Segoe UI Symbol" w:cs="Times New Roman"/>
                <w:b/>
                <w:bCs/>
                <w:sz w:val="24"/>
                <w:szCs w:val="24"/>
              </w:rPr>
            </w:pPr>
            <w:r w:rsidRPr="000271AB">
              <w:rPr>
                <w:rFonts w:ascii="Segoe UI Symbol" w:eastAsia="Times New Roman" w:hAnsi="Segoe UI Symbol" w:cs="Times New Roman"/>
                <w:b/>
                <w:bCs/>
                <w:sz w:val="24"/>
                <w:szCs w:val="24"/>
              </w:rPr>
              <w:t xml:space="preserve">The Bid opening shall take place at: </w:t>
            </w:r>
          </w:p>
          <w:p w14:paraId="06242559" w14:textId="6DD8E45C" w:rsidR="002544B2" w:rsidRPr="008E7A2D" w:rsidRDefault="002544B2" w:rsidP="00F21492">
            <w:pPr>
              <w:tabs>
                <w:tab w:val="right" w:pos="7254"/>
              </w:tabs>
              <w:spacing w:before="120" w:after="120" w:line="240" w:lineRule="auto"/>
              <w:jc w:val="both"/>
              <w:rPr>
                <w:rFonts w:ascii="Segoe UI Symbol" w:eastAsia="Times New Roman" w:hAnsi="Segoe UI Symbol" w:cs="Times New Roman"/>
                <w:sz w:val="24"/>
                <w:szCs w:val="24"/>
              </w:rPr>
            </w:pPr>
            <w:r>
              <w:rPr>
                <w:rFonts w:ascii="Segoe UI Symbol" w:eastAsia="Times New Roman" w:hAnsi="Segoe UI Symbol" w:cs="Times New Roman"/>
                <w:sz w:val="24"/>
                <w:szCs w:val="24"/>
              </w:rPr>
              <w:t>Somalia National Bureau of Statistics</w:t>
            </w:r>
          </w:p>
          <w:p w14:paraId="6D6DEB95" w14:textId="3D4B3822" w:rsidR="00F21492" w:rsidRPr="008E7A2D" w:rsidRDefault="00F21492" w:rsidP="00F21492">
            <w:pPr>
              <w:spacing w:before="120" w:after="120" w:line="240" w:lineRule="auto"/>
              <w:ind w:left="963" w:hanging="963"/>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Street Address: </w:t>
            </w:r>
            <w:proofErr w:type="spellStart"/>
            <w:r w:rsidR="002544B2">
              <w:rPr>
                <w:rFonts w:ascii="Segoe UI Symbol" w:eastAsia="Times New Roman" w:hAnsi="Segoe UI Symbol" w:cs="Times New Roman"/>
                <w:b/>
                <w:i/>
                <w:sz w:val="24"/>
                <w:szCs w:val="24"/>
              </w:rPr>
              <w:t>Afgoi</w:t>
            </w:r>
            <w:proofErr w:type="spellEnd"/>
            <w:r w:rsidR="002544B2">
              <w:rPr>
                <w:rFonts w:ascii="Segoe UI Symbol" w:eastAsia="Times New Roman" w:hAnsi="Segoe UI Symbol" w:cs="Times New Roman"/>
                <w:b/>
                <w:i/>
                <w:sz w:val="24"/>
                <w:szCs w:val="24"/>
              </w:rPr>
              <w:t xml:space="preserve"> Road</w:t>
            </w:r>
            <w:r w:rsidRPr="008E7A2D">
              <w:rPr>
                <w:rFonts w:ascii="Segoe UI Symbol" w:eastAsia="Times New Roman" w:hAnsi="Segoe UI Symbol" w:cs="Times New Roman"/>
                <w:b/>
                <w:sz w:val="24"/>
                <w:szCs w:val="24"/>
              </w:rPr>
              <w:tab/>
            </w:r>
          </w:p>
          <w:p w14:paraId="2CF3A758" w14:textId="0EE5BEA8" w:rsidR="00F21492" w:rsidRPr="008E7A2D" w:rsidRDefault="00F21492" w:rsidP="00F21492">
            <w:pPr>
              <w:spacing w:before="120" w:after="120" w:line="240" w:lineRule="auto"/>
              <w:ind w:left="1053" w:hanging="1053"/>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Floor/ Room number: </w:t>
            </w:r>
            <w:r w:rsidR="0089529E">
              <w:rPr>
                <w:rFonts w:ascii="Segoe UI Symbol" w:eastAsia="Times New Roman" w:hAnsi="Segoe UI Symbol" w:cs="Times New Roman"/>
                <w:b/>
                <w:i/>
                <w:sz w:val="24"/>
                <w:szCs w:val="24"/>
              </w:rPr>
              <w:t>Ground flo</w:t>
            </w:r>
            <w:r w:rsidR="002D3C76">
              <w:rPr>
                <w:rFonts w:ascii="Segoe UI Symbol" w:eastAsia="Times New Roman" w:hAnsi="Segoe UI Symbol" w:cs="Times New Roman"/>
                <w:b/>
                <w:i/>
                <w:sz w:val="24"/>
                <w:szCs w:val="24"/>
              </w:rPr>
              <w:t>o</w:t>
            </w:r>
            <w:r w:rsidR="0089529E">
              <w:rPr>
                <w:rFonts w:ascii="Segoe UI Symbol" w:eastAsia="Times New Roman" w:hAnsi="Segoe UI Symbol" w:cs="Times New Roman"/>
                <w:b/>
                <w:i/>
                <w:sz w:val="24"/>
                <w:szCs w:val="24"/>
              </w:rPr>
              <w:t>r</w:t>
            </w:r>
            <w:r w:rsidR="00CA4CC3">
              <w:rPr>
                <w:rFonts w:ascii="Segoe UI Symbol" w:eastAsia="Times New Roman" w:hAnsi="Segoe UI Symbol" w:cs="Times New Roman"/>
                <w:b/>
                <w:i/>
                <w:sz w:val="24"/>
                <w:szCs w:val="24"/>
              </w:rPr>
              <w:t xml:space="preserve"> (Conference Room)</w:t>
            </w:r>
            <w:r w:rsidRPr="008E7A2D">
              <w:rPr>
                <w:rFonts w:ascii="Segoe UI Symbol" w:eastAsia="Times New Roman" w:hAnsi="Segoe UI Symbol" w:cs="Times New Roman"/>
                <w:b/>
                <w:sz w:val="24"/>
                <w:szCs w:val="24"/>
              </w:rPr>
              <w:tab/>
            </w:r>
          </w:p>
          <w:p w14:paraId="1A67AA52" w14:textId="067643A7" w:rsidR="00F21492" w:rsidRPr="008E7A2D" w:rsidRDefault="00F21492" w:rsidP="00F21492">
            <w:pPr>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City: </w:t>
            </w:r>
            <w:proofErr w:type="spellStart"/>
            <w:r w:rsidR="0089529E">
              <w:rPr>
                <w:rFonts w:ascii="Segoe UI Symbol" w:eastAsia="Times New Roman" w:hAnsi="Segoe UI Symbol" w:cs="Times New Roman"/>
                <w:b/>
                <w:i/>
                <w:sz w:val="24"/>
                <w:szCs w:val="24"/>
              </w:rPr>
              <w:t>Muqdisho</w:t>
            </w:r>
            <w:proofErr w:type="spellEnd"/>
          </w:p>
          <w:p w14:paraId="15FDCCFB" w14:textId="12601ADC" w:rsidR="00F21492" w:rsidRPr="008E7A2D" w:rsidRDefault="00F21492" w:rsidP="00F21492">
            <w:pPr>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Country: </w:t>
            </w:r>
            <w:r w:rsidR="0089529E">
              <w:rPr>
                <w:rFonts w:ascii="Segoe UI Symbol" w:eastAsia="Times New Roman" w:hAnsi="Segoe UI Symbol" w:cs="Times New Roman"/>
                <w:b/>
                <w:i/>
                <w:sz w:val="24"/>
                <w:szCs w:val="24"/>
              </w:rPr>
              <w:t>Somalia</w:t>
            </w:r>
          </w:p>
          <w:p w14:paraId="44AD6DB5" w14:textId="71E9E9AC" w:rsidR="00F21492" w:rsidRPr="008E7A2D" w:rsidRDefault="00F21492" w:rsidP="00F21492">
            <w:pPr>
              <w:spacing w:before="120" w:after="12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sz w:val="24"/>
                <w:szCs w:val="24"/>
              </w:rPr>
              <w:t>Date:</w:t>
            </w:r>
            <w:r w:rsidRPr="008E7A2D">
              <w:rPr>
                <w:rFonts w:ascii="Segoe UI Symbol" w:eastAsia="Times New Roman" w:hAnsi="Segoe UI Symbol" w:cs="Times New Roman"/>
                <w:b/>
                <w:sz w:val="24"/>
                <w:szCs w:val="24"/>
              </w:rPr>
              <w:t xml:space="preserve"> </w:t>
            </w:r>
            <w:r w:rsidR="00B25865">
              <w:rPr>
                <w:rFonts w:ascii="Segoe UI Symbol" w:eastAsia="Times New Roman" w:hAnsi="Segoe UI Symbol" w:cs="Times New Roman"/>
                <w:b/>
                <w:i/>
                <w:sz w:val="24"/>
                <w:szCs w:val="24"/>
              </w:rPr>
              <w:t>30</w:t>
            </w:r>
            <w:r w:rsidR="00CA4CC3">
              <w:rPr>
                <w:rFonts w:ascii="Segoe UI Symbol" w:eastAsia="Times New Roman" w:hAnsi="Segoe UI Symbol" w:cs="Times New Roman"/>
                <w:b/>
                <w:i/>
                <w:sz w:val="24"/>
                <w:szCs w:val="24"/>
              </w:rPr>
              <w:t xml:space="preserve"> </w:t>
            </w:r>
            <w:r w:rsidR="0089529E">
              <w:rPr>
                <w:rFonts w:ascii="Segoe UI Symbol" w:eastAsia="Times New Roman" w:hAnsi="Segoe UI Symbol" w:cs="Times New Roman"/>
                <w:b/>
                <w:i/>
                <w:sz w:val="24"/>
                <w:szCs w:val="24"/>
              </w:rPr>
              <w:t>November, 2023</w:t>
            </w:r>
          </w:p>
          <w:p w14:paraId="4BB6AAC6" w14:textId="77777777" w:rsidR="0089529E" w:rsidRDefault="00F21492" w:rsidP="0089529E">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Time: </w:t>
            </w:r>
            <w:r w:rsidR="0089529E">
              <w:rPr>
                <w:rFonts w:ascii="Segoe UI Symbol" w:eastAsia="Times New Roman" w:hAnsi="Segoe UI Symbol" w:cs="Times New Roman"/>
                <w:sz w:val="24"/>
                <w:szCs w:val="24"/>
              </w:rPr>
              <w:t>11:30am Mogadishu Time.</w:t>
            </w:r>
          </w:p>
          <w:p w14:paraId="1D202996" w14:textId="77777777" w:rsidR="0084689C" w:rsidRDefault="0084689C" w:rsidP="0089529E">
            <w:pPr>
              <w:tabs>
                <w:tab w:val="right" w:pos="7254"/>
              </w:tabs>
              <w:spacing w:before="120" w:after="120" w:line="240" w:lineRule="auto"/>
              <w:jc w:val="both"/>
              <w:rPr>
                <w:rFonts w:ascii="Segoe UI Symbol" w:eastAsia="Times New Roman" w:hAnsi="Segoe UI Symbol" w:cs="Times New Roman"/>
                <w:i/>
                <w:sz w:val="24"/>
                <w:szCs w:val="24"/>
              </w:rPr>
            </w:pPr>
          </w:p>
          <w:p w14:paraId="53EBC5BD" w14:textId="75E83249" w:rsidR="0084689C" w:rsidRPr="0084689C" w:rsidRDefault="00F21492" w:rsidP="0089529E">
            <w:pPr>
              <w:tabs>
                <w:tab w:val="right" w:pos="7254"/>
              </w:tabs>
              <w:spacing w:before="120" w:after="120" w:line="240" w:lineRule="auto"/>
              <w:jc w:val="both"/>
              <w:rPr>
                <w:rFonts w:ascii="Segoe UI Symbol" w:eastAsia="Times New Roman" w:hAnsi="Segoe UI Symbol" w:cs="Times New Roman"/>
                <w:b/>
                <w:bCs/>
                <w:sz w:val="24"/>
                <w:szCs w:val="24"/>
              </w:rPr>
            </w:pPr>
            <w:r w:rsidRPr="008E7A2D">
              <w:rPr>
                <w:rFonts w:ascii="Segoe UI Symbol" w:eastAsia="Times New Roman" w:hAnsi="Segoe UI Symbol" w:cs="Times New Roman"/>
                <w:sz w:val="24"/>
                <w:szCs w:val="24"/>
              </w:rPr>
              <w:t>The electronic Bid opening procedures shall be:</w:t>
            </w:r>
            <w:r w:rsidR="0089529E">
              <w:rPr>
                <w:rFonts w:ascii="Segoe UI Symbol" w:eastAsia="Times New Roman" w:hAnsi="Segoe UI Symbol" w:cs="Times New Roman"/>
                <w:sz w:val="24"/>
                <w:szCs w:val="24"/>
              </w:rPr>
              <w:t xml:space="preserve"> </w:t>
            </w:r>
            <w:r w:rsidR="0089529E" w:rsidRPr="00CA4CC3">
              <w:rPr>
                <w:rFonts w:ascii="Segoe UI Symbol" w:eastAsia="Times New Roman" w:hAnsi="Segoe UI Symbol" w:cs="Times New Roman"/>
                <w:b/>
                <w:bCs/>
                <w:sz w:val="24"/>
                <w:szCs w:val="24"/>
              </w:rPr>
              <w:t>N/A.</w:t>
            </w:r>
          </w:p>
        </w:tc>
      </w:tr>
      <w:tr w:rsidR="00F21492" w:rsidRPr="008E7A2D" w14:paraId="010DB332" w14:textId="77777777" w:rsidTr="009A310F">
        <w:trPr>
          <w:jc w:val="center"/>
        </w:trPr>
        <w:tc>
          <w:tcPr>
            <w:tcW w:w="1686" w:type="dxa"/>
          </w:tcPr>
          <w:p w14:paraId="072B5228"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25.6</w:t>
            </w:r>
          </w:p>
        </w:tc>
        <w:tc>
          <w:tcPr>
            <w:tcW w:w="7404" w:type="dxa"/>
          </w:tcPr>
          <w:p w14:paraId="23FB76EA" w14:textId="6A0D2AD0"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Letter of Bid and Price Schedules </w:t>
            </w:r>
            <w:r w:rsidRPr="008E7A2D">
              <w:rPr>
                <w:rFonts w:ascii="Segoe UI Symbol" w:eastAsia="Times New Roman" w:hAnsi="Segoe UI Symbol" w:cs="Times New Roman"/>
                <w:iCs/>
                <w:sz w:val="24"/>
                <w:szCs w:val="24"/>
              </w:rPr>
              <w:t>shall</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 xml:space="preserve">be initialed by </w:t>
            </w:r>
            <w:r w:rsidR="0089529E">
              <w:rPr>
                <w:rFonts w:ascii="Segoe UI Symbol" w:eastAsia="Times New Roman" w:hAnsi="Segoe UI Symbol" w:cs="Times New Roman"/>
                <w:sz w:val="24"/>
                <w:szCs w:val="24"/>
              </w:rPr>
              <w:t xml:space="preserve">all members of the evaluation committee </w:t>
            </w:r>
            <w:r w:rsidRPr="008E7A2D">
              <w:rPr>
                <w:rFonts w:ascii="Segoe UI Symbol" w:eastAsia="Times New Roman" w:hAnsi="Segoe UI Symbol" w:cs="Times New Roman"/>
                <w:sz w:val="24"/>
                <w:szCs w:val="24"/>
              </w:rPr>
              <w:t>representatives of the Purchaser conducting Bid opening</w:t>
            </w:r>
            <w:r w:rsidRPr="008E7A2D">
              <w:rPr>
                <w:rFonts w:ascii="Segoe UI Symbol" w:eastAsia="Times New Roman" w:hAnsi="Segoe UI Symbol" w:cs="Times New Roman"/>
                <w:i/>
                <w:sz w:val="24"/>
                <w:szCs w:val="24"/>
              </w:rPr>
              <w:t xml:space="preserve">. </w:t>
            </w:r>
          </w:p>
        </w:tc>
      </w:tr>
      <w:tr w:rsidR="00F21492" w:rsidRPr="008E7A2D" w14:paraId="1E1030BD" w14:textId="77777777" w:rsidTr="009A310F">
        <w:trPr>
          <w:trHeight w:val="394"/>
          <w:jc w:val="center"/>
        </w:trPr>
        <w:tc>
          <w:tcPr>
            <w:tcW w:w="1686" w:type="dxa"/>
            <w:tcBorders>
              <w:right w:val="single" w:sz="4" w:space="0" w:color="auto"/>
            </w:tcBorders>
            <w:shd w:val="clear" w:color="auto" w:fill="8DB3E2"/>
          </w:tcPr>
          <w:p w14:paraId="05A043E2" w14:textId="77777777" w:rsidR="00F21492" w:rsidRPr="008E7A2D" w:rsidRDefault="00F21492" w:rsidP="00F21492">
            <w:pPr>
              <w:tabs>
                <w:tab w:val="right" w:pos="7254"/>
              </w:tabs>
              <w:spacing w:before="120" w:after="120" w:line="240" w:lineRule="auto"/>
              <w:jc w:val="center"/>
              <w:rPr>
                <w:rFonts w:ascii="Segoe UI Symbol" w:eastAsia="Times New Roman" w:hAnsi="Segoe UI Symbol" w:cs="Times New Roman"/>
                <w:b/>
                <w:sz w:val="24"/>
                <w:szCs w:val="24"/>
              </w:rPr>
            </w:pPr>
          </w:p>
        </w:tc>
        <w:tc>
          <w:tcPr>
            <w:tcW w:w="7404" w:type="dxa"/>
            <w:tcBorders>
              <w:left w:val="single" w:sz="4" w:space="0" w:color="auto"/>
            </w:tcBorders>
            <w:shd w:val="clear" w:color="auto" w:fill="8DB3E2"/>
          </w:tcPr>
          <w:p w14:paraId="7058E9DA" w14:textId="77777777" w:rsidR="00F21492" w:rsidRPr="008E7A2D" w:rsidRDefault="00F21492" w:rsidP="00F21492">
            <w:pPr>
              <w:tabs>
                <w:tab w:val="right" w:pos="7254"/>
              </w:tabs>
              <w:spacing w:before="120" w:after="120" w:line="240" w:lineRule="auto"/>
              <w:jc w:val="center"/>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E. Evaluation and Comparison of Bids</w:t>
            </w:r>
          </w:p>
        </w:tc>
      </w:tr>
      <w:tr w:rsidR="00F21492" w:rsidRPr="008E7A2D" w14:paraId="7735A673" w14:textId="77777777" w:rsidTr="009A310F">
        <w:trPr>
          <w:trHeight w:val="610"/>
          <w:jc w:val="center"/>
        </w:trPr>
        <w:tc>
          <w:tcPr>
            <w:tcW w:w="1686" w:type="dxa"/>
            <w:tcBorders>
              <w:right w:val="single" w:sz="4" w:space="0" w:color="auto"/>
            </w:tcBorders>
          </w:tcPr>
          <w:p w14:paraId="6E2A8378"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31.3</w:t>
            </w:r>
          </w:p>
        </w:tc>
        <w:tc>
          <w:tcPr>
            <w:tcW w:w="7404" w:type="dxa"/>
            <w:tcBorders>
              <w:left w:val="single" w:sz="4" w:space="0" w:color="auto"/>
            </w:tcBorders>
          </w:tcPr>
          <w:p w14:paraId="7002975D" w14:textId="2F593B12" w:rsidR="00F21492" w:rsidRPr="008E7A2D" w:rsidRDefault="00F21492" w:rsidP="00F21492">
            <w:pPr>
              <w:tabs>
                <w:tab w:val="right" w:pos="7254"/>
              </w:tabs>
              <w:spacing w:before="120" w:after="120" w:line="240" w:lineRule="auto"/>
              <w:jc w:val="both"/>
              <w:rPr>
                <w:rFonts w:ascii="Segoe UI Symbol" w:eastAsia="Times New Roman" w:hAnsi="Segoe UI Symbol" w:cs="Times New Roman"/>
                <w:color w:val="000000"/>
                <w:sz w:val="24"/>
                <w:szCs w:val="24"/>
              </w:rPr>
            </w:pPr>
            <w:r w:rsidRPr="00296793">
              <w:rPr>
                <w:rFonts w:ascii="Segoe UI Symbol" w:eastAsia="Times New Roman" w:hAnsi="Segoe UI Symbol" w:cs="Times New Roman"/>
                <w:color w:val="000000"/>
                <w:sz w:val="24"/>
                <w:szCs w:val="24"/>
              </w:rPr>
              <w:t xml:space="preserve">The adjustments with respect to </w:t>
            </w:r>
            <w:r w:rsidRPr="00296793">
              <w:rPr>
                <w:rFonts w:ascii="Segoe UI Symbol" w:eastAsia="Times New Roman" w:hAnsi="Segoe UI Symbol" w:cs="Times New Roman"/>
                <w:sz w:val="24"/>
                <w:szCs w:val="24"/>
              </w:rPr>
              <w:t>a missing or non-conforming item or</w:t>
            </w:r>
            <w:r w:rsidRPr="008E7A2D">
              <w:rPr>
                <w:rFonts w:ascii="Segoe UI Symbol" w:eastAsia="Times New Roman" w:hAnsi="Segoe UI Symbol" w:cs="Times New Roman"/>
                <w:sz w:val="24"/>
                <w:szCs w:val="24"/>
              </w:rPr>
              <w:t xml:space="preserve"> component, and costs associated, if any, with non-material deviations, reservations or omissions to the requirements of the bidding document</w:t>
            </w:r>
            <w:r w:rsidRPr="008E7A2D">
              <w:rPr>
                <w:rFonts w:ascii="Segoe UI Symbol" w:eastAsia="Times New Roman" w:hAnsi="Segoe UI Symbol" w:cs="Times New Roman"/>
                <w:color w:val="000000"/>
                <w:sz w:val="24"/>
                <w:szCs w:val="24"/>
              </w:rPr>
              <w:t xml:space="preserve"> shall be based on the </w:t>
            </w:r>
            <w:r w:rsidR="00605BF6" w:rsidRPr="00296793">
              <w:rPr>
                <w:rFonts w:ascii="Segoe UI Symbol" w:eastAsia="Times New Roman" w:hAnsi="Segoe UI Symbol" w:cs="Times New Roman"/>
                <w:b/>
                <w:bCs/>
                <w:color w:val="000000"/>
                <w:sz w:val="24"/>
                <w:szCs w:val="24"/>
              </w:rPr>
              <w:t>Average</w:t>
            </w:r>
            <w:r w:rsidRPr="008E7A2D">
              <w:rPr>
                <w:rFonts w:ascii="Segoe UI Symbol" w:eastAsia="Times New Roman" w:hAnsi="Segoe UI Symbol" w:cs="Times New Roman"/>
                <w:i/>
                <w:color w:val="000000"/>
                <w:sz w:val="24"/>
                <w:szCs w:val="24"/>
              </w:rPr>
              <w:t xml:space="preserve"> </w:t>
            </w:r>
            <w:r w:rsidRPr="008E7A2D">
              <w:rPr>
                <w:rFonts w:ascii="Segoe UI Symbol" w:eastAsia="Times New Roman" w:hAnsi="Segoe UI Symbol" w:cs="Times New Roman"/>
                <w:color w:val="000000"/>
                <w:sz w:val="24"/>
                <w:szCs w:val="24"/>
              </w:rPr>
              <w:t xml:space="preserve">price of the item or component and cost, if any, of non-material deviations, reservations or omissions as quoted in or derived from other substantially responsive Bids unless any other specific evaluation criteria has been provided elsewhere in the bidding document for such adjustments in which case the latter shall be applied. If the price or cost of any of the above cannot be derived from the price or cost of other substantially responsive Bids, the Purchaser shall use its best </w:t>
            </w:r>
            <w:r w:rsidRPr="008E7A2D">
              <w:rPr>
                <w:rFonts w:ascii="Segoe UI Symbol" w:eastAsia="Times New Roman" w:hAnsi="Segoe UI Symbol" w:cs="Times New Roman"/>
                <w:color w:val="000000"/>
                <w:sz w:val="24"/>
                <w:szCs w:val="24"/>
              </w:rPr>
              <w:lastRenderedPageBreak/>
              <w:t xml:space="preserve">estimate based on its own judgment, past experience or market search, as considered appropriate.  </w:t>
            </w:r>
          </w:p>
          <w:p w14:paraId="2E75C5E5" w14:textId="77777777"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p>
        </w:tc>
      </w:tr>
      <w:tr w:rsidR="00F21492" w:rsidRPr="008E7A2D" w14:paraId="7B773B0F" w14:textId="77777777" w:rsidTr="009A310F">
        <w:trPr>
          <w:trHeight w:val="610"/>
          <w:jc w:val="center"/>
        </w:trPr>
        <w:tc>
          <w:tcPr>
            <w:tcW w:w="1686" w:type="dxa"/>
          </w:tcPr>
          <w:p w14:paraId="603F75D3"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ITB 33.1</w:t>
            </w:r>
          </w:p>
          <w:p w14:paraId="7D97F6CA"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i/>
                <w:sz w:val="24"/>
                <w:szCs w:val="24"/>
              </w:rPr>
            </w:pPr>
          </w:p>
        </w:tc>
        <w:tc>
          <w:tcPr>
            <w:tcW w:w="7404" w:type="dxa"/>
          </w:tcPr>
          <w:p w14:paraId="49E3AD1A" w14:textId="4BE7AFD6" w:rsidR="00F21492" w:rsidRPr="008E7A2D" w:rsidRDefault="00F21492" w:rsidP="00F21492">
            <w:pPr>
              <w:tabs>
                <w:tab w:val="right" w:pos="7254"/>
              </w:tabs>
              <w:spacing w:before="120" w:after="12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The currency that shall be used for Bid evaluation and comparison purposes to convert at the selling exchange rate all Bid prices expressed in various currencies into a single currency is: </w:t>
            </w:r>
            <w:r w:rsidR="001668DC">
              <w:rPr>
                <w:rFonts w:ascii="Segoe UI Symbol" w:eastAsia="Times New Roman" w:hAnsi="Segoe UI Symbol" w:cs="Times New Roman"/>
                <w:b/>
                <w:i/>
                <w:sz w:val="24"/>
                <w:szCs w:val="24"/>
              </w:rPr>
              <w:t>UNITED STATE DOLLARS.</w:t>
            </w:r>
          </w:p>
          <w:p w14:paraId="3E7492E4" w14:textId="2914AB04" w:rsidR="00F21492" w:rsidRPr="008E7A2D" w:rsidRDefault="00F21492" w:rsidP="00F21492">
            <w:pPr>
              <w:tabs>
                <w:tab w:val="right" w:pos="7254"/>
              </w:tabs>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The source of exchange rate shall be: </w:t>
            </w:r>
            <w:r w:rsidR="001668DC">
              <w:rPr>
                <w:rFonts w:ascii="Segoe UI Symbol" w:eastAsia="Times New Roman" w:hAnsi="Segoe UI Symbol" w:cs="Times New Roman"/>
                <w:b/>
                <w:i/>
                <w:sz w:val="24"/>
                <w:szCs w:val="24"/>
              </w:rPr>
              <w:t>T</w:t>
            </w:r>
            <w:r w:rsidRPr="008E7A2D">
              <w:rPr>
                <w:rFonts w:ascii="Segoe UI Symbol" w:eastAsia="Times New Roman" w:hAnsi="Segoe UI Symbol" w:cs="Times New Roman"/>
                <w:b/>
                <w:i/>
                <w:sz w:val="24"/>
                <w:szCs w:val="24"/>
              </w:rPr>
              <w:t xml:space="preserve">he Central Bank </w:t>
            </w:r>
            <w:r w:rsidR="001668DC">
              <w:rPr>
                <w:rFonts w:ascii="Segoe UI Symbol" w:eastAsia="Times New Roman" w:hAnsi="Segoe UI Symbol" w:cs="Times New Roman"/>
                <w:b/>
                <w:i/>
                <w:sz w:val="24"/>
                <w:szCs w:val="24"/>
              </w:rPr>
              <w:t>of Somalia.</w:t>
            </w:r>
          </w:p>
          <w:p w14:paraId="19340381" w14:textId="6A82AA42" w:rsidR="00F21492" w:rsidRPr="008E7A2D" w:rsidRDefault="00F21492" w:rsidP="00F21492">
            <w:pPr>
              <w:autoSpaceDE w:val="0"/>
              <w:autoSpaceDN w:val="0"/>
              <w:adjustRightInd w:val="0"/>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The date for the exchange rate shall be</w:t>
            </w:r>
            <w:r w:rsidRPr="008E7A2D">
              <w:rPr>
                <w:rFonts w:ascii="Segoe UI Symbol" w:eastAsia="Times New Roman" w:hAnsi="Segoe UI Symbol" w:cs="Times New Roman"/>
                <w:i/>
                <w:sz w:val="24"/>
                <w:szCs w:val="24"/>
              </w:rPr>
              <w:t xml:space="preserve">: </w:t>
            </w:r>
            <w:r w:rsidR="000C2182">
              <w:rPr>
                <w:rFonts w:ascii="Segoe UI Symbol" w:eastAsia="Times New Roman" w:hAnsi="Segoe UI Symbol" w:cs="Times New Roman"/>
                <w:b/>
                <w:bCs/>
                <w:i/>
                <w:sz w:val="24"/>
                <w:szCs w:val="24"/>
              </w:rPr>
              <w:t xml:space="preserve">26 </w:t>
            </w:r>
            <w:r w:rsidR="001668DC">
              <w:rPr>
                <w:rFonts w:ascii="Segoe UI Symbol" w:eastAsia="Times New Roman" w:hAnsi="Segoe UI Symbol" w:cs="Times New Roman"/>
                <w:b/>
                <w:bCs/>
                <w:i/>
                <w:sz w:val="24"/>
                <w:szCs w:val="24"/>
              </w:rPr>
              <w:t>November, 2023.</w:t>
            </w:r>
          </w:p>
        </w:tc>
      </w:tr>
      <w:tr w:rsidR="00F21492" w:rsidRPr="008E7A2D" w14:paraId="041F60C4" w14:textId="77777777" w:rsidTr="009A310F">
        <w:trPr>
          <w:jc w:val="center"/>
        </w:trPr>
        <w:tc>
          <w:tcPr>
            <w:tcW w:w="1686" w:type="dxa"/>
          </w:tcPr>
          <w:p w14:paraId="2821AE6E"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t>ITB 34.1</w:t>
            </w:r>
          </w:p>
        </w:tc>
        <w:tc>
          <w:tcPr>
            <w:tcW w:w="7404" w:type="dxa"/>
          </w:tcPr>
          <w:p w14:paraId="2D969002" w14:textId="47A92D3E" w:rsidR="00F21492" w:rsidRPr="00582801" w:rsidRDefault="00F21492" w:rsidP="00F21492">
            <w:pPr>
              <w:tabs>
                <w:tab w:val="right" w:pos="7254"/>
              </w:tabs>
              <w:spacing w:before="120" w:after="12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sz w:val="24"/>
                <w:szCs w:val="24"/>
              </w:rPr>
              <w:t xml:space="preserve">A margin of domestic preference </w:t>
            </w:r>
            <w:r w:rsidRPr="008E7A2D">
              <w:rPr>
                <w:rFonts w:ascii="Segoe UI Symbol" w:eastAsia="Times New Roman" w:hAnsi="Segoe UI Symbol" w:cs="Times New Roman"/>
                <w:b/>
                <w:i/>
                <w:sz w:val="24"/>
                <w:szCs w:val="24"/>
              </w:rPr>
              <w:t>shall not</w:t>
            </w:r>
            <w:r w:rsidR="00582801">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 xml:space="preserve">apply.  </w:t>
            </w:r>
          </w:p>
        </w:tc>
      </w:tr>
      <w:tr w:rsidR="00F21492" w:rsidRPr="008E7A2D" w14:paraId="1D607A23" w14:textId="77777777" w:rsidTr="009A310F">
        <w:tblPrEx>
          <w:tblCellMar>
            <w:left w:w="103" w:type="dxa"/>
            <w:right w:w="103" w:type="dxa"/>
          </w:tblCellMar>
        </w:tblPrEx>
        <w:trPr>
          <w:jc w:val="center"/>
        </w:trPr>
        <w:tc>
          <w:tcPr>
            <w:tcW w:w="1686" w:type="dxa"/>
          </w:tcPr>
          <w:p w14:paraId="42CFEFFB"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35.2(a)</w:t>
            </w:r>
          </w:p>
        </w:tc>
        <w:tc>
          <w:tcPr>
            <w:tcW w:w="7404" w:type="dxa"/>
          </w:tcPr>
          <w:p w14:paraId="68D06285" w14:textId="3224DDF4" w:rsidR="00F21492" w:rsidRPr="00EE21CC" w:rsidRDefault="00EE21CC" w:rsidP="00EE21CC">
            <w:pPr>
              <w:spacing w:before="120" w:after="120" w:line="240" w:lineRule="auto"/>
              <w:jc w:val="both"/>
              <w:rPr>
                <w:rFonts w:ascii="Segoe UI Symbol" w:eastAsia="Times New Roman" w:hAnsi="Segoe UI Symbol" w:cs="Times New Roman"/>
                <w:b/>
                <w:i/>
                <w:sz w:val="24"/>
                <w:szCs w:val="24"/>
              </w:rPr>
            </w:pPr>
            <w:r w:rsidRPr="00EE21CC">
              <w:rPr>
                <w:rFonts w:ascii="Segoe UI Symbol" w:eastAsia="Times New Roman" w:hAnsi="Segoe UI Symbol" w:cs="Times New Roman"/>
                <w:b/>
                <w:i/>
                <w:sz w:val="24"/>
                <w:szCs w:val="24"/>
              </w:rPr>
              <w:t>[Bids will be evaluated, and Contracts awarded Lot by Lot taking into account all unconditional discounts including discounts offered for combination of Lots, if any. Contract or Contracts will be awarded to the Bidder or Bidders offering the lowest evaluated cost to the Purchaser for all Lots combined.]</w:t>
            </w:r>
            <w:r w:rsidRPr="008E7A2D">
              <w:rPr>
                <w:rFonts w:ascii="Segoe UI Symbol" w:eastAsia="Times New Roman" w:hAnsi="Segoe UI Symbol" w:cs="Times New Roman"/>
                <w:b/>
                <w:i/>
                <w:sz w:val="24"/>
                <w:szCs w:val="24"/>
              </w:rPr>
              <w:t xml:space="preserve">  </w:t>
            </w:r>
          </w:p>
        </w:tc>
      </w:tr>
      <w:tr w:rsidR="00F21492" w:rsidRPr="008E7A2D" w14:paraId="245520A9" w14:textId="77777777" w:rsidTr="00CD2C48">
        <w:tblPrEx>
          <w:tblCellMar>
            <w:left w:w="103" w:type="dxa"/>
            <w:right w:w="103" w:type="dxa"/>
          </w:tblCellMar>
        </w:tblPrEx>
        <w:trPr>
          <w:trHeight w:val="5568"/>
          <w:jc w:val="center"/>
        </w:trPr>
        <w:tc>
          <w:tcPr>
            <w:tcW w:w="1686" w:type="dxa"/>
          </w:tcPr>
          <w:p w14:paraId="193A40D2"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35.6</w:t>
            </w:r>
          </w:p>
        </w:tc>
        <w:tc>
          <w:tcPr>
            <w:tcW w:w="7404" w:type="dxa"/>
          </w:tcPr>
          <w:p w14:paraId="6AD5834A" w14:textId="77777777" w:rsidR="00F21492" w:rsidRPr="008E7A2D" w:rsidRDefault="00F21492" w:rsidP="00F21492">
            <w:pPr>
              <w:spacing w:before="120" w:after="120" w:line="240" w:lineRule="auto"/>
              <w:ind w:left="-13"/>
              <w:jc w:val="both"/>
              <w:rPr>
                <w:rFonts w:ascii="Segoe UI Symbol" w:eastAsia="Times New Roman" w:hAnsi="Segoe UI Symbol" w:cs="Times New Roman"/>
                <w:b/>
                <w:i/>
                <w:sz w:val="24"/>
                <w:szCs w:val="24"/>
              </w:rPr>
            </w:pPr>
            <w:r w:rsidRPr="008E7A2D">
              <w:rPr>
                <w:rFonts w:ascii="Segoe UI Symbol" w:eastAsia="Times New Roman" w:hAnsi="Segoe UI Symbol" w:cs="Times New Roman"/>
                <w:sz w:val="24"/>
                <w:szCs w:val="24"/>
              </w:rPr>
              <w:t>The adjustments shall be determined using the following criteria, from amongst those set out in Section III, Evaluation and Qualification Criteria:</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[refer to Section III, Evaluation and Qualification Criteria; insert complementary details if necessary</w:t>
            </w:r>
            <w:r w:rsidRPr="008E7A2D">
              <w:rPr>
                <w:rFonts w:ascii="Segoe UI Symbol" w:eastAsia="Times New Roman" w:hAnsi="Segoe UI Symbol" w:cs="Times New Roman"/>
                <w:b/>
                <w:i/>
                <w:sz w:val="24"/>
                <w:szCs w:val="24"/>
              </w:rPr>
              <w:t xml:space="preserve">] </w:t>
            </w:r>
          </w:p>
          <w:p w14:paraId="1C1AA745" w14:textId="58B47FD1" w:rsidR="00F21492" w:rsidRPr="008E7A2D" w:rsidRDefault="00F21492" w:rsidP="00F21492">
            <w:pPr>
              <w:numPr>
                <w:ilvl w:val="0"/>
                <w:numId w:val="60"/>
              </w:numPr>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Deviation in Delivery schedule: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 xml:space="preserve">No. </w:t>
            </w:r>
          </w:p>
          <w:p w14:paraId="458FBF6F" w14:textId="31F00975" w:rsidR="00F21492" w:rsidRPr="008E7A2D" w:rsidRDefault="00F21492" w:rsidP="00F21492">
            <w:pPr>
              <w:numPr>
                <w:ilvl w:val="0"/>
                <w:numId w:val="60"/>
              </w:numPr>
              <w:spacing w:before="120" w:after="120" w:line="240" w:lineRule="auto"/>
              <w:ind w:left="706"/>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Deviation in payment schedule: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 xml:space="preserve">No. </w:t>
            </w:r>
          </w:p>
          <w:p w14:paraId="36AFD619" w14:textId="3DA27669" w:rsidR="00F21492" w:rsidRPr="008E7A2D" w:rsidRDefault="00F21492" w:rsidP="00F21492">
            <w:pPr>
              <w:numPr>
                <w:ilvl w:val="0"/>
                <w:numId w:val="60"/>
              </w:numPr>
              <w:tabs>
                <w:tab w:val="left" w:pos="707"/>
              </w:tabs>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The cost of major replacement component, mandatory spare parts, and service: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 xml:space="preserve">No. </w:t>
            </w:r>
          </w:p>
          <w:p w14:paraId="12B54F95" w14:textId="06288515" w:rsidR="00F21492" w:rsidRPr="008E7A2D" w:rsidRDefault="00F21492" w:rsidP="00F21492">
            <w:pPr>
              <w:numPr>
                <w:ilvl w:val="0"/>
                <w:numId w:val="60"/>
              </w:numPr>
              <w:tabs>
                <w:tab w:val="left" w:pos="707"/>
                <w:tab w:val="num" w:pos="1247"/>
              </w:tabs>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The availability in the Purchaser’s Country of spare parts and after-sales services for the equipment offered in the Bid</w:t>
            </w:r>
            <w:r w:rsidRPr="008E7A2D">
              <w:rPr>
                <w:rFonts w:ascii="Segoe UI Symbol" w:eastAsia="Times New Roman" w:hAnsi="Segoe UI Symbol" w:cs="Times New Roman"/>
                <w:b/>
                <w:i/>
                <w:iCs/>
                <w:sz w:val="24"/>
                <w:szCs w:val="24"/>
              </w:rPr>
              <w:t xml:space="preserve"> No. </w:t>
            </w:r>
          </w:p>
          <w:p w14:paraId="50BABA14" w14:textId="318773E3" w:rsidR="00F21492" w:rsidRPr="008E7A2D" w:rsidRDefault="00F21492" w:rsidP="00F21492">
            <w:pPr>
              <w:numPr>
                <w:ilvl w:val="0"/>
                <w:numId w:val="60"/>
              </w:numPr>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Life cycle costs: the costs during the life of the goods or equipment</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 xml:space="preserve">No. </w:t>
            </w:r>
            <w:r w:rsidRPr="008E7A2D">
              <w:rPr>
                <w:rFonts w:ascii="Segoe UI Symbol" w:eastAsia="Times New Roman" w:hAnsi="Segoe UI Symbol" w:cs="Times New Roman"/>
                <w:b/>
                <w:sz w:val="24"/>
                <w:szCs w:val="24"/>
              </w:rPr>
              <w:t xml:space="preserve"> </w:t>
            </w:r>
          </w:p>
          <w:p w14:paraId="4646C735" w14:textId="6FA79151" w:rsidR="00F21492" w:rsidRPr="00CD2C48" w:rsidRDefault="00F21492" w:rsidP="008A3CBF">
            <w:pPr>
              <w:numPr>
                <w:ilvl w:val="0"/>
                <w:numId w:val="60"/>
              </w:numPr>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The performance and productivity of the equipment </w:t>
            </w:r>
            <w:r w:rsidR="008A3CBF" w:rsidRPr="008E7A2D">
              <w:rPr>
                <w:rFonts w:ascii="Segoe UI Symbol" w:eastAsia="Times New Roman" w:hAnsi="Segoe UI Symbol" w:cs="Times New Roman"/>
                <w:sz w:val="24"/>
                <w:szCs w:val="24"/>
              </w:rPr>
              <w:t>offered;</w:t>
            </w:r>
            <w:r w:rsidR="008A3CBF" w:rsidRPr="008E7A2D">
              <w:rPr>
                <w:rFonts w:ascii="Segoe UI Symbol" w:eastAsia="Times New Roman" w:hAnsi="Segoe UI Symbol" w:cs="Times New Roman"/>
                <w:b/>
                <w:sz w:val="24"/>
                <w:szCs w:val="24"/>
              </w:rPr>
              <w:t xml:space="preserve"> </w:t>
            </w:r>
            <w:r w:rsidR="008A3CBF" w:rsidRPr="008E7A2D">
              <w:rPr>
                <w:rFonts w:ascii="Segoe UI Symbol" w:eastAsia="Times New Roman" w:hAnsi="Segoe UI Symbol" w:cs="Times New Roman"/>
                <w:b/>
                <w:i/>
                <w:iCs/>
                <w:sz w:val="24"/>
                <w:szCs w:val="24"/>
              </w:rPr>
              <w:t>No.</w:t>
            </w:r>
            <w:r w:rsidRPr="008E7A2D">
              <w:rPr>
                <w:rFonts w:ascii="Segoe UI Symbol" w:eastAsia="Times New Roman" w:hAnsi="Segoe UI Symbol" w:cs="Times New Roman"/>
                <w:b/>
                <w:i/>
                <w:iCs/>
                <w:sz w:val="24"/>
                <w:szCs w:val="24"/>
              </w:rPr>
              <w:t xml:space="preserve">  </w:t>
            </w:r>
          </w:p>
        </w:tc>
      </w:tr>
      <w:tr w:rsidR="00F21492" w:rsidRPr="008E7A2D" w14:paraId="5EA2F04D" w14:textId="77777777" w:rsidTr="008E7A2D">
        <w:tblPrEx>
          <w:tblCellMar>
            <w:left w:w="103" w:type="dxa"/>
            <w:right w:w="103" w:type="dxa"/>
          </w:tblCellMar>
        </w:tblPrEx>
        <w:trPr>
          <w:jc w:val="center"/>
        </w:trPr>
        <w:tc>
          <w:tcPr>
            <w:tcW w:w="9090" w:type="dxa"/>
            <w:gridSpan w:val="2"/>
            <w:shd w:val="clear" w:color="auto" w:fill="8DB3E2"/>
          </w:tcPr>
          <w:p w14:paraId="70D2B627" w14:textId="77777777" w:rsidR="00F21492" w:rsidRPr="008E7A2D" w:rsidRDefault="00F21492" w:rsidP="00F21492">
            <w:pPr>
              <w:spacing w:before="120" w:after="120" w:line="240" w:lineRule="auto"/>
              <w:jc w:val="center"/>
              <w:rPr>
                <w:rFonts w:ascii="Segoe UI Symbol" w:eastAsia="Times New Roman" w:hAnsi="Segoe UI Symbol" w:cs="Times New Roman"/>
                <w:b/>
                <w:bCs/>
                <w:sz w:val="28"/>
                <w:szCs w:val="24"/>
              </w:rPr>
            </w:pPr>
            <w:r w:rsidRPr="008E7A2D">
              <w:rPr>
                <w:rFonts w:ascii="Segoe UI Symbol" w:eastAsia="Times New Roman" w:hAnsi="Segoe UI Symbol" w:cs="Times New Roman"/>
                <w:b/>
                <w:bCs/>
                <w:sz w:val="28"/>
                <w:szCs w:val="24"/>
              </w:rPr>
              <w:t>F. Award of Contract</w:t>
            </w:r>
          </w:p>
        </w:tc>
      </w:tr>
      <w:tr w:rsidR="00F21492" w:rsidRPr="008E7A2D" w14:paraId="459426C6" w14:textId="77777777" w:rsidTr="009A310F">
        <w:tblPrEx>
          <w:tblCellMar>
            <w:left w:w="103" w:type="dxa"/>
            <w:right w:w="103" w:type="dxa"/>
          </w:tblCellMar>
        </w:tblPrEx>
        <w:trPr>
          <w:jc w:val="center"/>
        </w:trPr>
        <w:tc>
          <w:tcPr>
            <w:tcW w:w="1686" w:type="dxa"/>
          </w:tcPr>
          <w:p w14:paraId="2BE996CF"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42</w:t>
            </w:r>
          </w:p>
        </w:tc>
        <w:tc>
          <w:tcPr>
            <w:tcW w:w="7404" w:type="dxa"/>
          </w:tcPr>
          <w:p w14:paraId="3B4B5F10" w14:textId="5DE11D72" w:rsidR="00F21492" w:rsidRPr="008E7A2D" w:rsidRDefault="00F21492" w:rsidP="00F21492">
            <w:pPr>
              <w:tabs>
                <w:tab w:val="right" w:pos="7254"/>
              </w:tabs>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The maximum percentage by which quantities may be increased is: </w:t>
            </w:r>
            <w:r w:rsidR="008A3CBF">
              <w:rPr>
                <w:rFonts w:ascii="Segoe UI Symbol" w:eastAsia="Times New Roman" w:hAnsi="Segoe UI Symbol" w:cs="Times New Roman"/>
                <w:b/>
                <w:i/>
                <w:iCs/>
                <w:sz w:val="24"/>
                <w:szCs w:val="24"/>
              </w:rPr>
              <w:t>N/A.</w:t>
            </w:r>
          </w:p>
          <w:p w14:paraId="558AB6D0" w14:textId="0C70F24B"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The maximum percentage by which quantities may be decreased is: </w:t>
            </w:r>
            <w:r w:rsidR="008A3CBF">
              <w:rPr>
                <w:rFonts w:ascii="Segoe UI Symbol" w:eastAsia="Times New Roman" w:hAnsi="Segoe UI Symbol" w:cs="Times New Roman"/>
                <w:b/>
                <w:i/>
                <w:iCs/>
                <w:sz w:val="24"/>
                <w:szCs w:val="24"/>
              </w:rPr>
              <w:t>N/A.</w:t>
            </w:r>
          </w:p>
        </w:tc>
      </w:tr>
      <w:tr w:rsidR="00F21492" w:rsidRPr="008E7A2D" w14:paraId="04097DBE" w14:textId="77777777" w:rsidTr="009A310F">
        <w:tblPrEx>
          <w:tblCellMar>
            <w:left w:w="103" w:type="dxa"/>
            <w:right w:w="103" w:type="dxa"/>
          </w:tblCellMar>
        </w:tblPrEx>
        <w:trPr>
          <w:jc w:val="center"/>
        </w:trPr>
        <w:tc>
          <w:tcPr>
            <w:tcW w:w="1686" w:type="dxa"/>
          </w:tcPr>
          <w:p w14:paraId="5FA05245"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sz w:val="24"/>
                <w:szCs w:val="24"/>
              </w:rPr>
              <w:lastRenderedPageBreak/>
              <w:t>ITB 45. 1</w:t>
            </w:r>
          </w:p>
        </w:tc>
        <w:tc>
          <w:tcPr>
            <w:tcW w:w="7404" w:type="dxa"/>
          </w:tcPr>
          <w:p w14:paraId="248100D4" w14:textId="5FD74688" w:rsidR="00F21492" w:rsidRPr="008E7A2D" w:rsidRDefault="00F21492" w:rsidP="00F21492">
            <w:pPr>
              <w:spacing w:before="120" w:after="12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sz w:val="24"/>
                <w:szCs w:val="24"/>
              </w:rPr>
              <w:t>The successful Bidder</w:t>
            </w:r>
            <w:r w:rsidR="008A3CBF">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i/>
                <w:sz w:val="24"/>
                <w:szCs w:val="24"/>
              </w:rPr>
              <w:t>shall</w:t>
            </w:r>
            <w:r w:rsidR="008A3CBF">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submit the Beneficial Ownership Disclosure Form.</w:t>
            </w:r>
          </w:p>
        </w:tc>
      </w:tr>
      <w:tr w:rsidR="00F21492" w:rsidRPr="008E7A2D" w14:paraId="782058D1" w14:textId="77777777" w:rsidTr="009A310F">
        <w:tblPrEx>
          <w:tblCellMar>
            <w:left w:w="103" w:type="dxa"/>
            <w:right w:w="103" w:type="dxa"/>
          </w:tblCellMar>
        </w:tblPrEx>
        <w:trPr>
          <w:trHeight w:val="1813"/>
          <w:jc w:val="center"/>
        </w:trPr>
        <w:tc>
          <w:tcPr>
            <w:tcW w:w="1686" w:type="dxa"/>
          </w:tcPr>
          <w:p w14:paraId="7B298264"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bookmarkStart w:id="379" w:name="_Hlk27145501"/>
            <w:r w:rsidRPr="008E7A2D">
              <w:rPr>
                <w:rFonts w:ascii="Segoe UI Symbol" w:eastAsia="Times New Roman" w:hAnsi="Segoe UI Symbol" w:cs="Times New Roman"/>
                <w:b/>
                <w:bCs/>
                <w:sz w:val="24"/>
                <w:szCs w:val="24"/>
              </w:rPr>
              <w:t>ITB 47.1</w:t>
            </w:r>
          </w:p>
        </w:tc>
        <w:tc>
          <w:tcPr>
            <w:tcW w:w="7404" w:type="dxa"/>
          </w:tcPr>
          <w:p w14:paraId="027C2227" w14:textId="77777777" w:rsidR="00F21492" w:rsidRPr="008E7A2D" w:rsidRDefault="00F21492" w:rsidP="00F21492">
            <w:pPr>
              <w:spacing w:before="120" w:after="12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procedures for making a Procurement-related Complaint are detailed in the </w:t>
            </w:r>
            <w:hyperlink r:id="rId41" w:history="1">
              <w:r w:rsidRPr="008E7A2D">
                <w:rPr>
                  <w:rFonts w:ascii="Segoe UI Symbol" w:eastAsia="Times New Roman" w:hAnsi="Segoe UI Symbol" w:cs="Times New Roman"/>
                  <w:b/>
                  <w:color w:val="0000FF"/>
                  <w:sz w:val="24"/>
                  <w:szCs w:val="24"/>
                  <w:u w:val="single"/>
                </w:rPr>
                <w:t>Part B</w:t>
              </w:r>
            </w:hyperlink>
            <w:r w:rsidRPr="008E7A2D">
              <w:rPr>
                <w:rFonts w:ascii="Segoe UI Symbol" w:eastAsia="Times New Roman" w:hAnsi="Segoe UI Symbol" w:cs="Times New Roman"/>
                <w:color w:val="000000"/>
                <w:sz w:val="24"/>
                <w:szCs w:val="24"/>
              </w:rPr>
              <w:t xml:space="preserve"> of the Operations Procurement Manual under the Procurement Framework of the African Development Bank. If a Bidder wishes to make a Procurement-related Complaint, the Bidder shall submit its complaint following </w:t>
            </w:r>
            <w:r w:rsidRPr="008E7A2D">
              <w:rPr>
                <w:rFonts w:ascii="Segoe UI Symbol" w:eastAsia="Times New Roman" w:hAnsi="Segoe UI Symbol" w:cs="Times New Roman"/>
                <w:sz w:val="24"/>
                <w:szCs w:val="24"/>
              </w:rPr>
              <w:t xml:space="preserve">these procedures to the </w:t>
            </w:r>
            <w:r>
              <w:rPr>
                <w:rFonts w:ascii="Segoe UI Symbol" w:eastAsia="Times New Roman" w:hAnsi="Segoe UI Symbol" w:cs="Times New Roman"/>
                <w:sz w:val="24"/>
                <w:szCs w:val="24"/>
              </w:rPr>
              <w:t>Purchaser</w:t>
            </w:r>
            <w:r w:rsidRPr="008E7A2D">
              <w:rPr>
                <w:rFonts w:ascii="Segoe UI Symbol" w:eastAsia="Times New Roman" w:hAnsi="Segoe UI Symbol" w:cs="Times New Roman"/>
                <w:sz w:val="24"/>
                <w:szCs w:val="24"/>
              </w:rPr>
              <w:t>, in writing (by the quickest means available, such as by email in accordance with the following:</w:t>
            </w:r>
          </w:p>
          <w:p w14:paraId="6F36F454" w14:textId="77777777" w:rsidR="00F21492" w:rsidRPr="003C5EB0" w:rsidRDefault="00F21492" w:rsidP="00F21492">
            <w:pPr>
              <w:spacing w:after="0" w:line="240" w:lineRule="auto"/>
              <w:jc w:val="both"/>
              <w:rPr>
                <w:rFonts w:ascii="Segoe Ul symbol" w:eastAsia="Times New Roman" w:hAnsi="Segoe Ul symbol" w:cs="Times New Roman"/>
                <w:sz w:val="24"/>
                <w:szCs w:val="24"/>
              </w:rPr>
            </w:pPr>
          </w:p>
          <w:p w14:paraId="2A482345" w14:textId="6D99A136" w:rsidR="00F21492" w:rsidRPr="003C5EB0" w:rsidRDefault="00F21492" w:rsidP="001C625D">
            <w:pPr>
              <w:tabs>
                <w:tab w:val="left" w:pos="1311"/>
                <w:tab w:val="left" w:pos="6480"/>
              </w:tabs>
              <w:ind w:right="-72"/>
              <w:rPr>
                <w:rFonts w:ascii="Segoe Ul symbol" w:hAnsi="Segoe Ul symbol"/>
              </w:rPr>
            </w:pPr>
            <w:r w:rsidRPr="003C5EB0">
              <w:rPr>
                <w:rFonts w:ascii="Segoe Ul symbol" w:eastAsia="Times New Roman" w:hAnsi="Segoe Ul symbol" w:cs="Times New Roman"/>
                <w:b/>
                <w:bCs/>
                <w:sz w:val="24"/>
                <w:szCs w:val="24"/>
              </w:rPr>
              <w:t>For the attention</w:t>
            </w:r>
            <w:r w:rsidRPr="003C5EB0">
              <w:rPr>
                <w:rFonts w:ascii="Segoe Ul symbol" w:eastAsia="Times New Roman" w:hAnsi="Segoe Ul symbol" w:cs="Times New Roman"/>
                <w:sz w:val="24"/>
                <w:szCs w:val="24"/>
              </w:rPr>
              <w:t xml:space="preserve">: </w:t>
            </w:r>
            <w:r w:rsidR="001C625D" w:rsidRPr="003C5EB0">
              <w:rPr>
                <w:rFonts w:ascii="Segoe Ul symbol" w:hAnsi="Segoe Ul symbol"/>
              </w:rPr>
              <w:t xml:space="preserve">Sharmake Mohamed Farah </w:t>
            </w:r>
          </w:p>
          <w:p w14:paraId="2C7DD613" w14:textId="39CA981E" w:rsidR="00F21492" w:rsidRPr="003C5EB0" w:rsidRDefault="00F21492" w:rsidP="001C625D">
            <w:pPr>
              <w:tabs>
                <w:tab w:val="left" w:pos="1311"/>
                <w:tab w:val="left" w:pos="6480"/>
              </w:tabs>
              <w:ind w:right="-72"/>
              <w:rPr>
                <w:rFonts w:ascii="Segoe Ul symbol" w:hAnsi="Segoe Ul symbol"/>
              </w:rPr>
            </w:pPr>
            <w:r w:rsidRPr="003C5EB0">
              <w:rPr>
                <w:rFonts w:ascii="Segoe Ul symbol" w:eastAsia="Times New Roman" w:hAnsi="Segoe Ul symbol" w:cs="Times New Roman"/>
                <w:b/>
                <w:bCs/>
                <w:sz w:val="24"/>
                <w:szCs w:val="24"/>
              </w:rPr>
              <w:t>Title/position</w:t>
            </w:r>
            <w:r w:rsidRPr="003C5EB0">
              <w:rPr>
                <w:rFonts w:ascii="Segoe Ul symbol" w:eastAsia="Times New Roman" w:hAnsi="Segoe Ul symbol" w:cs="Times New Roman"/>
                <w:sz w:val="24"/>
                <w:szCs w:val="24"/>
              </w:rPr>
              <w:t xml:space="preserve">: </w:t>
            </w:r>
            <w:r w:rsidR="001C625D" w:rsidRPr="003C5EB0">
              <w:rPr>
                <w:rFonts w:ascii="Segoe Ul symbol" w:hAnsi="Segoe Ul symbol"/>
              </w:rPr>
              <w:t>Director General Somalia National Bureau of Statistics.</w:t>
            </w:r>
          </w:p>
          <w:p w14:paraId="728A5FBB" w14:textId="13785653" w:rsidR="00F21492" w:rsidRPr="003C5EB0" w:rsidRDefault="00F21492" w:rsidP="00F21492">
            <w:pPr>
              <w:spacing w:after="80" w:line="240" w:lineRule="auto"/>
              <w:jc w:val="both"/>
              <w:rPr>
                <w:rFonts w:ascii="Segeo ul symbol" w:eastAsia="Times New Roman" w:hAnsi="Segeo ul symbol" w:cs="Times New Roman"/>
                <w:bCs/>
                <w:i/>
                <w:iCs/>
                <w:color w:val="0070C0"/>
                <w:sz w:val="24"/>
                <w:szCs w:val="24"/>
              </w:rPr>
            </w:pPr>
            <w:r w:rsidRPr="003C5EB0">
              <w:rPr>
                <w:rFonts w:ascii="Segoe Ul symbol" w:eastAsia="Times New Roman" w:hAnsi="Segoe Ul symbol" w:cs="Times New Roman"/>
                <w:b/>
                <w:bCs/>
                <w:sz w:val="24"/>
                <w:szCs w:val="24"/>
              </w:rPr>
              <w:t>Purchaser</w:t>
            </w:r>
            <w:r w:rsidRPr="003C5EB0">
              <w:rPr>
                <w:rFonts w:ascii="Segoe Ul symbol" w:eastAsia="Times New Roman" w:hAnsi="Segoe Ul symbol" w:cs="Times New Roman"/>
                <w:sz w:val="24"/>
                <w:szCs w:val="24"/>
              </w:rPr>
              <w:t>:</w:t>
            </w:r>
            <w:r w:rsidR="001C625D" w:rsidRPr="003C5EB0">
              <w:rPr>
                <w:rFonts w:ascii="Segoe Ul symbol" w:eastAsia="Times New Roman" w:hAnsi="Segoe Ul symbol" w:cs="Times New Roman"/>
                <w:sz w:val="24"/>
                <w:szCs w:val="24"/>
              </w:rPr>
              <w:t xml:space="preserve"> </w:t>
            </w:r>
            <w:r w:rsidR="001C625D" w:rsidRPr="003C5EB0">
              <w:rPr>
                <w:rFonts w:ascii="Segoe Ul symbol" w:hAnsi="Segoe Ul symbol"/>
                <w:bCs/>
              </w:rPr>
              <w:t>Somalia Nationa</w:t>
            </w:r>
            <w:r w:rsidR="001C625D" w:rsidRPr="003C5EB0">
              <w:rPr>
                <w:rFonts w:ascii="Segeo ul symbol" w:hAnsi="Segeo ul symbol"/>
                <w:bCs/>
                <w:sz w:val="24"/>
                <w:szCs w:val="24"/>
              </w:rPr>
              <w:t>l Bureau of Statistics.</w:t>
            </w:r>
          </w:p>
          <w:p w14:paraId="4187780D" w14:textId="72B61582" w:rsidR="00F21492" w:rsidRPr="003C5EB0" w:rsidRDefault="00F21492" w:rsidP="00F21492">
            <w:pPr>
              <w:spacing w:after="80" w:line="240" w:lineRule="auto"/>
              <w:jc w:val="both"/>
              <w:rPr>
                <w:rFonts w:ascii="Segeo ul symbol" w:eastAsia="Times New Roman" w:hAnsi="Segeo ul symbol" w:cs="Times New Roman"/>
                <w:i/>
                <w:iCs/>
                <w:color w:val="0070C0"/>
                <w:sz w:val="24"/>
                <w:szCs w:val="24"/>
              </w:rPr>
            </w:pPr>
            <w:r w:rsidRPr="003C5EB0">
              <w:rPr>
                <w:rFonts w:ascii="Segeo ul symbol" w:eastAsia="Times New Roman" w:hAnsi="Segeo ul symbol" w:cs="Times New Roman"/>
                <w:b/>
                <w:bCs/>
                <w:sz w:val="24"/>
                <w:szCs w:val="24"/>
              </w:rPr>
              <w:t>Email address</w:t>
            </w:r>
            <w:r w:rsidRPr="003C5EB0">
              <w:rPr>
                <w:rFonts w:ascii="Segeo ul symbol" w:eastAsia="Times New Roman" w:hAnsi="Segeo ul symbol" w:cs="Times New Roman"/>
                <w:i/>
                <w:iCs/>
                <w:sz w:val="24"/>
                <w:szCs w:val="24"/>
              </w:rPr>
              <w:t xml:space="preserve">: </w:t>
            </w:r>
            <w:r w:rsidR="003C5EB0" w:rsidRPr="003C5EB0">
              <w:rPr>
                <w:rFonts w:ascii="Segeo ul symbol" w:hAnsi="Segeo ul symbol"/>
                <w:color w:val="4472C4"/>
                <w:sz w:val="24"/>
                <w:szCs w:val="24"/>
                <w:u w:val="single"/>
                <w:shd w:val="clear" w:color="auto" w:fill="FFFFFF"/>
              </w:rPr>
              <w:t>dg@nbs.gov.so</w:t>
            </w:r>
          </w:p>
          <w:p w14:paraId="22E7A128"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p>
          <w:p w14:paraId="2B1E3CF2" w14:textId="77777777" w:rsidR="00F21492" w:rsidRPr="008E7A2D" w:rsidRDefault="00F21492" w:rsidP="00F21492">
            <w:pPr>
              <w:spacing w:after="8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sz w:val="24"/>
                <w:szCs w:val="24"/>
              </w:rPr>
              <w:t>In summary, a Procurement</w:t>
            </w:r>
            <w:r w:rsidRPr="008E7A2D">
              <w:rPr>
                <w:rFonts w:ascii="Segoe UI Symbol" w:eastAsia="Times New Roman" w:hAnsi="Segoe UI Symbol" w:cs="Times New Roman"/>
                <w:color w:val="000000"/>
                <w:sz w:val="24"/>
                <w:szCs w:val="24"/>
              </w:rPr>
              <w:t>-related Complaint may challenge any of the following:</w:t>
            </w:r>
          </w:p>
          <w:p w14:paraId="4214D958" w14:textId="77777777" w:rsidR="00F21492" w:rsidRPr="008E7A2D" w:rsidRDefault="00F21492">
            <w:pPr>
              <w:numPr>
                <w:ilvl w:val="0"/>
                <w:numId w:val="145"/>
              </w:numPr>
              <w:spacing w:before="80" w:after="80" w:line="240" w:lineRule="auto"/>
              <w:ind w:left="51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terms of the Bidding Documents; </w:t>
            </w:r>
          </w:p>
          <w:p w14:paraId="34E2DF1C" w14:textId="77777777" w:rsidR="00F21492" w:rsidRPr="008E7A2D" w:rsidRDefault="00F21492">
            <w:pPr>
              <w:numPr>
                <w:ilvl w:val="0"/>
                <w:numId w:val="145"/>
              </w:numPr>
              <w:spacing w:before="80" w:after="80" w:line="240" w:lineRule="auto"/>
              <w:ind w:left="51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purchaser’s decision to exclude a bidder from the procurement process prior to the award of contract; and </w:t>
            </w:r>
          </w:p>
          <w:p w14:paraId="7E95FC5A" w14:textId="77777777" w:rsidR="00F21492" w:rsidRPr="008E7A2D" w:rsidRDefault="00F21492">
            <w:pPr>
              <w:numPr>
                <w:ilvl w:val="0"/>
                <w:numId w:val="145"/>
              </w:numPr>
              <w:spacing w:before="80" w:after="80" w:line="240" w:lineRule="auto"/>
              <w:ind w:left="510"/>
              <w:contextualSpacing/>
              <w:jc w:val="both"/>
              <w:rPr>
                <w:rFonts w:ascii="Segoe UI Symbol" w:eastAsia="Times New Roman" w:hAnsi="Segoe UI Symbol" w:cs="Times New Roman"/>
                <w:b/>
                <w:bCs/>
                <w:color w:val="000000"/>
                <w:sz w:val="24"/>
                <w:szCs w:val="24"/>
              </w:rPr>
            </w:pPr>
            <w:r w:rsidRPr="008E7A2D">
              <w:rPr>
                <w:rFonts w:ascii="Segoe UI Symbol" w:eastAsia="Times New Roman" w:hAnsi="Segoe UI Symbol" w:cs="Times New Roman"/>
                <w:color w:val="000000"/>
                <w:sz w:val="24"/>
                <w:szCs w:val="24"/>
              </w:rPr>
              <w:t xml:space="preserve">the </w:t>
            </w:r>
            <w:r>
              <w:rPr>
                <w:rFonts w:ascii="Segoe UI Symbol" w:eastAsia="Times New Roman" w:hAnsi="Segoe UI Symbol" w:cs="Times New Roman"/>
                <w:color w:val="000000"/>
                <w:sz w:val="24"/>
                <w:szCs w:val="24"/>
              </w:rPr>
              <w:t>Purchaser</w:t>
            </w:r>
            <w:r w:rsidRPr="008E7A2D">
              <w:rPr>
                <w:rFonts w:ascii="Segoe UI Symbol" w:eastAsia="Times New Roman" w:hAnsi="Segoe UI Symbol" w:cs="Times New Roman"/>
                <w:color w:val="000000"/>
                <w:sz w:val="24"/>
                <w:szCs w:val="24"/>
              </w:rPr>
              <w:t>’s decision to award the contract.</w:t>
            </w:r>
            <w:r w:rsidRPr="008E7A2D">
              <w:rPr>
                <w:rFonts w:ascii="Times New Roman" w:eastAsia="Times New Roman" w:hAnsi="Times New Roman" w:cs="Times New Roman"/>
                <w:sz w:val="24"/>
                <w:szCs w:val="24"/>
              </w:rPr>
              <w:t xml:space="preserve"> </w:t>
            </w:r>
          </w:p>
          <w:p w14:paraId="5AFEF7F6" w14:textId="77777777" w:rsidR="00F21492" w:rsidRPr="008E7A2D" w:rsidRDefault="00F21492" w:rsidP="00F21492">
            <w:pPr>
              <w:spacing w:before="80" w:after="80" w:line="240" w:lineRule="auto"/>
              <w:ind w:left="239"/>
              <w:jc w:val="both"/>
              <w:rPr>
                <w:rFonts w:ascii="Segoe UI Symbol" w:eastAsia="Times New Roman" w:hAnsi="Segoe UI Symbol" w:cs="Times New Roman"/>
                <w:b/>
                <w:bCs/>
                <w:color w:val="000000"/>
                <w:sz w:val="24"/>
                <w:szCs w:val="24"/>
              </w:rPr>
            </w:pPr>
          </w:p>
          <w:p w14:paraId="027B8E88"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Bank’s Procurement Framework stipulates that bidders may send copies of their communications with the Borrowers to the Bank or write to the Bank directly when, Borrowers do not respond promptly, any questions on any issues regarding the implementation of Bank funded projects, or when the communication is a complaint against the Borrower. In this regard, if a bidder wishes to protest against a decision made by a Borrower or the Bank with regards to the procurement process or wishes to inform the Bank that the Bank’s procurement rules and/or provisions of the bidding documents have not been complied with, an email can be sent to the following address:</w:t>
            </w:r>
          </w:p>
          <w:p w14:paraId="5917BC0A"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p>
          <w:p w14:paraId="7E95B428"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Email:</w:t>
            </w:r>
            <w:r w:rsidRPr="008E7A2D">
              <w:rPr>
                <w:rFonts w:ascii="Segoe UI Symbol" w:eastAsia="Times New Roman" w:hAnsi="Segoe UI Symbol" w:cs="Times New Roman"/>
                <w:sz w:val="24"/>
                <w:szCs w:val="24"/>
              </w:rPr>
              <w:t xml:space="preserve"> </w:t>
            </w:r>
            <w:hyperlink r:id="rId42" w:history="1">
              <w:r w:rsidRPr="008E7A2D">
                <w:rPr>
                  <w:rFonts w:ascii="Segoe UI Symbol" w:eastAsia="Times New Roman" w:hAnsi="Segoe UI Symbol" w:cs="Times New Roman"/>
                  <w:color w:val="0000FF"/>
                  <w:sz w:val="24"/>
                  <w:szCs w:val="24"/>
                  <w:u w:val="single"/>
                </w:rPr>
                <w:t>procurementcomplaints@afdb.org</w:t>
              </w:r>
            </w:hyperlink>
          </w:p>
          <w:p w14:paraId="502D6249"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p>
        </w:tc>
      </w:tr>
      <w:bookmarkEnd w:id="379"/>
    </w:tbl>
    <w:p w14:paraId="0BFC430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7A391F2"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922D22D"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43"/>
          <w:headerReference w:type="default" r:id="rId44"/>
          <w:headerReference w:type="first" r:id="rId45"/>
          <w:type w:val="oddPage"/>
          <w:pgSz w:w="11906" w:h="16838" w:code="9"/>
          <w:pgMar w:top="1440" w:right="1440" w:bottom="1440" w:left="1800" w:header="720" w:footer="720" w:gutter="0"/>
          <w:paperSrc w:first="15" w:other="15"/>
          <w:cols w:space="720"/>
          <w:titlePg/>
        </w:sectPr>
      </w:pPr>
    </w:p>
    <w:p w14:paraId="17E5B2FC"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380" w:name="_Toc347227541"/>
      <w:bookmarkStart w:id="381" w:name="_Toc436903897"/>
      <w:bookmarkStart w:id="382" w:name="_Toc454620901"/>
      <w:bookmarkStart w:id="383" w:name="_Toc27138718"/>
      <w:r w:rsidRPr="008E7A2D">
        <w:rPr>
          <w:rFonts w:ascii="Segoe UI Symbol" w:eastAsia="Times New Roman" w:hAnsi="Segoe UI Symbol" w:cs="Times New Roman"/>
          <w:b/>
          <w:sz w:val="40"/>
          <w:szCs w:val="24"/>
        </w:rPr>
        <w:lastRenderedPageBreak/>
        <w:t>Section III - Evaluation and Qualification Criteria</w:t>
      </w:r>
      <w:bookmarkEnd w:id="380"/>
      <w:bookmarkEnd w:id="381"/>
      <w:bookmarkEnd w:id="382"/>
      <w:bookmarkEnd w:id="383"/>
    </w:p>
    <w:p w14:paraId="62102E95"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1D7FD72"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bookmarkStart w:id="384" w:name="_Toc487942150"/>
      <w:r w:rsidRPr="008E7A2D">
        <w:rPr>
          <w:rFonts w:ascii="Segoe UI Symbol" w:eastAsia="Times New Roman" w:hAnsi="Segoe UI Symbol" w:cs="Times New Roman"/>
          <w:iCs/>
          <w:sz w:val="24"/>
          <w:szCs w:val="24"/>
        </w:rPr>
        <w:t>This Section contains the criteria that the Purchaser shall use to evaluate a Bid and qualify the Bidders. No other factors, methods or criteria shall be used other than specified in this bidding document.</w:t>
      </w:r>
      <w:bookmarkEnd w:id="384"/>
      <w:r w:rsidRPr="008E7A2D">
        <w:rPr>
          <w:rFonts w:ascii="Segoe UI Symbol" w:eastAsia="Times New Roman" w:hAnsi="Segoe UI Symbol" w:cs="Times New Roman"/>
          <w:iCs/>
          <w:sz w:val="24"/>
          <w:szCs w:val="24"/>
        </w:rPr>
        <w:t xml:space="preserve"> Wherever a Bidder is required to state a monetary amount, Bidders should indicate the USD equivalent using the rate of exchange determined as follows:</w:t>
      </w:r>
    </w:p>
    <w:p w14:paraId="7622C6CB"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2F31456B" w14:textId="77777777" w:rsidR="008E7A2D" w:rsidRPr="008E7A2D" w:rsidRDefault="008E7A2D" w:rsidP="008E7A2D">
      <w:pPr>
        <w:spacing w:after="0" w:line="240" w:lineRule="auto"/>
        <w:ind w:left="360" w:hanging="36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w:t>
      </w:r>
      <w:r w:rsidRPr="008E7A2D">
        <w:rPr>
          <w:rFonts w:ascii="Segoe UI Symbol" w:eastAsia="Times New Roman" w:hAnsi="Segoe UI Symbol" w:cs="Times New Roman"/>
          <w:iCs/>
          <w:sz w:val="24"/>
          <w:szCs w:val="24"/>
        </w:rPr>
        <w:tab/>
        <w:t xml:space="preserve">For annual turnover or financial data required for each year - Exchange rate prevailing on the last day of the respective calendar year (in which the amounts for that year </w:t>
      </w:r>
      <w:proofErr w:type="gramStart"/>
      <w:r w:rsidRPr="008E7A2D">
        <w:rPr>
          <w:rFonts w:ascii="Segoe UI Symbol" w:eastAsia="Times New Roman" w:hAnsi="Segoe UI Symbol" w:cs="Times New Roman"/>
          <w:iCs/>
          <w:sz w:val="24"/>
          <w:szCs w:val="24"/>
        </w:rPr>
        <w:t>is</w:t>
      </w:r>
      <w:proofErr w:type="gramEnd"/>
      <w:r w:rsidRPr="008E7A2D">
        <w:rPr>
          <w:rFonts w:ascii="Segoe UI Symbol" w:eastAsia="Times New Roman" w:hAnsi="Segoe UI Symbol" w:cs="Times New Roman"/>
          <w:iCs/>
          <w:sz w:val="24"/>
          <w:szCs w:val="24"/>
        </w:rPr>
        <w:t xml:space="preserve"> to be converted) was originally established.</w:t>
      </w:r>
    </w:p>
    <w:p w14:paraId="1040F476" w14:textId="77777777" w:rsidR="008E7A2D" w:rsidRPr="008E7A2D" w:rsidRDefault="008E7A2D" w:rsidP="008E7A2D">
      <w:pPr>
        <w:spacing w:after="0" w:line="240" w:lineRule="auto"/>
        <w:ind w:left="360" w:hanging="360"/>
        <w:jc w:val="both"/>
        <w:rPr>
          <w:rFonts w:ascii="Segoe UI Symbol" w:eastAsia="Times New Roman" w:hAnsi="Segoe UI Symbol" w:cs="Times New Roman"/>
          <w:iCs/>
          <w:sz w:val="24"/>
          <w:szCs w:val="24"/>
        </w:rPr>
      </w:pPr>
    </w:p>
    <w:p w14:paraId="26EF1D7F" w14:textId="77777777" w:rsidR="008E7A2D" w:rsidRPr="008E7A2D" w:rsidRDefault="008E7A2D" w:rsidP="008E7A2D">
      <w:pPr>
        <w:spacing w:after="0" w:line="240" w:lineRule="auto"/>
        <w:ind w:left="360" w:hanging="36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w:t>
      </w:r>
      <w:r w:rsidRPr="008E7A2D">
        <w:rPr>
          <w:rFonts w:ascii="Segoe UI Symbol" w:eastAsia="Times New Roman" w:hAnsi="Segoe UI Symbol" w:cs="Times New Roman"/>
          <w:iCs/>
          <w:sz w:val="24"/>
          <w:szCs w:val="24"/>
        </w:rPr>
        <w:tab/>
        <w:t>Value of single contract - Exchange rate prevailing on the date of the contract.</w:t>
      </w:r>
    </w:p>
    <w:p w14:paraId="3E4B67AE"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6DD5502E"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Exchange rates shall be taken from the publicly available source identified in the ITB 33.1. Any error in determining the exchange rates in the Bid may be corrected by the Purchaser.</w:t>
      </w:r>
    </w:p>
    <w:p w14:paraId="2B71E9FA"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p>
    <w:p w14:paraId="4C29D9A3" w14:textId="77777777" w:rsidR="008E7A2D" w:rsidRPr="008E7A2D" w:rsidRDefault="008E7A2D" w:rsidP="008E7A2D">
      <w:pPr>
        <w:spacing w:after="0" w:line="240" w:lineRule="auto"/>
        <w:jc w:val="both"/>
        <w:rPr>
          <w:rFonts w:ascii="Segoe UI Symbol" w:eastAsia="Times New Roman" w:hAnsi="Segoe UI Symbol" w:cs="Times New Roman"/>
          <w:bCs/>
          <w:i/>
          <w:iCs/>
          <w:color w:val="0070C0"/>
          <w:sz w:val="24"/>
          <w:szCs w:val="24"/>
        </w:rPr>
      </w:pPr>
      <w:r w:rsidRPr="008E7A2D">
        <w:rPr>
          <w:rFonts w:ascii="Segoe UI Symbol" w:eastAsia="Times New Roman" w:hAnsi="Segoe UI Symbol" w:cs="Times New Roman"/>
          <w:bCs/>
          <w:i/>
          <w:iCs/>
          <w:color w:val="0070C0"/>
          <w:sz w:val="24"/>
          <w:szCs w:val="24"/>
        </w:rPr>
        <w:t>[The Purchaser shall select the criteria deemed appropriate for the procurement process, insert the appropriate wording using the samples below or other acceptable wording, and delete the text in italics]</w:t>
      </w:r>
    </w:p>
    <w:p w14:paraId="7C8F166E" w14:textId="77777777" w:rsidR="008E7A2D" w:rsidRPr="008E7A2D" w:rsidRDefault="008E7A2D" w:rsidP="008E7A2D">
      <w:pPr>
        <w:spacing w:after="0" w:line="240" w:lineRule="auto"/>
        <w:jc w:val="both"/>
        <w:rPr>
          <w:rFonts w:ascii="Segoe UI Symbol" w:eastAsia="Times New Roman" w:hAnsi="Segoe UI Symbol" w:cs="Times New Roman"/>
          <w:b/>
          <w:bCs/>
          <w:i/>
          <w:iCs/>
          <w:sz w:val="24"/>
          <w:szCs w:val="24"/>
        </w:rPr>
      </w:pPr>
    </w:p>
    <w:p w14:paraId="185C8076" w14:textId="77777777" w:rsidR="008E7A2D" w:rsidRPr="008E7A2D" w:rsidRDefault="008E7A2D" w:rsidP="008E7A2D">
      <w:pPr>
        <w:spacing w:after="0" w:line="240" w:lineRule="auto"/>
        <w:jc w:val="both"/>
        <w:rPr>
          <w:rFonts w:ascii="Segoe UI Symbol" w:eastAsia="Times New Roman" w:hAnsi="Segoe UI Symbol" w:cs="Times New Roman"/>
          <w:b/>
          <w:bCs/>
          <w:i/>
          <w:iCs/>
          <w:sz w:val="24"/>
          <w:szCs w:val="24"/>
        </w:rPr>
      </w:pPr>
    </w:p>
    <w:p w14:paraId="2FB8E424" w14:textId="77777777" w:rsidR="008E7A2D" w:rsidRPr="008E7A2D" w:rsidRDefault="008E7A2D" w:rsidP="008E7A2D">
      <w:pPr>
        <w:spacing w:after="0" w:line="240" w:lineRule="auto"/>
        <w:jc w:val="center"/>
        <w:rPr>
          <w:rFonts w:ascii="Segoe UI Symbol" w:eastAsia="Times New Roman" w:hAnsi="Segoe UI Symbol" w:cs="Times New Roman"/>
          <w:b/>
          <w:sz w:val="36"/>
          <w:szCs w:val="24"/>
        </w:rPr>
      </w:pPr>
      <w:r w:rsidRPr="008E7A2D">
        <w:rPr>
          <w:rFonts w:ascii="Segoe UI Symbol" w:eastAsia="Times New Roman" w:hAnsi="Segoe UI Symbol" w:cs="Times New Roman"/>
          <w:b/>
          <w:sz w:val="36"/>
          <w:szCs w:val="24"/>
        </w:rPr>
        <w:t>Contents</w:t>
      </w:r>
    </w:p>
    <w:p w14:paraId="63151889" w14:textId="0A746A4B" w:rsidR="00E73C92" w:rsidRPr="00FB066D" w:rsidRDefault="00E73C92">
      <w:pPr>
        <w:pStyle w:val="TOC1"/>
        <w:rPr>
          <w:rFonts w:ascii="Segoe UI Symbol" w:eastAsiaTheme="minorEastAsia" w:hAnsi="Segoe UI Symbol" w:cstheme="minorBidi"/>
          <w:b w:val="0"/>
          <w:noProof/>
          <w:sz w:val="22"/>
          <w:szCs w:val="22"/>
        </w:rPr>
      </w:pPr>
      <w:r w:rsidRPr="00FB066D">
        <w:rPr>
          <w:rFonts w:ascii="Segoe UI Symbol" w:hAnsi="Segoe UI Symbol"/>
          <w:b w:val="0"/>
        </w:rPr>
        <w:fldChar w:fldCharType="begin"/>
      </w:r>
      <w:r w:rsidRPr="00FB066D">
        <w:rPr>
          <w:rFonts w:ascii="Segoe UI Symbol" w:hAnsi="Segoe UI Symbol"/>
          <w:b w:val="0"/>
        </w:rPr>
        <w:instrText xml:space="preserve"> TOC \t "Style7,1,Style8,2" </w:instrText>
      </w:r>
      <w:r w:rsidRPr="00FB066D">
        <w:rPr>
          <w:rFonts w:ascii="Segoe UI Symbol" w:hAnsi="Segoe UI Symbol"/>
          <w:b w:val="0"/>
        </w:rPr>
        <w:fldChar w:fldCharType="separate"/>
      </w:r>
      <w:r w:rsidRPr="00FB066D">
        <w:rPr>
          <w:rFonts w:ascii="Segoe UI Symbol" w:hAnsi="Segoe UI Symbol"/>
          <w:noProof/>
          <w:sz w:val="28"/>
          <w:szCs w:val="28"/>
        </w:rPr>
        <w:t>I</w:t>
      </w:r>
      <w:r w:rsidRPr="00FB066D">
        <w:rPr>
          <w:rFonts w:ascii="Segoe UI Symbol" w:hAnsi="Segoe UI Symbol"/>
          <w:noProof/>
        </w:rPr>
        <w:t xml:space="preserve">. Margin of Preference </w:t>
      </w:r>
      <w:r w:rsidRPr="00FB066D">
        <w:rPr>
          <w:rFonts w:ascii="Segoe UI Symbol" w:hAnsi="Segoe UI Symbol"/>
          <w:bCs/>
          <w:noProof/>
        </w:rPr>
        <w:t>(ITB 34)</w:t>
      </w:r>
      <w:r w:rsidR="00B162FA">
        <w:rPr>
          <w:rFonts w:ascii="Segoe UI Symbol" w:hAnsi="Segoe UI Symbol"/>
          <w:bCs/>
          <w:noProof/>
        </w:rPr>
        <w:t xml:space="preserve">  </w:t>
      </w:r>
      <w:r w:rsidR="004474C9">
        <w:rPr>
          <w:rFonts w:ascii="Segoe UI Symbol" w:hAnsi="Segoe UI Symbol"/>
          <w:bCs/>
          <w:noProof/>
        </w:rPr>
        <w:t>-</w:t>
      </w:r>
      <w:r w:rsidR="00B162FA">
        <w:rPr>
          <w:rFonts w:ascii="Segoe UI Symbol" w:hAnsi="Segoe UI Symbol"/>
          <w:bCs/>
          <w:noProof/>
        </w:rPr>
        <w:t>Not Applicable</w:t>
      </w:r>
      <w:r w:rsidRPr="00FB066D">
        <w:rPr>
          <w:rFonts w:ascii="Segoe UI Symbol" w:hAnsi="Segoe UI Symbol"/>
          <w:noProof/>
        </w:rPr>
        <w:tab/>
      </w:r>
      <w:r w:rsidRPr="00FB066D">
        <w:rPr>
          <w:rFonts w:ascii="Segoe UI Symbol" w:hAnsi="Segoe UI Symbol"/>
          <w:noProof/>
        </w:rPr>
        <w:fldChar w:fldCharType="begin"/>
      </w:r>
      <w:r w:rsidRPr="00FB066D">
        <w:rPr>
          <w:rFonts w:ascii="Segoe UI Symbol" w:hAnsi="Segoe UI Symbol"/>
          <w:noProof/>
        </w:rPr>
        <w:instrText xml:space="preserve"> PAGEREF _Toc46149239 \h </w:instrText>
      </w:r>
      <w:r w:rsidRPr="00FB066D">
        <w:rPr>
          <w:rFonts w:ascii="Segoe UI Symbol" w:hAnsi="Segoe UI Symbol"/>
          <w:noProof/>
        </w:rPr>
      </w:r>
      <w:r w:rsidRPr="00FB066D">
        <w:rPr>
          <w:rFonts w:ascii="Segoe UI Symbol" w:hAnsi="Segoe UI Symbol"/>
          <w:noProof/>
        </w:rPr>
        <w:fldChar w:fldCharType="separate"/>
      </w:r>
      <w:r w:rsidRPr="00FB066D">
        <w:rPr>
          <w:rFonts w:ascii="Segoe UI Symbol" w:hAnsi="Segoe UI Symbol"/>
          <w:noProof/>
        </w:rPr>
        <w:t>50</w:t>
      </w:r>
      <w:r w:rsidRPr="00FB066D">
        <w:rPr>
          <w:rFonts w:ascii="Segoe UI Symbol" w:hAnsi="Segoe UI Symbol"/>
          <w:noProof/>
        </w:rPr>
        <w:fldChar w:fldCharType="end"/>
      </w:r>
    </w:p>
    <w:p w14:paraId="3B5B2958" w14:textId="77777777" w:rsidR="00E73C92" w:rsidRPr="00FB066D" w:rsidRDefault="00E73C92">
      <w:pPr>
        <w:pStyle w:val="TOC1"/>
        <w:rPr>
          <w:rFonts w:ascii="Segoe UI Symbol" w:eastAsiaTheme="minorEastAsia" w:hAnsi="Segoe UI Symbol" w:cstheme="minorBidi"/>
          <w:b w:val="0"/>
          <w:noProof/>
          <w:sz w:val="22"/>
          <w:szCs w:val="22"/>
        </w:rPr>
      </w:pPr>
      <w:r w:rsidRPr="00FB066D">
        <w:rPr>
          <w:rFonts w:ascii="Segoe UI Symbol" w:hAnsi="Segoe UI Symbol"/>
          <w:noProof/>
        </w:rPr>
        <w:t>II. Successful Bid or Bids</w:t>
      </w:r>
      <w:r w:rsidRPr="00FB066D">
        <w:rPr>
          <w:rFonts w:ascii="Segoe UI Symbol" w:hAnsi="Segoe UI Symbol"/>
          <w:noProof/>
        </w:rPr>
        <w:tab/>
      </w:r>
      <w:r w:rsidRPr="00FB066D">
        <w:rPr>
          <w:rFonts w:ascii="Segoe UI Symbol" w:hAnsi="Segoe UI Symbol"/>
          <w:noProof/>
        </w:rPr>
        <w:fldChar w:fldCharType="begin"/>
      </w:r>
      <w:r w:rsidRPr="00FB066D">
        <w:rPr>
          <w:rFonts w:ascii="Segoe UI Symbol" w:hAnsi="Segoe UI Symbol"/>
          <w:noProof/>
        </w:rPr>
        <w:instrText xml:space="preserve"> PAGEREF _Toc46149240 \h </w:instrText>
      </w:r>
      <w:r w:rsidRPr="00FB066D">
        <w:rPr>
          <w:rFonts w:ascii="Segoe UI Symbol" w:hAnsi="Segoe UI Symbol"/>
          <w:noProof/>
        </w:rPr>
      </w:r>
      <w:r w:rsidRPr="00FB066D">
        <w:rPr>
          <w:rFonts w:ascii="Segoe UI Symbol" w:hAnsi="Segoe UI Symbol"/>
          <w:noProof/>
        </w:rPr>
        <w:fldChar w:fldCharType="separate"/>
      </w:r>
      <w:r w:rsidRPr="00FB066D">
        <w:rPr>
          <w:rFonts w:ascii="Segoe UI Symbol" w:hAnsi="Segoe UI Symbol"/>
          <w:noProof/>
        </w:rPr>
        <w:t>52</w:t>
      </w:r>
      <w:r w:rsidRPr="00FB066D">
        <w:rPr>
          <w:rFonts w:ascii="Segoe UI Symbol" w:hAnsi="Segoe UI Symbol"/>
          <w:noProof/>
        </w:rPr>
        <w:fldChar w:fldCharType="end"/>
      </w:r>
    </w:p>
    <w:p w14:paraId="334DEC30" w14:textId="77777777" w:rsidR="00E73C92" w:rsidRPr="00FB066D" w:rsidRDefault="00E73C92">
      <w:pPr>
        <w:pStyle w:val="TOC2"/>
        <w:rPr>
          <w:rFonts w:ascii="Segoe UI Symbol" w:eastAsiaTheme="minorEastAsia" w:hAnsi="Segoe UI Symbol" w:cstheme="minorBidi"/>
          <w:sz w:val="20"/>
          <w:szCs w:val="20"/>
        </w:rPr>
      </w:pPr>
      <w:r w:rsidRPr="00FB066D">
        <w:rPr>
          <w:rFonts w:ascii="Segoe UI Symbol" w:hAnsi="Segoe UI Symbol"/>
          <w:sz w:val="22"/>
          <w:szCs w:val="24"/>
        </w:rPr>
        <w:t>1. Evaluation: Technical Bid and Commercial Conditions (ITB 30.3 and ITB 30.4)</w:t>
      </w:r>
      <w:r w:rsidRPr="00FB066D">
        <w:rPr>
          <w:rFonts w:ascii="Segoe UI Symbol" w:hAnsi="Segoe UI Symbol"/>
          <w:sz w:val="22"/>
          <w:szCs w:val="24"/>
        </w:rPr>
        <w:tab/>
      </w:r>
      <w:r w:rsidRPr="00FB066D">
        <w:rPr>
          <w:rFonts w:ascii="Segoe UI Symbol" w:hAnsi="Segoe UI Symbol"/>
          <w:sz w:val="22"/>
          <w:szCs w:val="24"/>
        </w:rPr>
        <w:fldChar w:fldCharType="begin"/>
      </w:r>
      <w:r w:rsidRPr="00FB066D">
        <w:rPr>
          <w:rFonts w:ascii="Segoe UI Symbol" w:hAnsi="Segoe UI Symbol"/>
          <w:sz w:val="22"/>
          <w:szCs w:val="24"/>
        </w:rPr>
        <w:instrText xml:space="preserve"> PAGEREF _Toc46149241 \h </w:instrText>
      </w:r>
      <w:r w:rsidRPr="00FB066D">
        <w:rPr>
          <w:rFonts w:ascii="Segoe UI Symbol" w:hAnsi="Segoe UI Symbol"/>
          <w:sz w:val="22"/>
          <w:szCs w:val="24"/>
        </w:rPr>
      </w:r>
      <w:r w:rsidRPr="00FB066D">
        <w:rPr>
          <w:rFonts w:ascii="Segoe UI Symbol" w:hAnsi="Segoe UI Symbol"/>
          <w:sz w:val="22"/>
          <w:szCs w:val="24"/>
        </w:rPr>
        <w:fldChar w:fldCharType="separate"/>
      </w:r>
      <w:r w:rsidRPr="00FB066D">
        <w:rPr>
          <w:rFonts w:ascii="Segoe UI Symbol" w:hAnsi="Segoe UI Symbol"/>
          <w:sz w:val="22"/>
          <w:szCs w:val="24"/>
        </w:rPr>
        <w:t>52</w:t>
      </w:r>
      <w:r w:rsidRPr="00FB066D">
        <w:rPr>
          <w:rFonts w:ascii="Segoe UI Symbol" w:hAnsi="Segoe UI Symbol"/>
          <w:sz w:val="22"/>
          <w:szCs w:val="24"/>
        </w:rPr>
        <w:fldChar w:fldCharType="end"/>
      </w:r>
    </w:p>
    <w:p w14:paraId="4F6AB166" w14:textId="77777777" w:rsidR="00E73C92" w:rsidRPr="00FB066D" w:rsidRDefault="00E73C92">
      <w:pPr>
        <w:pStyle w:val="TOC2"/>
        <w:rPr>
          <w:rFonts w:ascii="Segoe UI Symbol" w:eastAsiaTheme="minorEastAsia" w:hAnsi="Segoe UI Symbol" w:cstheme="minorBidi"/>
          <w:sz w:val="20"/>
          <w:szCs w:val="20"/>
        </w:rPr>
      </w:pPr>
      <w:r w:rsidRPr="00FB066D">
        <w:rPr>
          <w:rFonts w:ascii="Segoe UI Symbol" w:hAnsi="Segoe UI Symbol"/>
          <w:sz w:val="22"/>
          <w:szCs w:val="24"/>
        </w:rPr>
        <w:t>2. Evaluation (ITB 35.6)</w:t>
      </w:r>
      <w:r w:rsidRPr="00FB066D">
        <w:rPr>
          <w:rFonts w:ascii="Segoe UI Symbol" w:hAnsi="Segoe UI Symbol"/>
          <w:sz w:val="22"/>
          <w:szCs w:val="24"/>
        </w:rPr>
        <w:tab/>
      </w:r>
      <w:r w:rsidRPr="00FB066D">
        <w:rPr>
          <w:rFonts w:ascii="Segoe UI Symbol" w:hAnsi="Segoe UI Symbol"/>
          <w:sz w:val="22"/>
          <w:szCs w:val="24"/>
        </w:rPr>
        <w:fldChar w:fldCharType="begin"/>
      </w:r>
      <w:r w:rsidRPr="00FB066D">
        <w:rPr>
          <w:rFonts w:ascii="Segoe UI Symbol" w:hAnsi="Segoe UI Symbol"/>
          <w:sz w:val="22"/>
          <w:szCs w:val="24"/>
        </w:rPr>
        <w:instrText xml:space="preserve"> PAGEREF _Toc46149242 \h </w:instrText>
      </w:r>
      <w:r w:rsidRPr="00FB066D">
        <w:rPr>
          <w:rFonts w:ascii="Segoe UI Symbol" w:hAnsi="Segoe UI Symbol"/>
          <w:sz w:val="22"/>
          <w:szCs w:val="24"/>
        </w:rPr>
      </w:r>
      <w:r w:rsidRPr="00FB066D">
        <w:rPr>
          <w:rFonts w:ascii="Segoe UI Symbol" w:hAnsi="Segoe UI Symbol"/>
          <w:sz w:val="22"/>
          <w:szCs w:val="24"/>
        </w:rPr>
        <w:fldChar w:fldCharType="separate"/>
      </w:r>
      <w:r w:rsidRPr="00FB066D">
        <w:rPr>
          <w:rFonts w:ascii="Segoe UI Symbol" w:hAnsi="Segoe UI Symbol"/>
          <w:sz w:val="22"/>
          <w:szCs w:val="24"/>
        </w:rPr>
        <w:t>52</w:t>
      </w:r>
      <w:r w:rsidRPr="00FB066D">
        <w:rPr>
          <w:rFonts w:ascii="Segoe UI Symbol" w:hAnsi="Segoe UI Symbol"/>
          <w:sz w:val="22"/>
          <w:szCs w:val="24"/>
        </w:rPr>
        <w:fldChar w:fldCharType="end"/>
      </w:r>
    </w:p>
    <w:p w14:paraId="4B24663A" w14:textId="77777777" w:rsidR="00E73C92" w:rsidRPr="00FB066D" w:rsidRDefault="00E73C92">
      <w:pPr>
        <w:pStyle w:val="TOC2"/>
        <w:rPr>
          <w:rFonts w:ascii="Segoe UI Symbol" w:eastAsiaTheme="minorEastAsia" w:hAnsi="Segoe UI Symbol" w:cstheme="minorBidi"/>
          <w:sz w:val="20"/>
          <w:szCs w:val="20"/>
        </w:rPr>
      </w:pPr>
      <w:r w:rsidRPr="00FB066D">
        <w:rPr>
          <w:rFonts w:ascii="Segoe UI Symbol" w:hAnsi="Segoe UI Symbol"/>
          <w:sz w:val="22"/>
          <w:szCs w:val="24"/>
        </w:rPr>
        <w:t>3. Qualification of Bidders (ITB 37)</w:t>
      </w:r>
      <w:r w:rsidRPr="00FB066D">
        <w:rPr>
          <w:rFonts w:ascii="Segoe UI Symbol" w:hAnsi="Segoe UI Symbol"/>
          <w:sz w:val="22"/>
          <w:szCs w:val="24"/>
        </w:rPr>
        <w:tab/>
      </w:r>
      <w:r w:rsidRPr="00FB066D">
        <w:rPr>
          <w:rFonts w:ascii="Segoe UI Symbol" w:hAnsi="Segoe UI Symbol"/>
          <w:sz w:val="22"/>
          <w:szCs w:val="24"/>
        </w:rPr>
        <w:fldChar w:fldCharType="begin"/>
      </w:r>
      <w:r w:rsidRPr="00FB066D">
        <w:rPr>
          <w:rFonts w:ascii="Segoe UI Symbol" w:hAnsi="Segoe UI Symbol"/>
          <w:sz w:val="22"/>
          <w:szCs w:val="24"/>
        </w:rPr>
        <w:instrText xml:space="preserve"> PAGEREF _Toc46149243 \h </w:instrText>
      </w:r>
      <w:r w:rsidRPr="00FB066D">
        <w:rPr>
          <w:rFonts w:ascii="Segoe UI Symbol" w:hAnsi="Segoe UI Symbol"/>
          <w:sz w:val="22"/>
          <w:szCs w:val="24"/>
        </w:rPr>
      </w:r>
      <w:r w:rsidRPr="00FB066D">
        <w:rPr>
          <w:rFonts w:ascii="Segoe UI Symbol" w:hAnsi="Segoe UI Symbol"/>
          <w:sz w:val="22"/>
          <w:szCs w:val="24"/>
        </w:rPr>
        <w:fldChar w:fldCharType="separate"/>
      </w:r>
      <w:r w:rsidRPr="00FB066D">
        <w:rPr>
          <w:rFonts w:ascii="Segoe UI Symbol" w:hAnsi="Segoe UI Symbol"/>
          <w:sz w:val="22"/>
          <w:szCs w:val="24"/>
        </w:rPr>
        <w:t>58</w:t>
      </w:r>
      <w:r w:rsidRPr="00FB066D">
        <w:rPr>
          <w:rFonts w:ascii="Segoe UI Symbol" w:hAnsi="Segoe UI Symbol"/>
          <w:sz w:val="22"/>
          <w:szCs w:val="24"/>
        </w:rPr>
        <w:fldChar w:fldCharType="end"/>
      </w:r>
    </w:p>
    <w:p w14:paraId="4E72A68C" w14:textId="77777777" w:rsidR="008E7A2D" w:rsidRDefault="00E73C92" w:rsidP="00A90556">
      <w:pPr>
        <w:tabs>
          <w:tab w:val="left" w:pos="426"/>
        </w:tabs>
        <w:spacing w:after="0" w:line="240" w:lineRule="auto"/>
        <w:rPr>
          <w:rFonts w:ascii="Segoe UI Symbol" w:eastAsia="Times New Roman" w:hAnsi="Segoe UI Symbol" w:cs="Times New Roman"/>
          <w:b/>
          <w:sz w:val="24"/>
          <w:szCs w:val="24"/>
        </w:rPr>
      </w:pPr>
      <w:r w:rsidRPr="00FB066D">
        <w:rPr>
          <w:rFonts w:ascii="Segoe UI Symbol" w:eastAsia="Times New Roman" w:hAnsi="Segoe UI Symbol" w:cs="Times New Roman"/>
          <w:b/>
        </w:rPr>
        <w:fldChar w:fldCharType="end"/>
      </w:r>
      <w:r w:rsidR="008E7A2D" w:rsidRPr="008E7A2D">
        <w:rPr>
          <w:rFonts w:ascii="Segoe UI Symbol" w:eastAsia="Times New Roman" w:hAnsi="Segoe UI Symbol" w:cs="Times New Roman"/>
          <w:b/>
          <w:sz w:val="24"/>
          <w:szCs w:val="24"/>
        </w:rPr>
        <w:br w:type="page"/>
      </w:r>
    </w:p>
    <w:p w14:paraId="1F6C1CC8" w14:textId="716CB4AF" w:rsidR="008E7A2D" w:rsidRPr="008E7A2D" w:rsidRDefault="00E73C92" w:rsidP="00E73C92">
      <w:pPr>
        <w:pStyle w:val="Style7"/>
      </w:pPr>
      <w:bookmarkStart w:id="385" w:name="_Toc27039436"/>
      <w:bookmarkStart w:id="386" w:name="_Toc46149239"/>
      <w:r>
        <w:lastRenderedPageBreak/>
        <w:t>I</w:t>
      </w:r>
      <w:r w:rsidR="008E7A2D" w:rsidRPr="008E7A2D">
        <w:t xml:space="preserve">. Margin of Preference </w:t>
      </w:r>
      <w:r w:rsidR="008E7A2D" w:rsidRPr="008E7A2D">
        <w:rPr>
          <w:bCs/>
        </w:rPr>
        <w:t>(ITB 34)</w:t>
      </w:r>
      <w:bookmarkEnd w:id="385"/>
      <w:bookmarkEnd w:id="386"/>
      <w:r w:rsidR="001D2215">
        <w:rPr>
          <w:bCs/>
        </w:rPr>
        <w:t xml:space="preserve"> -</w:t>
      </w:r>
      <w:r w:rsidR="009F2FF2">
        <w:rPr>
          <w:bCs/>
        </w:rPr>
        <w:t>-</w:t>
      </w:r>
      <w:r w:rsidR="001D2215" w:rsidRPr="009F2FF2">
        <w:rPr>
          <w:bCs/>
        </w:rPr>
        <w:t>NOT APPLICABLE</w:t>
      </w:r>
    </w:p>
    <w:p w14:paraId="1198E8EB" w14:textId="77777777" w:rsidR="008E7A2D" w:rsidRPr="008E7A2D" w:rsidRDefault="008E7A2D" w:rsidP="008E7A2D">
      <w:pPr>
        <w:spacing w:before="120" w:after="240" w:line="240" w:lineRule="auto"/>
        <w:jc w:val="both"/>
        <w:rPr>
          <w:rFonts w:ascii="Segoe UI Symbol" w:eastAsia="Times New Roman" w:hAnsi="Segoe UI Symbol" w:cs="Times New Roman"/>
          <w:b/>
          <w:sz w:val="24"/>
          <w:szCs w:val="24"/>
        </w:rPr>
      </w:pPr>
      <w:bookmarkStart w:id="387" w:name="_Toc27039437"/>
      <w:r w:rsidRPr="008E7A2D">
        <w:rPr>
          <w:rFonts w:ascii="Segoe UI Symbol" w:eastAsia="Times New Roman" w:hAnsi="Segoe UI Symbol" w:cs="Times New Roman"/>
          <w:b/>
          <w:sz w:val="24"/>
          <w:szCs w:val="24"/>
        </w:rPr>
        <w:t>Preference for Domestically Manufactured Goods</w:t>
      </w:r>
      <w:bookmarkEnd w:id="387"/>
    </w:p>
    <w:p w14:paraId="322C450E" w14:textId="77777777" w:rsidR="008E7A2D" w:rsidRPr="008E7A2D" w:rsidRDefault="008E7A2D" w:rsidP="008E7A2D">
      <w:pPr>
        <w:suppressAutoHyphen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 </w:t>
      </w:r>
      <w:r w:rsidRPr="008E7A2D">
        <w:rPr>
          <w:rFonts w:ascii="Segoe UI Symbol" w:eastAsia="Times New Roman" w:hAnsi="Segoe UI Symbol" w:cs="Times New Roman"/>
          <w:bCs/>
          <w:sz w:val="24"/>
          <w:szCs w:val="24"/>
        </w:rPr>
        <w:t>Bid Data Sheet</w:t>
      </w:r>
      <w:r w:rsidRPr="008E7A2D">
        <w:rPr>
          <w:rFonts w:ascii="Segoe UI Symbol" w:eastAsia="Times New Roman" w:hAnsi="Segoe UI Symbol" w:cs="Times New Roman"/>
          <w:sz w:val="24"/>
          <w:szCs w:val="24"/>
        </w:rPr>
        <w:t xml:space="preserve"> (BDS) so specifies, the Purchaser will grant a margin of preference to goods manufactured in the Purchaser’s country for the purpose of bid comparison, in accordance with the procedures outlined in subsequent paragraphs.</w:t>
      </w:r>
    </w:p>
    <w:p w14:paraId="67620113" w14:textId="77777777" w:rsidR="008E7A2D" w:rsidRPr="008E7A2D" w:rsidRDefault="008E7A2D" w:rsidP="008E7A2D">
      <w:pPr>
        <w:tabs>
          <w:tab w:val="left" w:pos="540"/>
        </w:tabs>
        <w:suppressAutoHyphens/>
        <w:spacing w:after="200" w:line="240" w:lineRule="auto"/>
        <w:ind w:left="547" w:hanging="547"/>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Bids will be classified in one of three groups, as follows</w:t>
      </w:r>
      <w:r w:rsidRPr="008E7A2D">
        <w:rPr>
          <w:rFonts w:ascii="Segoe UI Symbol" w:eastAsia="Times New Roman" w:hAnsi="Segoe UI Symbol" w:cs="Times New Roman"/>
          <w:i/>
          <w:iCs/>
          <w:sz w:val="24"/>
          <w:szCs w:val="24"/>
        </w:rPr>
        <w:t>:</w:t>
      </w:r>
    </w:p>
    <w:p w14:paraId="35D031AF" w14:textId="77777777" w:rsidR="008E7A2D" w:rsidRPr="008E7A2D" w:rsidRDefault="008E7A2D" w:rsidP="008E7A2D">
      <w:pPr>
        <w:tabs>
          <w:tab w:val="left" w:pos="1080"/>
        </w:tabs>
        <w:suppressAutoHyphens/>
        <w:spacing w:after="200" w:line="240" w:lineRule="auto"/>
        <w:ind w:left="1080" w:hanging="47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Cs/>
          <w:spacing w:val="-4"/>
          <w:sz w:val="24"/>
          <w:szCs w:val="24"/>
        </w:rPr>
        <w:t>(a)</w:t>
      </w:r>
      <w:r w:rsidRPr="008E7A2D">
        <w:rPr>
          <w:rFonts w:ascii="Segoe UI Symbol" w:eastAsia="Times New Roman" w:hAnsi="Segoe UI Symbol" w:cs="Times New Roman"/>
          <w:b/>
          <w:spacing w:val="-4"/>
          <w:sz w:val="24"/>
          <w:szCs w:val="24"/>
        </w:rPr>
        <w:tab/>
        <w:t>Group A:</w:t>
      </w:r>
      <w:r w:rsidRPr="008E7A2D">
        <w:rPr>
          <w:rFonts w:ascii="Segoe UI Symbol" w:eastAsia="Times New Roman" w:hAnsi="Segoe UI Symbol" w:cs="Times New Roman"/>
          <w:spacing w:val="-4"/>
          <w:sz w:val="24"/>
          <w:szCs w:val="24"/>
        </w:rPr>
        <w:t xml:space="preserve"> Bids offering goods manufactured in the Purchaser’s Country, for which (</w:t>
      </w:r>
      <w:proofErr w:type="spellStart"/>
      <w:r w:rsidRPr="008E7A2D">
        <w:rPr>
          <w:rFonts w:ascii="Segoe UI Symbol" w:eastAsia="Times New Roman" w:hAnsi="Segoe UI Symbol" w:cs="Times New Roman"/>
          <w:spacing w:val="-4"/>
          <w:sz w:val="24"/>
          <w:szCs w:val="24"/>
        </w:rPr>
        <w:t>i</w:t>
      </w:r>
      <w:proofErr w:type="spellEnd"/>
      <w:r w:rsidRPr="008E7A2D">
        <w:rPr>
          <w:rFonts w:ascii="Segoe UI Symbol" w:eastAsia="Times New Roman" w:hAnsi="Segoe UI Symbol" w:cs="Times New Roman"/>
          <w:spacing w:val="-4"/>
          <w:sz w:val="24"/>
          <w:szCs w:val="24"/>
        </w:rPr>
        <w:t>) labor, raw materials, and components from within the Purchaser’s Country account for twenty (20) percent or more of the EXW price; and (ii) the production facility in which they will be manufactured or assembled has been engaged in manufacturing or assembling such goods at least since the date of bid submission.</w:t>
      </w:r>
    </w:p>
    <w:p w14:paraId="0F0EE31D" w14:textId="77777777" w:rsidR="008E7A2D" w:rsidRPr="008E7A2D" w:rsidRDefault="008E7A2D" w:rsidP="008E7A2D">
      <w:pPr>
        <w:tabs>
          <w:tab w:val="left" w:pos="1080"/>
        </w:tabs>
        <w:suppressAutoHyphens/>
        <w:spacing w:after="200" w:line="240" w:lineRule="auto"/>
        <w:ind w:left="1080"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b/>
          <w:sz w:val="24"/>
          <w:szCs w:val="24"/>
        </w:rPr>
        <w:t xml:space="preserve">Group B: </w:t>
      </w:r>
      <w:r w:rsidRPr="008E7A2D">
        <w:rPr>
          <w:rFonts w:ascii="Segoe UI Symbol" w:eastAsia="Times New Roman" w:hAnsi="Segoe UI Symbol" w:cs="Times New Roman"/>
          <w:sz w:val="24"/>
          <w:szCs w:val="24"/>
        </w:rPr>
        <w:t>All other bids offering Goods manufactured in the Purchaser’s Country.</w:t>
      </w:r>
    </w:p>
    <w:p w14:paraId="492B8F86" w14:textId="77777777" w:rsidR="008E7A2D" w:rsidRPr="008E7A2D" w:rsidRDefault="008E7A2D" w:rsidP="008E7A2D">
      <w:pPr>
        <w:tabs>
          <w:tab w:val="left" w:pos="1080"/>
        </w:tabs>
        <w:suppressAutoHyphens/>
        <w:spacing w:after="200" w:line="240" w:lineRule="auto"/>
        <w:ind w:left="1080" w:hanging="547"/>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b/>
          <w:sz w:val="24"/>
          <w:szCs w:val="24"/>
        </w:rPr>
        <w:t xml:space="preserve">Group C: </w:t>
      </w:r>
      <w:r w:rsidRPr="008E7A2D">
        <w:rPr>
          <w:rFonts w:ascii="Segoe UI Symbol" w:eastAsia="Times New Roman" w:hAnsi="Segoe UI Symbol" w:cs="Times New Roman"/>
          <w:sz w:val="24"/>
          <w:szCs w:val="24"/>
        </w:rPr>
        <w:t>Bids offering Goods manufactured outside the Purchaser’s Country that have been already imported or that will be imported</w:t>
      </w:r>
      <w:r w:rsidRPr="008E7A2D">
        <w:rPr>
          <w:rFonts w:ascii="Segoe UI Symbol" w:eastAsia="Times New Roman" w:hAnsi="Segoe UI Symbol" w:cs="Times New Roman"/>
          <w:i/>
          <w:iCs/>
          <w:sz w:val="24"/>
          <w:szCs w:val="24"/>
        </w:rPr>
        <w:t>.</w:t>
      </w:r>
    </w:p>
    <w:p w14:paraId="272DE62B"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To facilitate this classification by the Purchaser, the Bidder shall complete whichever version of the Price Schedule furnished in the Bidding Documents is appropriate.  Incorrect classification may render the bid non-responsive as no reclassification will be permitted after bid opening. Bidders shall provide correct information especially with respect to duties, taxes etc. paid on previously imported Goods and percentage of local labor, materials and components for Goods manufactured in the Purchaser’s country as any false information which cannot be supported by documentation may render the bid non-responsive besides other sanctions for providing falsified information as per provisions under Section VI.</w:t>
      </w:r>
    </w:p>
    <w:p w14:paraId="26E3B4F9" w14:textId="77777777" w:rsidR="008E7A2D" w:rsidRPr="008E7A2D" w:rsidRDefault="008E7A2D" w:rsidP="008E7A2D">
      <w:pPr>
        <w:suppressAutoHyphens/>
        <w:spacing w:after="200" w:line="240" w:lineRule="auto"/>
        <w:ind w:right="-7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will first review the bids to confirm the appropriateness of the bid group classification to which bidders assigned their bids in preparing their Bid Forms and Price Schedules.</w:t>
      </w:r>
    </w:p>
    <w:p w14:paraId="08A27486" w14:textId="77777777" w:rsidR="008E7A2D" w:rsidRPr="008E7A2D" w:rsidRDefault="008E7A2D" w:rsidP="008E7A2D">
      <w:pPr>
        <w:suppressAutoHyphens/>
        <w:spacing w:after="200" w:line="240" w:lineRule="auto"/>
        <w:ind w:right="-7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All evaluated bids in each group will then be compared to determine the lowest evaluated bid of each group.  Such lowest evaluated bids shall be compared with each other and if as a result of this comparison a bid from Group A or Group B is the lowest, it shall be selected for the award.</w:t>
      </w:r>
    </w:p>
    <w:p w14:paraId="5B5CF7C5" w14:textId="77777777" w:rsidR="008E7A2D" w:rsidRPr="008E7A2D" w:rsidRDefault="008E7A2D" w:rsidP="008E7A2D">
      <w:pPr>
        <w:suppressAutoHyphens/>
        <w:spacing w:after="200" w:line="240" w:lineRule="auto"/>
        <w:ind w:right="-7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as a result of the preceding comparison, the lowest evaluated bid is a bid from Group C, all bids from Group C shall be further compared with the lowest evaluated bid from Group A after adding to the evaluated price of goods offered in each bid from Group C, for the purpose of this further comparison only, an amount equal to </w:t>
      </w:r>
      <w:r w:rsidRPr="008E7A2D">
        <w:rPr>
          <w:rFonts w:ascii="Segoe UI Symbol" w:eastAsia="Times New Roman" w:hAnsi="Segoe UI Symbol" w:cs="Times New Roman"/>
          <w:sz w:val="24"/>
          <w:szCs w:val="24"/>
        </w:rPr>
        <w:lastRenderedPageBreak/>
        <w:t>15% (fifteen percent) of the respective CIP bid price for goods to be imported and already imported goods. Both prices shall include unconditional discounts and be corrected for arithmetical errors. If the bid from Group A is the lowest, it shall be selected for award. If not, the lowest evaluated bid from Group C shall be selected as paragraph above.”</w:t>
      </w:r>
    </w:p>
    <w:p w14:paraId="189A1829" w14:textId="77777777" w:rsidR="008E7A2D" w:rsidRPr="008E7A2D" w:rsidRDefault="008E7A2D" w:rsidP="008E7A2D">
      <w:pPr>
        <w:suppressAutoHyphens/>
        <w:spacing w:after="200" w:line="240" w:lineRule="auto"/>
        <w:ind w:right="-72"/>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Preference for Regionally Manufactured Goods</w:t>
      </w:r>
    </w:p>
    <w:p w14:paraId="6A9D9D55" w14:textId="44961A2E" w:rsidR="008E7A2D" w:rsidRPr="008E7A2D" w:rsidRDefault="008E7A2D" w:rsidP="008E7A2D">
      <w:pPr>
        <w:suppressAutoHyphen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Bid Data Sheet (BDS) so specifies, the Purchaser, for the purpose of bid comparison, will grant a regional preference to goods manufactured in RMCs that have joined the Borrower's country in a regional preferential tariff arrangement, designed to foster economic integration, by a customs union, or a free trade area, in accordance with the procedures outlined in subsequent paragraphs.</w:t>
      </w:r>
    </w:p>
    <w:p w14:paraId="3BA9A7D0"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All responsive bids will be classified in one of the following two groups: </w:t>
      </w:r>
    </w:p>
    <w:p w14:paraId="7697998C"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30EA7889"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Group A</w:t>
      </w:r>
      <w:r w:rsidRPr="008E7A2D">
        <w:rPr>
          <w:rFonts w:ascii="Segoe UI Symbol" w:eastAsia="Times New Roman" w:hAnsi="Segoe UI Symbol" w:cs="Times New Roman"/>
          <w:sz w:val="24"/>
          <w:szCs w:val="24"/>
        </w:rPr>
        <w:t xml:space="preserve">, which includes bids offering goods, which the respective bidders must have established, to the satisfaction of the Borrower and the Bank, to be eligible for regional preference; and </w:t>
      </w:r>
    </w:p>
    <w:p w14:paraId="2E1EF02B"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3F077A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Group B</w:t>
      </w:r>
      <w:r w:rsidRPr="008E7A2D">
        <w:rPr>
          <w:rFonts w:ascii="Segoe UI Symbol" w:eastAsia="Times New Roman" w:hAnsi="Segoe UI Symbol" w:cs="Times New Roman"/>
          <w:sz w:val="24"/>
          <w:szCs w:val="24"/>
        </w:rPr>
        <w:t xml:space="preserve">, which includes all other bids. </w:t>
      </w:r>
    </w:p>
    <w:p w14:paraId="6B2A962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5BCE822C"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ab/>
        <w:t xml:space="preserve">In order to determine the Lowest Evaluated Bid of each group, all evaluated bids in each group shall first be compared among themselves. Such Lowest Evaluated Bids shall then be compared with each other, and if, as a result of this comparison, a bid from Group A is the lowest, it shall be selected for the award. </w:t>
      </w:r>
    </w:p>
    <w:p w14:paraId="1C64BA83"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4"/>
          <w:szCs w:val="24"/>
        </w:rPr>
      </w:pPr>
    </w:p>
    <w:p w14:paraId="5F53F5FA"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ii) </w:t>
      </w:r>
      <w:r w:rsidRPr="008E7A2D">
        <w:rPr>
          <w:rFonts w:ascii="Segoe UI Symbol" w:eastAsia="Times New Roman" w:hAnsi="Segoe UI Symbol" w:cs="Times New Roman"/>
          <w:sz w:val="24"/>
          <w:szCs w:val="24"/>
        </w:rPr>
        <w:tab/>
        <w:t xml:space="preserve">If, as a result of the comparison under Paragraph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above, the Lowest Evaluated Bid is a bid from Group B, all Group B bids shall be further compared with the Lowest Evaluated Bid from Group A, after adding to the evaluated bid price of the imported goods offered in each Group B bid, for the purpose of this further comparison only, an amount equal to: </w:t>
      </w:r>
    </w:p>
    <w:p w14:paraId="33104F1D"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13B7D677" w14:textId="77777777" w:rsidR="008E7A2D" w:rsidRPr="008E7A2D" w:rsidRDefault="008E7A2D" w:rsidP="008E7A2D">
      <w:pPr>
        <w:spacing w:after="0" w:line="240" w:lineRule="auto"/>
        <w:ind w:left="81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w:t>
      </w:r>
      <w:r w:rsidRPr="008E7A2D">
        <w:rPr>
          <w:rFonts w:ascii="Segoe UI Symbol" w:eastAsia="Times New Roman" w:hAnsi="Segoe UI Symbol" w:cs="Times New Roman"/>
          <w:sz w:val="24"/>
          <w:szCs w:val="24"/>
        </w:rPr>
        <w:tab/>
        <w:t xml:space="preserve">the difference between the import duty applicable to such goods, when they originate in countries not parties to the preferential tariff arrangement, and that which is applicable to those goods when they originate from countries that are parties to the agreement; or </w:t>
      </w:r>
    </w:p>
    <w:p w14:paraId="0EAB5F49" w14:textId="77777777" w:rsidR="008E7A2D" w:rsidRPr="008E7A2D" w:rsidRDefault="008E7A2D" w:rsidP="008E7A2D">
      <w:pPr>
        <w:spacing w:after="0" w:line="240" w:lineRule="auto"/>
        <w:ind w:left="810" w:hanging="450"/>
        <w:jc w:val="both"/>
        <w:rPr>
          <w:rFonts w:ascii="Segoe UI Symbol" w:eastAsia="Times New Roman" w:hAnsi="Segoe UI Symbol" w:cs="Times New Roman"/>
          <w:sz w:val="24"/>
          <w:szCs w:val="24"/>
        </w:rPr>
      </w:pPr>
    </w:p>
    <w:p w14:paraId="5F733501" w14:textId="77777777" w:rsidR="008E7A2D" w:rsidRPr="008E7A2D" w:rsidRDefault="008E7A2D" w:rsidP="008E7A2D">
      <w:pPr>
        <w:spacing w:after="0" w:line="240" w:lineRule="auto"/>
        <w:ind w:left="81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 </w:t>
      </w:r>
      <w:r w:rsidRPr="008E7A2D">
        <w:rPr>
          <w:rFonts w:ascii="Segoe UI Symbol" w:eastAsia="Times New Roman" w:hAnsi="Segoe UI Symbol" w:cs="Times New Roman"/>
          <w:sz w:val="24"/>
          <w:szCs w:val="24"/>
        </w:rPr>
        <w:tab/>
        <w:t xml:space="preserve">10% of the CIF or CIP bid price of such goods, if the difference indicated under a) above exceeds 10% of such price. </w:t>
      </w:r>
    </w:p>
    <w:p w14:paraId="61C55E1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BB8C7A4"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 Lowest Evaluated Bid from Group A, in such further comparison is the lowest, it shall be selected for the award. If not, the Lowest Evaluated Bid from Group B, as determined from the comparison under Paragraph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above, shall be selected. </w:t>
      </w:r>
    </w:p>
    <w:p w14:paraId="2ACFCC80" w14:textId="77777777" w:rsidR="008E7A2D" w:rsidRPr="00E73C92" w:rsidRDefault="00E73C92" w:rsidP="00E73C92">
      <w:pPr>
        <w:pStyle w:val="Style7"/>
      </w:pPr>
      <w:bookmarkStart w:id="388" w:name="_Toc46149240"/>
      <w:r>
        <w:lastRenderedPageBreak/>
        <w:t xml:space="preserve">II. </w:t>
      </w:r>
      <w:r w:rsidR="008E7A2D" w:rsidRPr="00E73C92">
        <w:t>Successful Bid or Bids</w:t>
      </w:r>
      <w:bookmarkEnd w:id="388"/>
    </w:p>
    <w:p w14:paraId="00E50FF6" w14:textId="77777777" w:rsidR="008E7A2D" w:rsidRPr="008E7A2D" w:rsidRDefault="008E7A2D" w:rsidP="008E7A2D">
      <w:pPr>
        <w:spacing w:before="240" w:after="120" w:line="240" w:lineRule="auto"/>
        <w:ind w:left="36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The Purchaser shall apply the criteria and methodologies listed in this Section to evaluate Bids and determine the successful Bid or Bids which has/have been determined to:</w:t>
      </w:r>
    </w:p>
    <w:p w14:paraId="6EA21274" w14:textId="77777777" w:rsidR="008E7A2D" w:rsidRPr="008E7A2D" w:rsidRDefault="008E7A2D">
      <w:pPr>
        <w:numPr>
          <w:ilvl w:val="2"/>
          <w:numId w:val="85"/>
        </w:numPr>
        <w:spacing w:before="240" w:after="120" w:line="240" w:lineRule="auto"/>
        <w:ind w:left="900" w:hanging="54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be substantially responsive to the bidding document;</w:t>
      </w:r>
    </w:p>
    <w:p w14:paraId="5AAACDEC" w14:textId="77777777" w:rsidR="008E7A2D" w:rsidRPr="008E7A2D" w:rsidRDefault="008E7A2D" w:rsidP="008E7A2D">
      <w:pPr>
        <w:spacing w:before="240" w:after="120" w:line="240" w:lineRule="auto"/>
        <w:ind w:left="900" w:hanging="540"/>
        <w:contextualSpacing/>
        <w:jc w:val="both"/>
        <w:rPr>
          <w:rFonts w:ascii="Segoe UI Symbol" w:eastAsia="Times New Roman" w:hAnsi="Segoe UI Symbol" w:cs="Times New Roman"/>
          <w:color w:val="000000"/>
          <w:sz w:val="24"/>
          <w:szCs w:val="24"/>
        </w:rPr>
      </w:pPr>
    </w:p>
    <w:p w14:paraId="65AABDC2" w14:textId="77777777" w:rsidR="008E7A2D" w:rsidRPr="008E7A2D" w:rsidRDefault="008E7A2D">
      <w:pPr>
        <w:numPr>
          <w:ilvl w:val="2"/>
          <w:numId w:val="85"/>
        </w:numPr>
        <w:spacing w:before="240" w:after="120" w:line="240" w:lineRule="auto"/>
        <w:ind w:left="900" w:hanging="54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offer the lowest evaluated total cost to the Purchaser for all items to be procured based on either a single Contract or all multiple Contracts combined, as the case may be, in accordance with the ITB 14.6 inviting bid prices and discounts, and provisions made in the Bidding Document for evaluation of bids and award of contract (s); and</w:t>
      </w:r>
    </w:p>
    <w:p w14:paraId="623EB250" w14:textId="77777777" w:rsidR="008E7A2D" w:rsidRPr="008E7A2D" w:rsidRDefault="008E7A2D" w:rsidP="008E7A2D">
      <w:pPr>
        <w:spacing w:after="0" w:line="240" w:lineRule="auto"/>
        <w:ind w:left="900" w:hanging="540"/>
        <w:contextualSpacing/>
        <w:jc w:val="both"/>
        <w:rPr>
          <w:rFonts w:ascii="Segoe UI Symbol" w:eastAsia="Times New Roman" w:hAnsi="Segoe UI Symbol" w:cs="Times New Roman"/>
          <w:color w:val="000000"/>
          <w:sz w:val="24"/>
          <w:szCs w:val="24"/>
        </w:rPr>
      </w:pPr>
    </w:p>
    <w:p w14:paraId="1A4B840D" w14:textId="77777777" w:rsidR="008E7A2D" w:rsidRPr="008E7A2D" w:rsidRDefault="008E7A2D">
      <w:pPr>
        <w:numPr>
          <w:ilvl w:val="2"/>
          <w:numId w:val="85"/>
        </w:numPr>
        <w:spacing w:before="240" w:after="120" w:line="240" w:lineRule="auto"/>
        <w:ind w:left="900" w:hanging="54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be offered by Bidder or Bidders that substantially meet the qualification criteria applicable for Contract or Contracts for which they are selected.</w:t>
      </w:r>
    </w:p>
    <w:p w14:paraId="5E15AA28" w14:textId="77777777" w:rsidR="008E7A2D" w:rsidRPr="008E7A2D" w:rsidRDefault="008E7A2D" w:rsidP="008E7A2D">
      <w:pPr>
        <w:keepNext/>
        <w:keepLines/>
        <w:tabs>
          <w:tab w:val="left" w:pos="540"/>
        </w:tabs>
        <w:suppressAutoHyphens/>
        <w:spacing w:after="0" w:line="240" w:lineRule="auto"/>
        <w:ind w:left="900" w:right="-72" w:hanging="540"/>
        <w:jc w:val="both"/>
        <w:rPr>
          <w:rFonts w:ascii="Segoe UI Symbol" w:eastAsia="Times New Roman" w:hAnsi="Segoe UI Symbol" w:cs="Times New Roman"/>
          <w:color w:val="000000"/>
          <w:sz w:val="24"/>
          <w:szCs w:val="20"/>
        </w:rPr>
      </w:pPr>
    </w:p>
    <w:p w14:paraId="002DACA8" w14:textId="77777777" w:rsidR="008E7A2D" w:rsidRPr="00E73C92" w:rsidRDefault="008E7A2D" w:rsidP="00E73C92">
      <w:pPr>
        <w:pStyle w:val="Style8"/>
      </w:pPr>
      <w:bookmarkStart w:id="389" w:name="_Toc442364593"/>
      <w:bookmarkStart w:id="390" w:name="_Toc454706824"/>
      <w:bookmarkStart w:id="391" w:name="_Toc46149241"/>
      <w:r w:rsidRPr="00E73C92">
        <w:t xml:space="preserve">1. Evaluation: Technical </w:t>
      </w:r>
      <w:bookmarkEnd w:id="389"/>
      <w:bookmarkEnd w:id="390"/>
      <w:r w:rsidRPr="00E73C92">
        <w:t>Bid and Commercial Conditions (ITB 30.3 and ITB 30.4)</w:t>
      </w:r>
      <w:bookmarkEnd w:id="391"/>
    </w:p>
    <w:p w14:paraId="734560A0" w14:textId="77777777" w:rsidR="008E7A2D" w:rsidRPr="008E7A2D" w:rsidRDefault="008E7A2D" w:rsidP="008E7A2D">
      <w:pPr>
        <w:spacing w:after="200" w:line="240" w:lineRule="auto"/>
        <w:ind w:left="450" w:hanging="450"/>
        <w:jc w:val="both"/>
        <w:rPr>
          <w:rFonts w:ascii="Segoe UI Symbol" w:eastAsia="Times New Roman" w:hAnsi="Segoe UI Symbol" w:cs="Times New Roman"/>
          <w:sz w:val="24"/>
          <w:szCs w:val="24"/>
        </w:rPr>
      </w:pPr>
      <w:bookmarkStart w:id="392" w:name="_Toc325555965"/>
      <w:bookmarkStart w:id="393" w:name="_Toc78774484"/>
      <w:bookmarkStart w:id="394" w:name="_Toc103401412"/>
      <w:bookmarkStart w:id="395" w:name="_Toc434237702"/>
      <w:bookmarkStart w:id="396" w:name="_Toc437251418"/>
      <w:bookmarkStart w:id="397" w:name="_Toc437266606"/>
      <w:bookmarkStart w:id="398" w:name="_Toc437272244"/>
      <w:bookmarkStart w:id="399" w:name="_Toc441314856"/>
      <w:bookmarkStart w:id="400" w:name="_Toc441315957"/>
      <w:bookmarkStart w:id="401" w:name="_Toc442263274"/>
      <w:bookmarkStart w:id="402" w:name="_Toc442364594"/>
      <w:r w:rsidRPr="008E7A2D">
        <w:rPr>
          <w:rFonts w:ascii="Segoe UI Symbol" w:eastAsia="Times New Roman" w:hAnsi="Segoe UI Symbol" w:cs="Times New Roman"/>
          <w:b/>
          <w:sz w:val="24"/>
          <w:szCs w:val="24"/>
        </w:rPr>
        <w:t>1.1</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b/>
          <w:sz w:val="24"/>
          <w:szCs w:val="24"/>
        </w:rPr>
        <w:t>Evaluation of Technical Bid</w:t>
      </w:r>
      <w:bookmarkEnd w:id="392"/>
      <w:bookmarkEnd w:id="393"/>
      <w:bookmarkEnd w:id="394"/>
      <w:bookmarkEnd w:id="395"/>
      <w:bookmarkEnd w:id="396"/>
      <w:bookmarkEnd w:id="397"/>
      <w:bookmarkEnd w:id="398"/>
      <w:bookmarkEnd w:id="399"/>
      <w:bookmarkEnd w:id="400"/>
      <w:bookmarkEnd w:id="401"/>
      <w:bookmarkEnd w:id="402"/>
      <w:r w:rsidRPr="008E7A2D">
        <w:rPr>
          <w:rFonts w:ascii="Segoe UI Symbol" w:eastAsia="Times New Roman" w:hAnsi="Segoe UI Symbol" w:cs="Times New Roman"/>
          <w:b/>
          <w:sz w:val="24"/>
          <w:szCs w:val="24"/>
        </w:rPr>
        <w:t xml:space="preserve"> (Reference ITB 16 and ITB 30.3):</w:t>
      </w:r>
      <w:r w:rsidRPr="008E7A2D">
        <w:rPr>
          <w:rFonts w:ascii="Segoe UI Symbol" w:eastAsia="Times New Roman" w:hAnsi="Segoe UI Symbol" w:cs="Times New Roman"/>
          <w:sz w:val="24"/>
          <w:szCs w:val="24"/>
        </w:rPr>
        <w:t xml:space="preserve">  The Purchaser shall evaluate the Technical Bid to determine compliance with the Purchaser’s requirements under Section VII ‘Schedule of Requirement’ and whether the Bids are substantially responsive to the Technical Specifications and other Requirements. </w:t>
      </w:r>
      <w:r w:rsidRPr="008E7A2D">
        <w:rPr>
          <w:rFonts w:ascii="Segoe UI Symbol" w:eastAsia="Times New Roman" w:hAnsi="Segoe UI Symbol" w:cs="Times New Roman"/>
          <w:b/>
          <w:sz w:val="24"/>
          <w:szCs w:val="24"/>
        </w:rPr>
        <w:t>[Bidder shall provide form (s) titled “Technical Bid-Base Bid” and “Technical Bid-Alternative Bid” (if latter is permitted) as per Section IV]</w:t>
      </w:r>
      <w:r w:rsidRPr="008E7A2D">
        <w:rPr>
          <w:rFonts w:ascii="Segoe UI Symbol" w:eastAsia="Times New Roman" w:hAnsi="Segoe UI Symbol" w:cs="Times New Roman"/>
          <w:sz w:val="24"/>
          <w:szCs w:val="24"/>
        </w:rPr>
        <w:t xml:space="preserve"> </w:t>
      </w:r>
    </w:p>
    <w:p w14:paraId="4798D1C9" w14:textId="77777777" w:rsidR="008E7A2D" w:rsidRPr="008E7A2D" w:rsidRDefault="008E7A2D" w:rsidP="008E7A2D">
      <w:pPr>
        <w:spacing w:after="200" w:line="240" w:lineRule="auto"/>
        <w:ind w:left="450"/>
        <w:jc w:val="both"/>
        <w:rPr>
          <w:rFonts w:ascii="Segoe UI Symbol" w:eastAsia="Times New Roman" w:hAnsi="Segoe UI Symbol" w:cs="Times New Roman"/>
          <w:sz w:val="24"/>
          <w:szCs w:val="24"/>
        </w:rPr>
      </w:pPr>
      <w:r w:rsidRPr="008E7A2D">
        <w:rPr>
          <w:rFonts w:ascii="Segoe UI Symbol" w:eastAsia="Times New Roman" w:hAnsi="Segoe UI Symbol" w:cs="Times New Roman"/>
          <w:i/>
          <w:color w:val="000000"/>
          <w:sz w:val="24"/>
          <w:szCs w:val="24"/>
        </w:rPr>
        <w:t>[The Purchaser will highlight herein any particular details, characteristics, functional guarantees or other requirements under the specifications, which the Bidder is required to specifically confirm or provide details as per Section VII, Supply Requirements or other parts of the bidding document. To facilitate, a template may be attached or clearly described all information and list of documentation to be submitted by Bidders to enable evaluation of Technical Bids] --------------</w:t>
      </w:r>
    </w:p>
    <w:p w14:paraId="4CB4F764" w14:textId="77777777" w:rsidR="008E7A2D" w:rsidRPr="008E7A2D" w:rsidRDefault="008E7A2D" w:rsidP="008E7A2D">
      <w:pPr>
        <w:spacing w:before="240" w:after="120" w:line="240" w:lineRule="auto"/>
        <w:ind w:left="450" w:hanging="45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1.2</w:t>
      </w:r>
      <w:r w:rsidRPr="008E7A2D">
        <w:rPr>
          <w:rFonts w:ascii="Segoe UI Symbol" w:eastAsia="Times New Roman" w:hAnsi="Segoe UI Symbol" w:cs="Times New Roman"/>
          <w:b/>
          <w:sz w:val="24"/>
          <w:szCs w:val="24"/>
        </w:rPr>
        <w:tab/>
        <w:t>Evaluation of</w:t>
      </w:r>
      <w:r w:rsidRPr="008E7A2D">
        <w:rPr>
          <w:rFonts w:ascii="Segoe UI Symbol" w:eastAsia="Times New Roman" w:hAnsi="Segoe UI Symbol" w:cs="Times New Roman"/>
          <w:color w:val="000000"/>
          <w:sz w:val="24"/>
          <w:szCs w:val="24"/>
        </w:rPr>
        <w:t xml:space="preserve"> </w:t>
      </w:r>
      <w:r w:rsidRPr="008E7A2D">
        <w:rPr>
          <w:rFonts w:ascii="Segoe UI Symbol" w:eastAsia="Times New Roman" w:hAnsi="Segoe UI Symbol" w:cs="Times New Roman"/>
          <w:b/>
          <w:color w:val="000000"/>
          <w:sz w:val="24"/>
          <w:szCs w:val="24"/>
        </w:rPr>
        <w:t xml:space="preserve">Commercial Terms and Conditions of the Bid (Reference ITB 30.4): </w:t>
      </w:r>
      <w:r w:rsidRPr="008E7A2D">
        <w:rPr>
          <w:rFonts w:ascii="Segoe UI Symbol" w:eastAsia="Times New Roman" w:hAnsi="Segoe UI Symbol" w:cs="Times New Roman"/>
          <w:sz w:val="24"/>
          <w:szCs w:val="24"/>
        </w:rPr>
        <w:t xml:space="preserve">The Purchaser shall determine whether the Bids are substantially responsive to the Commercial and Contractual Terms and Conditions. </w:t>
      </w:r>
      <w:r w:rsidRPr="008E7A2D">
        <w:rPr>
          <w:rFonts w:ascii="Segoe UI Symbol" w:eastAsia="Times New Roman" w:hAnsi="Segoe UI Symbol" w:cs="Times New Roman"/>
          <w:b/>
          <w:sz w:val="24"/>
          <w:szCs w:val="24"/>
        </w:rPr>
        <w:t>[Bidder shall provide form titled “Commercial Terms and Conditions” as per Section IV]</w:t>
      </w:r>
    </w:p>
    <w:p w14:paraId="55839C55" w14:textId="77777777" w:rsidR="00DD2CB3" w:rsidRDefault="00DD2CB3" w:rsidP="00DD2CB3">
      <w:pPr>
        <w:widowControl w:val="0"/>
        <w:suppressAutoHyphens/>
        <w:spacing w:after="0" w:line="240" w:lineRule="auto"/>
        <w:ind w:left="539" w:right="-74"/>
        <w:jc w:val="both"/>
        <w:rPr>
          <w:rFonts w:ascii="Segoe UI Symbol" w:eastAsia="Times New Roman" w:hAnsi="Segoe UI Symbol" w:cs="Times New Roman"/>
          <w:i/>
          <w:color w:val="000000"/>
          <w:sz w:val="24"/>
          <w:szCs w:val="24"/>
        </w:rPr>
      </w:pPr>
    </w:p>
    <w:p w14:paraId="35113D06" w14:textId="77777777" w:rsidR="00DD2CB3" w:rsidRDefault="008E7A2D" w:rsidP="00DD2CB3">
      <w:pPr>
        <w:widowControl w:val="0"/>
        <w:suppressAutoHyphens/>
        <w:spacing w:after="0" w:line="240" w:lineRule="auto"/>
        <w:ind w:left="539" w:right="-74"/>
        <w:jc w:val="both"/>
        <w:rPr>
          <w:rFonts w:ascii="Segoe UI Symbol" w:eastAsia="Times New Roman" w:hAnsi="Segoe UI Symbol" w:cs="Times New Roman"/>
          <w:color w:val="000000"/>
          <w:sz w:val="16"/>
          <w:szCs w:val="12"/>
        </w:rPr>
      </w:pPr>
      <w:r w:rsidRPr="008E7A2D">
        <w:rPr>
          <w:rFonts w:ascii="Segoe UI Symbol" w:eastAsia="Times New Roman" w:hAnsi="Segoe UI Symbol" w:cs="Times New Roman"/>
          <w:i/>
          <w:color w:val="000000"/>
          <w:sz w:val="24"/>
          <w:szCs w:val="24"/>
        </w:rPr>
        <w:t>[The Purchaser will highlight herein any particular requirements under the Contract which the Bidder is required to specifically confirm or provide information to enable evaluation of Commercial Terms and Conditions of the Bid]</w:t>
      </w:r>
    </w:p>
    <w:p w14:paraId="715EE857" w14:textId="77777777" w:rsidR="00DD2CB3" w:rsidRPr="00DD2CB3" w:rsidRDefault="00DD2CB3" w:rsidP="00DD2CB3">
      <w:pPr>
        <w:widowControl w:val="0"/>
        <w:tabs>
          <w:tab w:val="left" w:pos="540"/>
        </w:tabs>
        <w:spacing w:after="0" w:line="240" w:lineRule="auto"/>
        <w:ind w:left="896" w:right="-74" w:hanging="539"/>
        <w:jc w:val="both"/>
        <w:rPr>
          <w:rFonts w:ascii="Segoe UI Symbol" w:eastAsia="Times New Roman" w:hAnsi="Segoe UI Symbol" w:cs="Times New Roman"/>
          <w:color w:val="000000"/>
          <w:sz w:val="16"/>
          <w:szCs w:val="12"/>
        </w:rPr>
      </w:pPr>
    </w:p>
    <w:p w14:paraId="610457A7" w14:textId="77777777" w:rsidR="008E7A2D" w:rsidRPr="00E73C92" w:rsidRDefault="008E7A2D" w:rsidP="00DD2CB3">
      <w:pPr>
        <w:pStyle w:val="Style8"/>
        <w:widowControl w:val="0"/>
      </w:pPr>
      <w:bookmarkStart w:id="403" w:name="_Toc27039438"/>
      <w:bookmarkStart w:id="404" w:name="_Toc46149242"/>
      <w:r w:rsidRPr="00E73C92">
        <w:lastRenderedPageBreak/>
        <w:t>2. Evaluation (ITB 35.6)</w:t>
      </w:r>
      <w:bookmarkEnd w:id="403"/>
      <w:bookmarkEnd w:id="404"/>
    </w:p>
    <w:p w14:paraId="7EA379DB" w14:textId="77777777" w:rsidR="008E7A2D" w:rsidRPr="008E7A2D" w:rsidRDefault="008E7A2D" w:rsidP="008E7A2D">
      <w:pPr>
        <w:keepNext/>
        <w:keepLines/>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2.1. Evaluation Criteria (Other Factors) (ITB 35.6)</w:t>
      </w:r>
    </w:p>
    <w:p w14:paraId="6086BEBE" w14:textId="77777777" w:rsidR="008E7A2D" w:rsidRPr="008E7A2D" w:rsidRDefault="008E7A2D" w:rsidP="008E7A2D">
      <w:pPr>
        <w:keepNext/>
        <w:keepLines/>
        <w:tabs>
          <w:tab w:val="left" w:pos="540"/>
        </w:tabs>
        <w:suppressAutoHyphens/>
        <w:spacing w:after="200" w:line="240" w:lineRule="auto"/>
        <w:ind w:right="-7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Purchaser’s evaluation of a Bid may take into account, in addition to the Bid Price quoted in accordance with ITB 14.9, one or more of the following factors as specified in ITB</w:t>
      </w:r>
      <w:r w:rsidRPr="008E7A2D">
        <w:rPr>
          <w:rFonts w:ascii="Segoe UI Symbol" w:eastAsia="Times New Roman" w:hAnsi="Segoe UI Symbol" w:cs="Times New Roman"/>
          <w:bCs/>
          <w:sz w:val="24"/>
          <w:szCs w:val="24"/>
        </w:rPr>
        <w:t xml:space="preserve"> 35.2(f) and in BDS referring to </w:t>
      </w:r>
      <w:r w:rsidRPr="008E7A2D">
        <w:rPr>
          <w:rFonts w:ascii="Segoe UI Symbol" w:eastAsia="Times New Roman" w:hAnsi="Segoe UI Symbol" w:cs="Times New Roman"/>
          <w:sz w:val="24"/>
          <w:szCs w:val="24"/>
        </w:rPr>
        <w:t>ITB</w:t>
      </w:r>
      <w:r w:rsidRPr="008E7A2D">
        <w:rPr>
          <w:rFonts w:ascii="Segoe UI Symbol" w:eastAsia="Times New Roman" w:hAnsi="Segoe UI Symbol" w:cs="Times New Roman"/>
          <w:bCs/>
          <w:sz w:val="24"/>
          <w:szCs w:val="24"/>
        </w:rPr>
        <w:t xml:space="preserve"> 35.6</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sz w:val="24"/>
          <w:szCs w:val="24"/>
        </w:rPr>
        <w:t xml:space="preserve"> using</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 xml:space="preserve">the following criteria and methodologies. </w:t>
      </w:r>
    </w:p>
    <w:p w14:paraId="2C50665A" w14:textId="77777777"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 xml:space="preserve">Delivery schedule. (As per Incoterms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w:t>
      </w:r>
    </w:p>
    <w:p w14:paraId="237350AE"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 xml:space="preserve">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nonresponsive. Within this acceptable period, an adjustment of </w:t>
      </w:r>
      <w:r w:rsidRPr="008E7A2D">
        <w:rPr>
          <w:rFonts w:ascii="Segoe UI Symbol" w:eastAsia="Times New Roman" w:hAnsi="Segoe UI Symbol" w:cs="Times New Roman"/>
          <w:b/>
          <w:i/>
          <w:iCs/>
          <w:sz w:val="24"/>
          <w:szCs w:val="24"/>
        </w:rPr>
        <w:t>[insert the adjustment factor],</w:t>
      </w:r>
      <w:r w:rsidRPr="008E7A2D">
        <w:rPr>
          <w:rFonts w:ascii="Segoe UI Symbol" w:eastAsia="Times New Roman" w:hAnsi="Segoe UI Symbol" w:cs="Times New Roman"/>
          <w:i/>
          <w:iCs/>
          <w:sz w:val="24"/>
          <w:szCs w:val="24"/>
        </w:rPr>
        <w:t xml:space="preserve"> will be added, for evaluation purposes only, to the Bid price of Bids offering deliveries later than the “Earliest Delivery Date” specified in Section VII, Schedule of Requirements.</w:t>
      </w:r>
    </w:p>
    <w:p w14:paraId="19EAEFB7"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iCs/>
          <w:sz w:val="24"/>
          <w:szCs w:val="24"/>
        </w:rPr>
      </w:pPr>
      <w:bookmarkStart w:id="405" w:name="_Hlk4704497"/>
      <w:r w:rsidRPr="008E7A2D">
        <w:rPr>
          <w:rFonts w:ascii="Segoe UI Symbol" w:eastAsia="Times New Roman" w:hAnsi="Segoe UI Symbol" w:cs="Times New Roman"/>
          <w:i/>
          <w:iCs/>
          <w:sz w:val="24"/>
          <w:szCs w:val="24"/>
        </w:rPr>
        <w:t>[An adjustment factor of 0.5% per week of delay would be reasonable. However, the adjustment factor should not be more than the rate of Liquidated Damages to be applied in case of delay in delivery of Goods and Services under the Contract conditions.]</w:t>
      </w:r>
    </w:p>
    <w:bookmarkEnd w:id="405"/>
    <w:p w14:paraId="64FB046A" w14:textId="226D7009"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 xml:space="preserve">Deviation in payment schedule. </w:t>
      </w:r>
      <w:r w:rsidR="00D82562" w:rsidRPr="004474C9">
        <w:rPr>
          <w:rFonts w:ascii="Segoe UI Symbol" w:eastAsia="Times New Roman" w:hAnsi="Segoe UI Symbol" w:cs="Times New Roman"/>
          <w:b/>
          <w:bCs/>
          <w:i/>
          <w:iCs/>
          <w:sz w:val="24"/>
          <w:szCs w:val="24"/>
        </w:rPr>
        <w:t>Not Applicable.</w:t>
      </w:r>
    </w:p>
    <w:p w14:paraId="0CE5348C"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 xml:space="preserve">Bidders shall state their Bid price for the payment schedule outlined in the </w:t>
      </w:r>
      <w:r w:rsidR="00A90556">
        <w:rPr>
          <w:rFonts w:ascii="Segoe UI Symbol" w:eastAsia="Times New Roman" w:hAnsi="Segoe UI Symbol" w:cs="Times New Roman"/>
          <w:i/>
          <w:iCs/>
          <w:sz w:val="24"/>
          <w:szCs w:val="24"/>
        </w:rPr>
        <w:t>Special Conditions of Contract (</w:t>
      </w:r>
      <w:r w:rsidRPr="008E7A2D">
        <w:rPr>
          <w:rFonts w:ascii="Segoe UI Symbol" w:eastAsia="Times New Roman" w:hAnsi="Segoe UI Symbol" w:cs="Times New Roman"/>
          <w:i/>
          <w:iCs/>
          <w:sz w:val="24"/>
          <w:szCs w:val="24"/>
        </w:rPr>
        <w:t>SCC</w:t>
      </w:r>
      <w:r w:rsidR="00A90556">
        <w:rPr>
          <w:rFonts w:ascii="Segoe UI Symbol" w:eastAsia="Times New Roman" w:hAnsi="Segoe UI Symbol" w:cs="Times New Roman"/>
          <w:i/>
          <w:iCs/>
          <w:sz w:val="24"/>
          <w:szCs w:val="24"/>
        </w:rPr>
        <w:t>)</w:t>
      </w:r>
      <w:r w:rsidRPr="008E7A2D">
        <w:rPr>
          <w:rFonts w:ascii="Segoe UI Symbol" w:eastAsia="Times New Roman" w:hAnsi="Segoe UI Symbol" w:cs="Times New Roman"/>
          <w:i/>
          <w:iCs/>
          <w:sz w:val="24"/>
          <w:szCs w:val="24"/>
        </w:rPr>
        <w:t>.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r w:rsidRPr="008E7A2D">
        <w:rPr>
          <w:rFonts w:ascii="Segoe UI Symbol" w:eastAsia="Times New Roman" w:hAnsi="Segoe UI Symbol" w:cs="Times New Roman"/>
          <w:sz w:val="24"/>
          <w:szCs w:val="24"/>
        </w:rPr>
        <w:t xml:space="preserve"> </w:t>
      </w:r>
    </w:p>
    <w:p w14:paraId="501D90C3" w14:textId="77777777" w:rsidR="008E7A2D" w:rsidRPr="008E7A2D" w:rsidRDefault="008E7A2D" w:rsidP="008E7A2D">
      <w:pPr>
        <w:tabs>
          <w:tab w:val="left" w:pos="1620"/>
        </w:tabs>
        <w:suppressAutoHyphens/>
        <w:spacing w:after="200" w:line="240" w:lineRule="auto"/>
        <w:ind w:left="1620" w:right="-72" w:hanging="540"/>
        <w:jc w:val="both"/>
        <w:rPr>
          <w:rFonts w:ascii="Segoe UI Symbol" w:eastAsia="Times New Roman" w:hAnsi="Segoe UI Symbol" w:cs="Times New Roman"/>
          <w:sz w:val="28"/>
          <w:szCs w:val="24"/>
        </w:rPr>
      </w:pPr>
      <w:r w:rsidRPr="008E7A2D">
        <w:rPr>
          <w:rFonts w:ascii="Segoe UI Symbol" w:eastAsia="Times New Roman" w:hAnsi="Segoe UI Symbol" w:cs="Times New Roman"/>
          <w:b/>
          <w:sz w:val="28"/>
          <w:szCs w:val="24"/>
        </w:rPr>
        <w:t>or</w:t>
      </w:r>
    </w:p>
    <w:p w14:paraId="194761A2"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b/>
          <w:bCs/>
          <w:i/>
          <w:iCs/>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 xml:space="preserve">The SCC stipulates the payment schedule specified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the SCC, at the rate per annum </w:t>
      </w:r>
      <w:r w:rsidRPr="008E7A2D">
        <w:rPr>
          <w:rFonts w:ascii="Segoe UI Symbol" w:eastAsia="Times New Roman" w:hAnsi="Segoe UI Symbol" w:cs="Times New Roman"/>
          <w:b/>
          <w:i/>
          <w:iCs/>
          <w:sz w:val="24"/>
          <w:szCs w:val="24"/>
        </w:rPr>
        <w:t>[insert adjustment rate]</w:t>
      </w:r>
      <w:r w:rsidRPr="008E7A2D">
        <w:rPr>
          <w:rFonts w:ascii="Segoe UI Symbol" w:eastAsia="Times New Roman" w:hAnsi="Segoe UI Symbol" w:cs="Times New Roman"/>
          <w:b/>
          <w:bCs/>
          <w:i/>
          <w:iCs/>
          <w:sz w:val="24"/>
          <w:szCs w:val="24"/>
        </w:rPr>
        <w:t>.</w:t>
      </w:r>
    </w:p>
    <w:p w14:paraId="627940B1" w14:textId="6B3D257B"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lastRenderedPageBreak/>
        <w:t>(c)</w:t>
      </w:r>
      <w:r w:rsidRPr="008E7A2D">
        <w:rPr>
          <w:rFonts w:ascii="Segoe UI Symbol" w:eastAsia="Times New Roman" w:hAnsi="Segoe UI Symbol" w:cs="Times New Roman"/>
          <w:sz w:val="24"/>
          <w:szCs w:val="24"/>
        </w:rPr>
        <w:tab/>
        <w:t xml:space="preserve">Cost of major replacement components, mandatory spare parts, and service. </w:t>
      </w:r>
      <w:r w:rsidR="00D82562" w:rsidRPr="004474C9">
        <w:rPr>
          <w:rFonts w:ascii="Segoe UI Symbol" w:eastAsia="Times New Roman" w:hAnsi="Segoe UI Symbol" w:cs="Times New Roman"/>
          <w:b/>
          <w:bCs/>
          <w:i/>
          <w:iCs/>
          <w:sz w:val="24"/>
          <w:szCs w:val="24"/>
        </w:rPr>
        <w:t>Not Applicable.</w:t>
      </w:r>
    </w:p>
    <w:p w14:paraId="60B3B305"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 xml:space="preserve">The list of mandatory items and quantities of major assemblies, components, and selected spare parts, likely to be required during the initial period of operation </w:t>
      </w:r>
      <w:r w:rsidRPr="008E7A2D">
        <w:rPr>
          <w:rFonts w:ascii="Segoe UI Symbol" w:eastAsia="Times New Roman" w:hAnsi="Segoe UI Symbol" w:cs="Times New Roman"/>
          <w:b/>
          <w:i/>
          <w:iCs/>
          <w:sz w:val="24"/>
          <w:szCs w:val="24"/>
        </w:rPr>
        <w:t xml:space="preserve">specified in the </w:t>
      </w:r>
      <w:r w:rsidRPr="008E7A2D">
        <w:rPr>
          <w:rFonts w:ascii="Segoe UI Symbol" w:eastAsia="Times New Roman" w:hAnsi="Segoe UI Symbol" w:cs="Times New Roman"/>
          <w:b/>
          <w:bCs/>
          <w:i/>
          <w:iCs/>
          <w:sz w:val="24"/>
          <w:szCs w:val="24"/>
        </w:rPr>
        <w:t>BDS</w:t>
      </w:r>
      <w:r w:rsidRPr="008E7A2D">
        <w:rPr>
          <w:rFonts w:ascii="Segoe UI Symbol" w:eastAsia="Times New Roman" w:hAnsi="Segoe UI Symbol" w:cs="Times New Roman"/>
          <w:bCs/>
          <w:i/>
          <w:iCs/>
          <w:sz w:val="24"/>
          <w:szCs w:val="24"/>
        </w:rPr>
        <w:t xml:space="preserve"> 16.4, </w:t>
      </w:r>
      <w:r w:rsidRPr="008E7A2D">
        <w:rPr>
          <w:rFonts w:ascii="Segoe UI Symbol" w:eastAsia="Times New Roman" w:hAnsi="Segoe UI Symbol" w:cs="Times New Roman"/>
          <w:i/>
          <w:iCs/>
          <w:sz w:val="24"/>
          <w:szCs w:val="24"/>
        </w:rPr>
        <w:t>is in the List of Goods. An adjustment equal to the total cost of these items, at the unit prices quoted in each Bid, shall be added to the Bid price, for evaluation purposes.</w:t>
      </w:r>
    </w:p>
    <w:p w14:paraId="68E7B628" w14:textId="77777777" w:rsidR="008E7A2D" w:rsidRPr="008E7A2D" w:rsidRDefault="008E7A2D" w:rsidP="008E7A2D">
      <w:pPr>
        <w:tabs>
          <w:tab w:val="left" w:pos="1620"/>
        </w:tabs>
        <w:suppressAutoHyphens/>
        <w:spacing w:after="200" w:line="240" w:lineRule="auto"/>
        <w:ind w:left="162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or</w:t>
      </w:r>
    </w:p>
    <w:p w14:paraId="1C441997"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 xml:space="preserve">The Purchaser will draw up a list of high-usage and high-value items of components and spare parts, along with estimated quantities of usage in the initial period of operation </w:t>
      </w:r>
      <w:r w:rsidRPr="008E7A2D">
        <w:rPr>
          <w:rFonts w:ascii="Segoe UI Symbol" w:eastAsia="Times New Roman" w:hAnsi="Segoe UI Symbol" w:cs="Times New Roman"/>
          <w:b/>
          <w:i/>
          <w:iCs/>
          <w:sz w:val="24"/>
          <w:szCs w:val="24"/>
        </w:rPr>
        <w:t xml:space="preserve">specified in the </w:t>
      </w:r>
      <w:r w:rsidRPr="008E7A2D">
        <w:rPr>
          <w:rFonts w:ascii="Segoe UI Symbol" w:eastAsia="Times New Roman" w:hAnsi="Segoe UI Symbol" w:cs="Times New Roman"/>
          <w:b/>
          <w:bCs/>
          <w:i/>
          <w:iCs/>
          <w:sz w:val="24"/>
          <w:szCs w:val="24"/>
        </w:rPr>
        <w:t>BDS</w:t>
      </w:r>
      <w:r w:rsidRPr="008E7A2D">
        <w:rPr>
          <w:rFonts w:ascii="Segoe UI Symbol" w:eastAsia="Times New Roman" w:hAnsi="Segoe UI Symbol" w:cs="Times New Roman"/>
          <w:bCs/>
          <w:i/>
          <w:iCs/>
          <w:sz w:val="24"/>
          <w:szCs w:val="24"/>
        </w:rPr>
        <w:t xml:space="preserve"> 16.4.</w:t>
      </w:r>
      <w:r w:rsidRPr="008E7A2D">
        <w:rPr>
          <w:rFonts w:ascii="Segoe UI Symbol" w:eastAsia="Times New Roman" w:hAnsi="Segoe UI Symbol" w:cs="Times New Roman"/>
          <w:i/>
          <w:iCs/>
          <w:sz w:val="24"/>
          <w:szCs w:val="24"/>
        </w:rPr>
        <w:t xml:space="preserve"> The total cost of these items and quantities will be computed from spare parts unit prices submitted by the Bidder and added to the Bid price, for evaluation purposes only.</w:t>
      </w:r>
    </w:p>
    <w:p w14:paraId="7B966F66"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b/>
          <w:sz w:val="24"/>
          <w:szCs w:val="24"/>
        </w:rPr>
      </w:pPr>
      <w:bookmarkStart w:id="406" w:name="_Hlk4704630"/>
      <w:r w:rsidRPr="008E7A2D">
        <w:rPr>
          <w:rFonts w:ascii="Segoe UI Symbol" w:eastAsia="Times New Roman" w:hAnsi="Segoe UI Symbol" w:cs="Times New Roman"/>
          <w:b/>
          <w:sz w:val="24"/>
          <w:szCs w:val="24"/>
        </w:rPr>
        <w:t>or</w:t>
      </w:r>
    </w:p>
    <w:p w14:paraId="553C8913"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sz w:val="24"/>
          <w:szCs w:val="24"/>
        </w:rPr>
        <w:t xml:space="preserve">Bidder shall provide along with its Bid, the list of recommended spare parts for Goods offered indicating for each item of spare part the recommended quantity and unit, and total CIP final destination prices required during the initial period of operation </w:t>
      </w:r>
      <w:r w:rsidRPr="008E7A2D">
        <w:rPr>
          <w:rFonts w:ascii="Segoe UI Symbol" w:eastAsia="Times New Roman" w:hAnsi="Segoe UI Symbol" w:cs="Times New Roman"/>
          <w:b/>
          <w:i/>
          <w:sz w:val="24"/>
          <w:szCs w:val="24"/>
        </w:rPr>
        <w:t>specified in the BDS</w:t>
      </w:r>
      <w:r w:rsidRPr="008E7A2D">
        <w:rPr>
          <w:rFonts w:ascii="Segoe UI Symbol" w:eastAsia="Times New Roman" w:hAnsi="Segoe UI Symbol" w:cs="Times New Roman"/>
          <w:i/>
          <w:sz w:val="24"/>
          <w:szCs w:val="24"/>
        </w:rPr>
        <w:t xml:space="preserve"> 16.4.  The cost of such spare parts will be taken into account for bid evaluation.  The Bidder, if successful, undertakes to supply free of cost to the Purchaser any item and quantity not included in the above list which as per Purchaser’s determination would be required during the above period of operation specified in BDS 16</w:t>
      </w:r>
    </w:p>
    <w:p w14:paraId="0E6382D6"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or</w:t>
      </w:r>
    </w:p>
    <w:p w14:paraId="1A9EF28F"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 xml:space="preserve">Bidder shall provide along with its Bid, the list of recommended spare parts for Goods offered indicating for each item of spare part the recommended quantity and unit, and total CIP final destination prices required during the initial period of operation </w:t>
      </w:r>
      <w:r w:rsidRPr="008E7A2D">
        <w:rPr>
          <w:rFonts w:ascii="Segoe UI Symbol" w:eastAsia="Times New Roman" w:hAnsi="Segoe UI Symbol" w:cs="Times New Roman"/>
          <w:b/>
          <w:i/>
          <w:sz w:val="24"/>
          <w:szCs w:val="24"/>
        </w:rPr>
        <w:t>specified in the BDS</w:t>
      </w:r>
      <w:r w:rsidRPr="008E7A2D">
        <w:rPr>
          <w:rFonts w:ascii="Segoe UI Symbol" w:eastAsia="Times New Roman" w:hAnsi="Segoe UI Symbol" w:cs="Times New Roman"/>
          <w:i/>
          <w:sz w:val="24"/>
          <w:szCs w:val="24"/>
        </w:rPr>
        <w:t xml:space="preserve"> 16.4.  The prices offered shall not exceed the prevailing prices charged to other parties by the Bidder.</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The cost of such spare parts will not be taken into account for bid evaluation.  The Purchaser may award the contract for spare parts to the Bidder that is successful for the supply of Goods, by selecting at its option, from the Bidder’s list of recommended spare parts, such items and quantities against each as the Purchaser may deem appropriate at the unit prices indicated by the Bidder but not exceeding ----% (present) of the cost of Goods [normally not more than 10% or 15%.</w:t>
      </w:r>
      <w:bookmarkEnd w:id="406"/>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 xml:space="preserve">   </w:t>
      </w:r>
    </w:p>
    <w:p w14:paraId="5ECC0EDF" w14:textId="07C8DF71"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lastRenderedPageBreak/>
        <w:t>(d)</w:t>
      </w:r>
      <w:r w:rsidRPr="008E7A2D">
        <w:rPr>
          <w:rFonts w:ascii="Segoe UI Symbol" w:eastAsia="Times New Roman" w:hAnsi="Segoe UI Symbol" w:cs="Times New Roman"/>
          <w:sz w:val="24"/>
          <w:szCs w:val="24"/>
        </w:rPr>
        <w:tab/>
        <w:t>Availability in the Purchaser’s Country of spare parts and after sales services for equipment offered in the Bid</w:t>
      </w:r>
      <w:r w:rsidRPr="008E7A2D">
        <w:rPr>
          <w:rFonts w:ascii="Segoe UI Symbol" w:eastAsia="Times New Roman" w:hAnsi="Segoe UI Symbol" w:cs="Times New Roman"/>
          <w:i/>
          <w:iCs/>
          <w:sz w:val="24"/>
          <w:szCs w:val="24"/>
        </w:rPr>
        <w:t>.</w:t>
      </w:r>
      <w:r w:rsidR="004474C9">
        <w:rPr>
          <w:rFonts w:ascii="Segoe UI Symbol" w:eastAsia="Times New Roman" w:hAnsi="Segoe UI Symbol" w:cs="Times New Roman"/>
          <w:i/>
          <w:iCs/>
          <w:sz w:val="24"/>
          <w:szCs w:val="24"/>
        </w:rPr>
        <w:t xml:space="preserve"> </w:t>
      </w:r>
      <w:r w:rsidR="004474C9" w:rsidRPr="004474C9">
        <w:rPr>
          <w:rFonts w:ascii="Segoe UI Symbol" w:eastAsia="Times New Roman" w:hAnsi="Segoe UI Symbol" w:cs="Times New Roman"/>
          <w:b/>
          <w:bCs/>
          <w:i/>
          <w:iCs/>
          <w:sz w:val="24"/>
          <w:szCs w:val="24"/>
        </w:rPr>
        <w:t>Not Applicable.</w:t>
      </w:r>
    </w:p>
    <w:p w14:paraId="55636052"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An adjustment equal to the cost to the Purchaser of establishing the minimum service facilities and parts inventories if quoted separately, shall be added to the Bid price, for evaluation purposes only</w:t>
      </w:r>
      <w:r w:rsidRPr="008E7A2D">
        <w:rPr>
          <w:rFonts w:ascii="Segoe UI Symbol" w:eastAsia="Times New Roman" w:hAnsi="Segoe UI Symbol" w:cs="Times New Roman"/>
          <w:i/>
          <w:iCs/>
          <w:sz w:val="24"/>
          <w:szCs w:val="24"/>
        </w:rPr>
        <w:t>.</w:t>
      </w:r>
    </w:p>
    <w:p w14:paraId="6073056D" w14:textId="711FB439" w:rsidR="008E7A2D" w:rsidRPr="008E7A2D" w:rsidRDefault="008E7A2D" w:rsidP="008E7A2D">
      <w:pPr>
        <w:suppressAutoHyphens/>
        <w:spacing w:after="200" w:line="240" w:lineRule="auto"/>
        <w:ind w:left="1094"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(e) </w:t>
      </w:r>
      <w:r w:rsidRPr="008E7A2D">
        <w:rPr>
          <w:rFonts w:ascii="Segoe UI Symbol" w:eastAsia="Times New Roman" w:hAnsi="Segoe UI Symbol" w:cs="Times New Roman"/>
          <w:sz w:val="24"/>
          <w:szCs w:val="24"/>
        </w:rPr>
        <w:tab/>
        <w:t>Life Cycle Costs (LCC)</w:t>
      </w:r>
      <w:r w:rsidR="004474C9">
        <w:rPr>
          <w:rFonts w:ascii="Segoe UI Symbol" w:eastAsia="Times New Roman" w:hAnsi="Segoe UI Symbol" w:cs="Times New Roman"/>
          <w:sz w:val="24"/>
          <w:szCs w:val="24"/>
        </w:rPr>
        <w:t xml:space="preserve">. </w:t>
      </w:r>
      <w:r w:rsidR="004474C9" w:rsidRPr="004474C9">
        <w:rPr>
          <w:rFonts w:ascii="Segoe UI Symbol" w:eastAsia="Times New Roman" w:hAnsi="Segoe UI Symbol" w:cs="Times New Roman"/>
          <w:b/>
          <w:bCs/>
          <w:i/>
          <w:iCs/>
          <w:sz w:val="24"/>
          <w:szCs w:val="24"/>
        </w:rPr>
        <w:t>Not Applicable.</w:t>
      </w:r>
    </w:p>
    <w:p w14:paraId="37A4060F"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If specified in BDS 35.6, an adjustment to take into account the additional life cycle costs for the period specified below, such as the operating and maintenance costs of the Goods, will be added to the Bid price, for evaluation purposes only. The adjustment will be evaluated in accordance with the methodology specified below and the following information:</w:t>
      </w:r>
      <w:r w:rsidRPr="008E7A2D">
        <w:rPr>
          <w:rFonts w:ascii="Segoe UI Symbol" w:eastAsia="Times New Roman" w:hAnsi="Segoe UI Symbol" w:cs="Times New Roman"/>
          <w:i/>
          <w:sz w:val="24"/>
          <w:szCs w:val="24"/>
        </w:rPr>
        <w:t xml:space="preserve"> </w:t>
      </w:r>
    </w:p>
    <w:p w14:paraId="2A8930A9"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b/>
          <w:i/>
          <w:sz w:val="24"/>
          <w:szCs w:val="24"/>
        </w:rPr>
        <w:t>Note to Purchaser</w:t>
      </w:r>
      <w:r w:rsidRPr="008E7A2D">
        <w:rPr>
          <w:rFonts w:ascii="Segoe UI Symbol" w:eastAsia="Times New Roman" w:hAnsi="Segoe UI Symbol" w:cs="Times New Roman"/>
          <w:i/>
          <w:sz w:val="24"/>
          <w:szCs w:val="24"/>
        </w:rPr>
        <w:t>: Life cycle costing should be used when the costs of operation and/or maintenance over the specified life of the goods are estimated to be considerable in comparison with the initial cost and may vary among different Bids. Life cycle costs shall be evaluated on a net present value basis. If life cycle costs apply, then specify the factors required to determine them for evaluation purposes.]</w:t>
      </w:r>
    </w:p>
    <w:p w14:paraId="6C1C9A9C" w14:textId="77777777" w:rsidR="008E7A2D" w:rsidRPr="008E7A2D" w:rsidRDefault="008E7A2D" w:rsidP="008E7A2D">
      <w:pPr>
        <w:suppressAutoHyphens/>
        <w:spacing w:after="120" w:line="240" w:lineRule="auto"/>
        <w:ind w:left="1080" w:right="-72"/>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[Either amend the following text as required, or delete if life cycle cost is not applicable]</w:t>
      </w:r>
    </w:p>
    <w:p w14:paraId="20643CFF" w14:textId="77777777" w:rsidR="008E7A2D" w:rsidRPr="008E7A2D" w:rsidRDefault="008E7A2D">
      <w:pPr>
        <w:numPr>
          <w:ilvl w:val="3"/>
          <w:numId w:val="75"/>
        </w:numPr>
        <w:suppressAutoHyphens/>
        <w:spacing w:after="120" w:line="240" w:lineRule="auto"/>
        <w:ind w:left="1710" w:right="-72" w:hanging="52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number of years for life cycle cost determination</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b/>
          <w:i/>
          <w:sz w:val="24"/>
          <w:szCs w:val="24"/>
        </w:rPr>
        <w:t>[insert the number of years of economic life of Goods];</w:t>
      </w:r>
    </w:p>
    <w:p w14:paraId="4084D2E3" w14:textId="77777777" w:rsidR="008E7A2D" w:rsidRPr="008E7A2D" w:rsidRDefault="008E7A2D">
      <w:pPr>
        <w:numPr>
          <w:ilvl w:val="3"/>
          <w:numId w:val="75"/>
        </w:numPr>
        <w:suppressAutoHyphens/>
        <w:spacing w:after="120" w:line="240" w:lineRule="auto"/>
        <w:ind w:left="1710" w:right="-72" w:hanging="52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discount rate to be applied to determine the net present value of the life-cycle-cost is</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b/>
          <w:i/>
          <w:sz w:val="24"/>
          <w:szCs w:val="24"/>
        </w:rPr>
        <w:t>[insert the discount rate]</w:t>
      </w:r>
      <w:r w:rsidRPr="008E7A2D">
        <w:rPr>
          <w:rFonts w:ascii="Segoe UI Symbol" w:eastAsia="Times New Roman" w:hAnsi="Segoe UI Symbol" w:cs="Times New Roman"/>
          <w:sz w:val="24"/>
          <w:szCs w:val="24"/>
        </w:rPr>
        <w:t>;</w:t>
      </w:r>
    </w:p>
    <w:p w14:paraId="429B168C" w14:textId="77777777" w:rsidR="008E7A2D" w:rsidRPr="008E7A2D" w:rsidRDefault="008E7A2D">
      <w:pPr>
        <w:numPr>
          <w:ilvl w:val="3"/>
          <w:numId w:val="75"/>
        </w:numPr>
        <w:suppressAutoHyphens/>
        <w:spacing w:after="120" w:line="240" w:lineRule="auto"/>
        <w:ind w:left="1710" w:right="-72" w:hanging="52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annual operating and maintenance costs (recurrent costs) shall be determined on the basis of the following methodology</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 xml:space="preserve"> [insert methodology:  e.g. This should include factors that will be used for determination of life-cycle- cost such as costs of operation and maintenance, residual value at the end of economic life of Goods, major elements that will be used for determination </w:t>
      </w:r>
      <w:proofErr w:type="gramStart"/>
      <w:r w:rsidRPr="008E7A2D">
        <w:rPr>
          <w:rFonts w:ascii="Segoe UI Symbol" w:eastAsia="Times New Roman" w:hAnsi="Segoe UI Symbol" w:cs="Times New Roman"/>
          <w:b/>
          <w:i/>
          <w:sz w:val="24"/>
          <w:szCs w:val="24"/>
        </w:rPr>
        <w:t>of  cost</w:t>
      </w:r>
      <w:proofErr w:type="gramEnd"/>
      <w:r w:rsidRPr="008E7A2D">
        <w:rPr>
          <w:rFonts w:ascii="Segoe UI Symbol" w:eastAsia="Times New Roman" w:hAnsi="Segoe UI Symbol" w:cs="Times New Roman"/>
          <w:b/>
          <w:i/>
          <w:sz w:val="24"/>
          <w:szCs w:val="24"/>
        </w:rPr>
        <w:t xml:space="preserve"> of operation and maintenance such as fuel, power, labor, spare parts, etc. unit prices of elements such as fuel, power, etc., quantity of annual usage such as Kms or Hours of operation of Goods, Formula for calculation of LCC, etc.]</w:t>
      </w:r>
      <w:r w:rsidRPr="008E7A2D">
        <w:rPr>
          <w:rFonts w:ascii="Segoe UI Symbol" w:eastAsia="Times New Roman" w:hAnsi="Segoe UI Symbol" w:cs="Times New Roman"/>
          <w:sz w:val="24"/>
          <w:szCs w:val="24"/>
        </w:rPr>
        <w:t>; and</w:t>
      </w:r>
    </w:p>
    <w:p w14:paraId="52BCC8A8" w14:textId="77777777" w:rsidR="008E7A2D" w:rsidRPr="008E7A2D" w:rsidRDefault="008E7A2D">
      <w:pPr>
        <w:numPr>
          <w:ilvl w:val="3"/>
          <w:numId w:val="75"/>
        </w:numPr>
        <w:suppressAutoHyphens/>
        <w:spacing w:after="120" w:line="240" w:lineRule="auto"/>
        <w:ind w:left="1710" w:right="-72" w:hanging="529"/>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the following information is required from bidders</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b/>
          <w:i/>
          <w:sz w:val="24"/>
          <w:szCs w:val="24"/>
        </w:rPr>
        <w:t xml:space="preserve">[insert any information required from bidders, including prices </w:t>
      </w:r>
      <w:proofErr w:type="gramStart"/>
      <w:r w:rsidRPr="008E7A2D">
        <w:rPr>
          <w:rFonts w:ascii="Segoe UI Symbol" w:eastAsia="Times New Roman" w:hAnsi="Segoe UI Symbol" w:cs="Times New Roman"/>
          <w:b/>
          <w:i/>
          <w:sz w:val="24"/>
          <w:szCs w:val="24"/>
        </w:rPr>
        <w:t>e.g.</w:t>
      </w:r>
      <w:proofErr w:type="gramEnd"/>
      <w:r w:rsidRPr="008E7A2D">
        <w:rPr>
          <w:rFonts w:ascii="Segoe UI Symbol" w:eastAsia="Times New Roman" w:hAnsi="Segoe UI Symbol" w:cs="Times New Roman"/>
          <w:b/>
          <w:i/>
          <w:sz w:val="24"/>
          <w:szCs w:val="24"/>
        </w:rPr>
        <w:t xml:space="preserve"> Guaranteed fuel and/or power consumption, cost of labor, spare parts, etc.]</w:t>
      </w:r>
      <w:r w:rsidRPr="008E7A2D">
        <w:rPr>
          <w:rFonts w:ascii="Segoe UI Symbol" w:eastAsia="Times New Roman" w:hAnsi="Segoe UI Symbol" w:cs="Times New Roman"/>
          <w:b/>
          <w:sz w:val="24"/>
          <w:szCs w:val="24"/>
        </w:rPr>
        <w:t>.</w:t>
      </w:r>
    </w:p>
    <w:p w14:paraId="2F6AC008" w14:textId="77777777"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b/>
          <w:sz w:val="24"/>
          <w:szCs w:val="24"/>
        </w:rPr>
      </w:pPr>
      <w:r w:rsidRPr="008E7A2D" w:rsidDel="00153A0B">
        <w:rPr>
          <w:rFonts w:ascii="Segoe UI Symbol" w:eastAsia="Times New Roman" w:hAnsi="Segoe UI Symbol" w:cs="Times New Roman"/>
          <w:sz w:val="24"/>
          <w:szCs w:val="24"/>
        </w:rPr>
        <w:lastRenderedPageBreak/>
        <w:t xml:space="preserve"> </w:t>
      </w:r>
      <w:r w:rsidRPr="008E7A2D">
        <w:rPr>
          <w:rFonts w:ascii="Segoe UI Symbol" w:eastAsia="Times New Roman" w:hAnsi="Segoe UI Symbol" w:cs="Times New Roman"/>
          <w:sz w:val="24"/>
          <w:szCs w:val="24"/>
        </w:rPr>
        <w:t>(f)</w:t>
      </w:r>
      <w:r w:rsidRPr="008E7A2D">
        <w:rPr>
          <w:rFonts w:ascii="Segoe UI Symbol" w:eastAsia="Times New Roman" w:hAnsi="Segoe UI Symbol" w:cs="Times New Roman"/>
          <w:sz w:val="24"/>
          <w:szCs w:val="24"/>
        </w:rPr>
        <w:tab/>
        <w:t xml:space="preserve">Performance and productivity of the equipment: </w:t>
      </w:r>
      <w:r w:rsidRPr="008E7A2D">
        <w:rPr>
          <w:rFonts w:ascii="Segoe UI Symbol" w:eastAsia="Times New Roman" w:hAnsi="Segoe UI Symbol" w:cs="Times New Roman"/>
          <w:b/>
          <w:i/>
          <w:iCs/>
          <w:sz w:val="24"/>
          <w:szCs w:val="24"/>
        </w:rPr>
        <w:t>[insert one of the following]:</w:t>
      </w:r>
    </w:p>
    <w:p w14:paraId="2D55B512"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i/>
          <w:iCs/>
          <w:sz w:val="24"/>
          <w:szCs w:val="24"/>
        </w:rPr>
        <w:tab/>
      </w:r>
      <w:r w:rsidRPr="008E7A2D">
        <w:rPr>
          <w:rFonts w:ascii="Segoe UI Symbol" w:eastAsia="Times New Roman" w:hAnsi="Segoe UI Symbol" w:cs="Times New Roman"/>
          <w:sz w:val="24"/>
          <w:szCs w:val="24"/>
        </w:rPr>
        <w:t>Performance and productivity of the equipment.</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 xml:space="preserve">An adjustment representing the capitalized cost of additional operating costs over the life of the goods will be added to the Bid price, for evaluation purposes if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bCs/>
          <w:sz w:val="24"/>
          <w:szCs w:val="24"/>
        </w:rPr>
        <w:t xml:space="preserve"> 35.6.</w:t>
      </w:r>
      <w:r w:rsidRPr="008E7A2D">
        <w:rPr>
          <w:rFonts w:ascii="Segoe UI Symbol" w:eastAsia="Times New Roman" w:hAnsi="Segoe UI Symbol" w:cs="Times New Roman"/>
          <w:sz w:val="24"/>
          <w:szCs w:val="24"/>
        </w:rPr>
        <w:t xml:space="preserve"> The adjustment will be evaluated based on the drop in the guaranteed performance or efficiency offered in the Bid below the norm of 100, using the methodology specified below.</w:t>
      </w:r>
    </w:p>
    <w:p w14:paraId="4C1035ED" w14:textId="77777777" w:rsidR="008E7A2D" w:rsidRPr="008E7A2D" w:rsidRDefault="008E7A2D" w:rsidP="008E7A2D">
      <w:pPr>
        <w:suppressAutoHyphens/>
        <w:spacing w:after="200" w:line="240" w:lineRule="auto"/>
        <w:ind w:left="1620" w:right="-72"/>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[insert the methodology and criteria if applicable—E.G. The Following aspects could be considered in the formulation of this methodology and criteria: (</w:t>
      </w:r>
      <w:proofErr w:type="spellStart"/>
      <w:r w:rsidRPr="008E7A2D">
        <w:rPr>
          <w:rFonts w:ascii="Segoe UI Symbol" w:eastAsia="Times New Roman" w:hAnsi="Segoe UI Symbol" w:cs="Times New Roman"/>
          <w:i/>
          <w:sz w:val="24"/>
          <w:szCs w:val="24"/>
        </w:rPr>
        <w:t>i</w:t>
      </w:r>
      <w:proofErr w:type="spellEnd"/>
      <w:r w:rsidRPr="008E7A2D">
        <w:rPr>
          <w:rFonts w:ascii="Segoe UI Symbol" w:eastAsia="Times New Roman" w:hAnsi="Segoe UI Symbol" w:cs="Times New Roman"/>
          <w:i/>
          <w:sz w:val="24"/>
          <w:szCs w:val="24"/>
        </w:rPr>
        <w:t xml:space="preserve">) Bid price for the equipment; ii) Price of spare parts required for AAA years of operations, iii) Adjustments to bid price for omissions, deviations and exceptions to technical and commercial conditions in the bidding documents; iv) Capitalized cost savings due to the equipment efficiency at the rate of </w:t>
      </w:r>
      <w:r w:rsidRPr="008E7A2D">
        <w:rPr>
          <w:rFonts w:ascii="Segoe UI Symbol" w:eastAsia="Times New Roman" w:hAnsi="Segoe UI Symbol" w:cs="Times New Roman"/>
          <w:b/>
          <w:bCs/>
          <w:i/>
          <w:sz w:val="24"/>
          <w:szCs w:val="24"/>
        </w:rPr>
        <w:t>US$ XXX</w:t>
      </w:r>
      <w:r w:rsidRPr="008E7A2D">
        <w:rPr>
          <w:rFonts w:ascii="Segoe UI Symbol" w:eastAsia="Times New Roman" w:hAnsi="Segoe UI Symbol" w:cs="Times New Roman"/>
          <w:i/>
          <w:sz w:val="24"/>
          <w:szCs w:val="24"/>
        </w:rPr>
        <w:t xml:space="preserve"> for each </w:t>
      </w:r>
      <w:r w:rsidRPr="008E7A2D">
        <w:rPr>
          <w:rFonts w:ascii="Segoe UI Symbol" w:eastAsia="Times New Roman" w:hAnsi="Segoe UI Symbol" w:cs="Times New Roman"/>
          <w:b/>
          <w:bCs/>
          <w:i/>
          <w:sz w:val="24"/>
          <w:szCs w:val="24"/>
        </w:rPr>
        <w:t>YYY % (</w:t>
      </w:r>
      <w:r w:rsidRPr="008E7A2D">
        <w:rPr>
          <w:rFonts w:ascii="Segoe UI Symbol" w:eastAsia="Times New Roman" w:hAnsi="Segoe UI Symbol" w:cs="Times New Roman"/>
          <w:i/>
          <w:sz w:val="24"/>
          <w:szCs w:val="24"/>
        </w:rPr>
        <w:t xml:space="preserve">percent) above the </w:t>
      </w:r>
      <w:r w:rsidRPr="008E7A2D">
        <w:rPr>
          <w:rFonts w:ascii="Segoe UI Symbol" w:eastAsia="Times New Roman" w:hAnsi="Segoe UI Symbol" w:cs="Times New Roman"/>
          <w:b/>
          <w:bCs/>
          <w:i/>
          <w:sz w:val="24"/>
          <w:szCs w:val="24"/>
        </w:rPr>
        <w:t>minimum ZZZ % (</w:t>
      </w:r>
      <w:r w:rsidRPr="008E7A2D">
        <w:rPr>
          <w:rFonts w:ascii="Segoe UI Symbol" w:eastAsia="Times New Roman" w:hAnsi="Segoe UI Symbol" w:cs="Times New Roman"/>
          <w:i/>
          <w:sz w:val="24"/>
          <w:szCs w:val="24"/>
        </w:rPr>
        <w:t xml:space="preserve">percent) efficiency; v) Capitalized cost for the auxiliary power consumption at </w:t>
      </w:r>
      <w:r w:rsidRPr="008E7A2D">
        <w:rPr>
          <w:rFonts w:ascii="Segoe UI Symbol" w:eastAsia="Times New Roman" w:hAnsi="Segoe UI Symbol" w:cs="Times New Roman"/>
          <w:b/>
          <w:bCs/>
          <w:i/>
          <w:sz w:val="24"/>
          <w:szCs w:val="24"/>
        </w:rPr>
        <w:t>US $ PPP</w:t>
      </w:r>
      <w:r w:rsidRPr="008E7A2D">
        <w:rPr>
          <w:rFonts w:ascii="Segoe UI Symbol" w:eastAsia="Times New Roman" w:hAnsi="Segoe UI Symbol" w:cs="Times New Roman"/>
          <w:i/>
          <w:sz w:val="24"/>
          <w:szCs w:val="24"/>
        </w:rPr>
        <w:t xml:space="preserve"> per KW for AAA years; and vi) Applicable discount rate of BBB%.]</w:t>
      </w:r>
    </w:p>
    <w:p w14:paraId="24F19C64" w14:textId="77777777" w:rsidR="008E7A2D" w:rsidRPr="008E7A2D" w:rsidRDefault="008E7A2D" w:rsidP="008E7A2D">
      <w:pPr>
        <w:tabs>
          <w:tab w:val="left" w:pos="1620"/>
        </w:tabs>
        <w:suppressAutoHyphens/>
        <w:spacing w:after="200" w:line="240" w:lineRule="auto"/>
        <w:ind w:left="1620" w:right="-72" w:hanging="540"/>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or</w:t>
      </w:r>
    </w:p>
    <w:p w14:paraId="64097341" w14:textId="77777777" w:rsidR="008E7A2D" w:rsidRPr="008E7A2D" w:rsidRDefault="008E7A2D">
      <w:pPr>
        <w:numPr>
          <w:ilvl w:val="3"/>
          <w:numId w:val="77"/>
        </w:numPr>
        <w:suppressAutoHyphens/>
        <w:spacing w:after="120" w:line="240" w:lineRule="auto"/>
        <w:ind w:left="1701" w:right="-74" w:hanging="567"/>
        <w:jc w:val="both"/>
        <w:rPr>
          <w:rFonts w:ascii="Segoe UI Symbol" w:eastAsia="Times New Roman" w:hAnsi="Segoe UI Symbol" w:cs="Times New Roman"/>
          <w:bCs/>
          <w:sz w:val="24"/>
          <w:szCs w:val="24"/>
        </w:rPr>
      </w:pPr>
      <w:r w:rsidRPr="008E7A2D">
        <w:rPr>
          <w:rFonts w:ascii="Segoe UI Symbol" w:eastAsia="Times New Roman" w:hAnsi="Segoe UI Symbol" w:cs="Times New Roman"/>
          <w:sz w:val="24"/>
          <w:szCs w:val="24"/>
        </w:rPr>
        <w:t>An adjustment to take into account the productivity of the goods offered in the Bid</w:t>
      </w:r>
      <w:r w:rsidRPr="008E7A2D">
        <w:rPr>
          <w:rFonts w:ascii="Segoe UI Symbol" w:eastAsia="Times New Roman" w:hAnsi="Segoe UI Symbol" w:cs="Times New Roman"/>
          <w:bCs/>
          <w:sz w:val="24"/>
          <w:szCs w:val="24"/>
        </w:rPr>
        <w:t xml:space="preserve"> will be added to the Bid price, for evaluation purposes only, if specified in BDS 35.6. </w:t>
      </w:r>
      <w:r w:rsidRPr="008E7A2D">
        <w:rPr>
          <w:rFonts w:ascii="Segoe UI Symbol" w:eastAsia="Times New Roman" w:hAnsi="Segoe UI Symbol" w:cs="Times New Roman"/>
          <w:sz w:val="24"/>
          <w:szCs w:val="24"/>
        </w:rPr>
        <w:t xml:space="preserve">The adjustment will be evaluated based on the cost per unit of the actual productivity of goods offered in the Bid </w:t>
      </w:r>
      <w:r w:rsidRPr="008E7A2D">
        <w:rPr>
          <w:rFonts w:ascii="Segoe UI Symbol" w:eastAsia="Times New Roman" w:hAnsi="Segoe UI Symbol" w:cs="Times New Roman"/>
          <w:bCs/>
          <w:sz w:val="24"/>
          <w:szCs w:val="24"/>
        </w:rPr>
        <w:t>with respect to minimum required values, using the methodology specified below.</w:t>
      </w:r>
    </w:p>
    <w:p w14:paraId="59977707" w14:textId="77777777" w:rsidR="008E7A2D" w:rsidRPr="008E7A2D" w:rsidRDefault="008E7A2D" w:rsidP="008E7A2D">
      <w:pPr>
        <w:suppressAutoHyphens/>
        <w:spacing w:after="200" w:line="240" w:lineRule="auto"/>
        <w:ind w:left="1701" w:right="-72"/>
        <w:jc w:val="both"/>
        <w:rPr>
          <w:rFonts w:ascii="Segoe UI Symbol" w:eastAsia="Times New Roman" w:hAnsi="Segoe UI Symbol" w:cs="Times New Roman"/>
          <w:bCs/>
          <w:i/>
          <w:sz w:val="24"/>
          <w:szCs w:val="24"/>
        </w:rPr>
      </w:pPr>
      <w:r w:rsidRPr="008E7A2D">
        <w:rPr>
          <w:rFonts w:ascii="Segoe UI Symbol" w:eastAsia="Times New Roman" w:hAnsi="Segoe UI Symbol" w:cs="Times New Roman"/>
          <w:i/>
          <w:sz w:val="24"/>
          <w:szCs w:val="24"/>
        </w:rPr>
        <w:t xml:space="preserve">[insert the methodology and criteria if applicable: E.G. </w:t>
      </w:r>
      <w:r w:rsidRPr="008E7A2D">
        <w:rPr>
          <w:rFonts w:ascii="Segoe UI Symbol" w:eastAsia="Times New Roman" w:hAnsi="Segoe UI Symbol" w:cs="Times New Roman"/>
          <w:bCs/>
          <w:i/>
          <w:sz w:val="24"/>
          <w:szCs w:val="24"/>
        </w:rPr>
        <w:t>The evaluation and comparison of responsive bids shall be based on the total life cycle cost for XXX years, per unit of output.  The life cycle cost shall be the sum of the initial purchase price of the equipment and the cost of operation in electric energy for XXX years of operation at unit cost of US$ AAA per kwh, discounted to net present value at YYY percent.];</w:t>
      </w:r>
    </w:p>
    <w:p w14:paraId="22BE2F65" w14:textId="77777777"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sz w:val="24"/>
          <w:szCs w:val="24"/>
        </w:rPr>
      </w:pPr>
      <w:r w:rsidRPr="008E7A2D" w:rsidDel="00A96A78">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sz w:val="24"/>
          <w:szCs w:val="24"/>
        </w:rPr>
        <w:t>(g)</w:t>
      </w:r>
      <w:r w:rsidRPr="008E7A2D">
        <w:rPr>
          <w:rFonts w:ascii="Segoe UI Symbol" w:eastAsia="Times New Roman" w:hAnsi="Segoe UI Symbol" w:cs="Times New Roman"/>
          <w:sz w:val="24"/>
          <w:szCs w:val="24"/>
        </w:rPr>
        <w:tab/>
        <w:t xml:space="preserve">Specific additional criteria </w:t>
      </w:r>
    </w:p>
    <w:p w14:paraId="752D0616" w14:textId="77777777" w:rsidR="008E7A2D" w:rsidRPr="008E7A2D" w:rsidRDefault="008E7A2D" w:rsidP="008E7A2D">
      <w:pPr>
        <w:spacing w:after="200" w:line="240" w:lineRule="auto"/>
        <w:ind w:left="1080"/>
        <w:jc w:val="both"/>
        <w:rPr>
          <w:rFonts w:ascii="Segoe UI Symbol" w:eastAsia="Times New Roman" w:hAnsi="Segoe UI Symbol" w:cs="Times New Roman"/>
          <w:i/>
          <w:sz w:val="24"/>
          <w:szCs w:val="24"/>
        </w:rPr>
      </w:pPr>
      <w:r w:rsidRPr="008E7A2D">
        <w:rPr>
          <w:rFonts w:ascii="Segoe UI Symbol" w:eastAsia="Times New Roman" w:hAnsi="Segoe UI Symbol" w:cs="Times New Roman"/>
          <w:i/>
          <w:iCs/>
          <w:sz w:val="24"/>
          <w:szCs w:val="24"/>
        </w:rPr>
        <w:t xml:space="preserve">[Other specific additional criteria to be considered in the evaluation, and the evaluation method shall be detailed in </w:t>
      </w:r>
      <w:r w:rsidRPr="008E7A2D">
        <w:rPr>
          <w:rFonts w:ascii="Segoe UI Symbol" w:eastAsia="Times New Roman" w:hAnsi="Segoe UI Symbol" w:cs="Times New Roman"/>
          <w:bCs/>
          <w:i/>
          <w:iCs/>
          <w:sz w:val="24"/>
          <w:szCs w:val="24"/>
        </w:rPr>
        <w:t>BDS 35.6</w:t>
      </w:r>
      <w:r w:rsidRPr="008E7A2D">
        <w:rPr>
          <w:rFonts w:ascii="Segoe UI Symbol" w:eastAsia="Times New Roman" w:hAnsi="Segoe UI Symbol" w:cs="Times New Roman"/>
          <w:i/>
          <w:iCs/>
          <w:sz w:val="24"/>
          <w:szCs w:val="24"/>
        </w:rPr>
        <w:t>]</w:t>
      </w:r>
    </w:p>
    <w:p w14:paraId="5B4F765F" w14:textId="77777777" w:rsidR="008E7A2D" w:rsidRDefault="008E7A2D" w:rsidP="008E7A2D">
      <w:pPr>
        <w:spacing w:after="200" w:line="240" w:lineRule="auto"/>
        <w:ind w:left="1080"/>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lastRenderedPageBreak/>
        <w:t>[If specific </w:t>
      </w:r>
      <w:r w:rsidRPr="008E7A2D">
        <w:rPr>
          <w:rFonts w:ascii="Segoe UI Symbol" w:eastAsia="Times New Roman" w:hAnsi="Segoe UI Symbol" w:cs="Times New Roman"/>
          <w:b/>
          <w:bCs/>
          <w:i/>
          <w:iCs/>
          <w:sz w:val="24"/>
          <w:szCs w:val="24"/>
        </w:rPr>
        <w:t>sustainable procurement technical requirements</w:t>
      </w:r>
      <w:r w:rsidRPr="008E7A2D">
        <w:rPr>
          <w:rFonts w:ascii="Segoe UI Symbol" w:eastAsia="Times New Roman" w:hAnsi="Segoe UI Symbol" w:cs="Times New Roman"/>
          <w:i/>
          <w:iCs/>
          <w:sz w:val="24"/>
          <w:szCs w:val="24"/>
        </w:rPr>
        <w:t> have been specified in Section VII- Specification, </w:t>
      </w:r>
      <w:r w:rsidRPr="008E7A2D">
        <w:rPr>
          <w:rFonts w:ascii="Segoe UI Symbol" w:eastAsia="Times New Roman" w:hAnsi="Segoe UI Symbol" w:cs="Times New Roman"/>
          <w:b/>
          <w:bCs/>
          <w:i/>
          <w:iCs/>
          <w:sz w:val="24"/>
          <w:szCs w:val="24"/>
        </w:rPr>
        <w:t>either</w:t>
      </w:r>
      <w:r w:rsidRPr="008E7A2D">
        <w:rPr>
          <w:rFonts w:ascii="Segoe UI Symbol" w:eastAsia="Times New Roman" w:hAnsi="Segoe UI Symbol" w:cs="Times New Roman"/>
          <w:i/>
          <w:iCs/>
          <w:sz w:val="24"/>
          <w:szCs w:val="24"/>
        </w:rPr>
        <w:t> state that (</w:t>
      </w:r>
      <w:proofErr w:type="spellStart"/>
      <w:r w:rsidRPr="008E7A2D">
        <w:rPr>
          <w:rFonts w:ascii="Segoe UI Symbol" w:eastAsia="Times New Roman" w:hAnsi="Segoe UI Symbol" w:cs="Times New Roman"/>
          <w:i/>
          <w:iCs/>
          <w:sz w:val="24"/>
          <w:szCs w:val="24"/>
        </w:rPr>
        <w:t>i</w:t>
      </w:r>
      <w:proofErr w:type="spellEnd"/>
      <w:r w:rsidRPr="008E7A2D">
        <w:rPr>
          <w:rFonts w:ascii="Segoe UI Symbol" w:eastAsia="Times New Roman" w:hAnsi="Segoe UI Symbol" w:cs="Times New Roman"/>
          <w:i/>
          <w:iCs/>
          <w:sz w:val="24"/>
          <w:szCs w:val="24"/>
        </w:rPr>
        <w:t>) those requirements will be evaluated on a pass/fail (compliance basis) </w:t>
      </w:r>
      <w:r w:rsidRPr="008E7A2D">
        <w:rPr>
          <w:rFonts w:ascii="Segoe UI Symbol" w:eastAsia="Times New Roman" w:hAnsi="Segoe UI Symbol" w:cs="Times New Roman"/>
          <w:b/>
          <w:bCs/>
          <w:i/>
          <w:iCs/>
          <w:sz w:val="24"/>
          <w:szCs w:val="24"/>
        </w:rPr>
        <w:t>or</w:t>
      </w:r>
      <w:r w:rsidRPr="008E7A2D">
        <w:rPr>
          <w:rFonts w:ascii="Segoe UI Symbol" w:eastAsia="Times New Roman" w:hAnsi="Segoe UI Symbol" w:cs="Times New Roman"/>
          <w:i/>
          <w:iCs/>
          <w:sz w:val="24"/>
          <w:szCs w:val="24"/>
        </w:rPr>
        <w:t xml:space="preserve"> otherwise (ii) in addition to evaluating those requirements on a pass/fail (compliance basis), if applicable, specify the monetary adjustments  to be applied to Bid Prices for comparison purposes on account of Bids that exceed the specified minimum sustainable procurement technical requirements.] </w:t>
      </w:r>
    </w:p>
    <w:p w14:paraId="127D086F" w14:textId="77777777" w:rsidR="009D73A0" w:rsidRPr="008E7A2D" w:rsidRDefault="009D73A0" w:rsidP="009D73A0">
      <w:pPr>
        <w:spacing w:after="0" w:line="240" w:lineRule="auto"/>
        <w:ind w:left="1077"/>
        <w:jc w:val="both"/>
        <w:rPr>
          <w:rFonts w:ascii="Segoe UI Symbol" w:eastAsia="Times New Roman" w:hAnsi="Segoe UI Symbol" w:cs="Times New Roman"/>
          <w:i/>
          <w:iCs/>
          <w:sz w:val="24"/>
          <w:szCs w:val="24"/>
        </w:rPr>
      </w:pPr>
    </w:p>
    <w:p w14:paraId="61B94FB5" w14:textId="77777777" w:rsidR="008E7A2D" w:rsidRPr="008E7A2D" w:rsidRDefault="008E7A2D" w:rsidP="008E7A2D">
      <w:pPr>
        <w:spacing w:after="200" w:line="240" w:lineRule="auto"/>
        <w:jc w:val="both"/>
        <w:rPr>
          <w:rFonts w:ascii="Segoe UI Symbol" w:eastAsia="Times New Roman" w:hAnsi="Segoe UI Symbol" w:cs="Times New Roman"/>
          <w:b/>
          <w:sz w:val="24"/>
          <w:szCs w:val="24"/>
        </w:rPr>
      </w:pPr>
      <w:bookmarkStart w:id="407" w:name="_Hlk46148559"/>
      <w:bookmarkStart w:id="408" w:name="_Hlk530682004"/>
      <w:r w:rsidRPr="008E7A2D">
        <w:rPr>
          <w:rFonts w:ascii="Segoe UI Symbol" w:eastAsia="Times New Roman" w:hAnsi="Segoe UI Symbol" w:cs="Times New Roman"/>
          <w:b/>
          <w:sz w:val="24"/>
          <w:szCs w:val="24"/>
        </w:rPr>
        <w:t>2.2. Evaluation of Multiple Contracts (ITB 35.4)</w:t>
      </w:r>
    </w:p>
    <w:p w14:paraId="1D33B43D" w14:textId="77777777" w:rsidR="008E7A2D" w:rsidRPr="008E7A2D" w:rsidRDefault="008E7A2D" w:rsidP="009D73A0">
      <w:pPr>
        <w:keepNext/>
        <w:keepLines/>
        <w:spacing w:before="120" w:after="240" w:line="240" w:lineRule="auto"/>
        <w:ind w:left="426" w:hanging="426"/>
        <w:jc w:val="both"/>
        <w:rPr>
          <w:rFonts w:ascii="Segoe UI Symbol" w:eastAsia="Times New Roman" w:hAnsi="Segoe UI Symbol" w:cs="Times New Roman"/>
          <w:sz w:val="24"/>
          <w:szCs w:val="24"/>
        </w:rPr>
      </w:pPr>
      <w:bookmarkStart w:id="409" w:name="_Hlk46148530"/>
      <w:bookmarkStart w:id="410" w:name="_Hlk42860865"/>
      <w:bookmarkEnd w:id="407"/>
      <w:r w:rsidRPr="00A90556">
        <w:rPr>
          <w:rFonts w:ascii="Segoe UI Symbol" w:eastAsia="Times New Roman" w:hAnsi="Segoe UI Symbol" w:cs="Times New Roman"/>
          <w:sz w:val="24"/>
          <w:szCs w:val="24"/>
        </w:rPr>
        <w:t xml:space="preserve">a) </w:t>
      </w:r>
      <w:r w:rsidR="009D73A0" w:rsidRPr="00A90556">
        <w:rPr>
          <w:rFonts w:ascii="Segoe UI Symbol" w:eastAsia="Times New Roman" w:hAnsi="Segoe UI Symbol" w:cs="Times New Roman"/>
          <w:sz w:val="24"/>
          <w:szCs w:val="24"/>
        </w:rPr>
        <w:tab/>
      </w:r>
      <w:r w:rsidR="00E73C92">
        <w:rPr>
          <w:rFonts w:ascii="Segoe UI Symbol" w:eastAsia="Times New Roman" w:hAnsi="Segoe UI Symbol" w:cs="Times New Roman"/>
          <w:sz w:val="24"/>
          <w:szCs w:val="24"/>
        </w:rPr>
        <w:t>D</w:t>
      </w:r>
      <w:r w:rsidRPr="00A90556">
        <w:rPr>
          <w:rFonts w:ascii="Segoe UI Symbol" w:eastAsia="Times New Roman" w:hAnsi="Segoe UI Symbol" w:cs="Times New Roman"/>
          <w:sz w:val="24"/>
          <w:szCs w:val="24"/>
        </w:rPr>
        <w:t>etermination of substantial responsiveness of Bids and Qualifications of Bidders shall strictly follow the criteria and procedures described in Sections F, and G, of the ITB, Bid data Sheet and this Section III, ‘Evaluation and Qualification Criteria’.</w:t>
      </w:r>
      <w:r w:rsidRPr="008E7A2D">
        <w:rPr>
          <w:rFonts w:ascii="Segoe UI Symbol" w:eastAsia="Times New Roman" w:hAnsi="Segoe UI Symbol" w:cs="Times New Roman"/>
          <w:sz w:val="24"/>
          <w:szCs w:val="24"/>
        </w:rPr>
        <w:t xml:space="preserve"> </w:t>
      </w:r>
    </w:p>
    <w:bookmarkEnd w:id="409"/>
    <w:p w14:paraId="639647B3" w14:textId="77777777" w:rsidR="008E7A2D" w:rsidRPr="008E7A2D" w:rsidRDefault="008E7A2D" w:rsidP="009D73A0">
      <w:pPr>
        <w:spacing w:after="200" w:line="240" w:lineRule="auto"/>
        <w:ind w:left="426" w:hanging="426"/>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 xml:space="preserve">b) </w:t>
      </w:r>
      <w:r w:rsidR="009D73A0">
        <w:rPr>
          <w:rFonts w:ascii="Segoe UI Symbol" w:eastAsia="Times New Roman" w:hAnsi="Segoe UI Symbol" w:cs="Times New Roman"/>
          <w:bCs/>
          <w:sz w:val="24"/>
          <w:szCs w:val="24"/>
        </w:rPr>
        <w:tab/>
      </w:r>
      <w:r w:rsidRPr="008E7A2D">
        <w:rPr>
          <w:rFonts w:ascii="Segoe UI Symbol" w:eastAsia="Times New Roman" w:hAnsi="Segoe UI Symbol" w:cs="Times New Roman"/>
          <w:bCs/>
          <w:sz w:val="24"/>
          <w:szCs w:val="24"/>
        </w:rPr>
        <w:t xml:space="preserve">Bids invited based on an item-wise approach, lot or package-wise shall be evaluated and the relevant contract shall be awarded based on each item, each lot or each package, as applicable. Contract(s) shall be awarded to the bidder or bidders offering substantially responsive Bid(s) and the lowest evaluated cost to the Purchaser for combined Items, lots, or packages, as the case may be, after considering all possible combinations, and discounts offered subject to the selected bidder(s) substantially meeting the required Qualification Criteria for which they are selected </w:t>
      </w:r>
      <w:r w:rsidRPr="008E7A2D">
        <w:rPr>
          <w:rFonts w:ascii="Segoe UI Symbol" w:eastAsia="Times New Roman" w:hAnsi="Segoe UI Symbol" w:cs="Times New Roman"/>
          <w:sz w:val="24"/>
          <w:szCs w:val="24"/>
        </w:rPr>
        <w:t>(Ref: Section III, Qualification Requirements, including ITB 33, ITB 35 to ITB 40 and ITB 44)</w:t>
      </w:r>
      <w:r w:rsidRPr="008E7A2D">
        <w:rPr>
          <w:rFonts w:ascii="Segoe UI Symbol" w:eastAsia="Times New Roman" w:hAnsi="Segoe UI Symbol" w:cs="Times New Roman"/>
          <w:bCs/>
          <w:sz w:val="24"/>
          <w:szCs w:val="24"/>
        </w:rPr>
        <w:t xml:space="preserve">. For each of the above approaches, a contract may contain more than one item, lot, or package, if a Bidder is determined successful accordingly. </w:t>
      </w:r>
    </w:p>
    <w:p w14:paraId="17497911" w14:textId="77777777" w:rsidR="008E7A2D" w:rsidRPr="008E7A2D" w:rsidRDefault="008E7A2D" w:rsidP="009D73A0">
      <w:pPr>
        <w:suppressAutoHyphens/>
        <w:spacing w:after="200" w:line="240" w:lineRule="auto"/>
        <w:ind w:left="426" w:right="-72" w:hanging="426"/>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c) </w:t>
      </w:r>
      <w:r w:rsidR="009D73A0">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rPr>
        <w:t>For each of the above approaches the determination of the lowest cost to the Purchaser will be based on the following:</w:t>
      </w:r>
    </w:p>
    <w:p w14:paraId="78B64F3F" w14:textId="77777777" w:rsidR="008E7A2D" w:rsidRPr="008E7A2D" w:rsidRDefault="008E7A2D" w:rsidP="00CF1924">
      <w:pPr>
        <w:spacing w:after="200" w:line="240" w:lineRule="auto"/>
        <w:ind w:left="1134" w:hanging="567"/>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w:t>
      </w:r>
      <w:proofErr w:type="spellStart"/>
      <w:r w:rsidRPr="008E7A2D">
        <w:rPr>
          <w:rFonts w:ascii="Segoe UI Symbol" w:eastAsia="Times New Roman" w:hAnsi="Segoe UI Symbol" w:cs="Times New Roman"/>
          <w:kern w:val="28"/>
          <w:sz w:val="24"/>
          <w:szCs w:val="24"/>
        </w:rPr>
        <w:t>i</w:t>
      </w:r>
      <w:proofErr w:type="spellEnd"/>
      <w:r w:rsidRPr="008E7A2D">
        <w:rPr>
          <w:rFonts w:ascii="Segoe UI Symbol" w:eastAsia="Times New Roman" w:hAnsi="Segoe UI Symbol" w:cs="Times New Roman"/>
          <w:kern w:val="28"/>
          <w:sz w:val="24"/>
          <w:szCs w:val="24"/>
        </w:rPr>
        <w:t xml:space="preserve">)  </w:t>
      </w:r>
      <w:r w:rsidR="00CF1924">
        <w:rPr>
          <w:rFonts w:ascii="Segoe UI Symbol" w:eastAsia="Times New Roman" w:hAnsi="Segoe UI Symbol" w:cs="Times New Roman"/>
          <w:kern w:val="28"/>
          <w:sz w:val="24"/>
          <w:szCs w:val="24"/>
        </w:rPr>
        <w:tab/>
      </w:r>
      <w:r w:rsidRPr="008E7A2D">
        <w:rPr>
          <w:rFonts w:ascii="Segoe UI Symbol" w:eastAsia="Times New Roman" w:hAnsi="Segoe UI Symbol" w:cs="Times New Roman"/>
          <w:kern w:val="28"/>
          <w:sz w:val="24"/>
          <w:szCs w:val="24"/>
        </w:rPr>
        <w:t xml:space="preserve">Each and every item quoted in a bid for any approach of bidding and award of contract (Item, or lot or package-wise). shall be classified in one of the three Groups, namely, A, B and C as quoted in the bid; </w:t>
      </w:r>
    </w:p>
    <w:p w14:paraId="050B2E6F" w14:textId="77777777" w:rsidR="008E7A2D" w:rsidRPr="008E7A2D" w:rsidRDefault="008E7A2D" w:rsidP="00CF1924">
      <w:pPr>
        <w:spacing w:after="200" w:line="240" w:lineRule="auto"/>
        <w:ind w:left="1134" w:hanging="567"/>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 xml:space="preserve">(ii) </w:t>
      </w:r>
      <w:r w:rsidR="00CF1924">
        <w:rPr>
          <w:rFonts w:ascii="Segoe UI Symbol" w:eastAsia="Times New Roman" w:hAnsi="Segoe UI Symbol" w:cs="Times New Roman"/>
          <w:kern w:val="28"/>
          <w:sz w:val="24"/>
          <w:szCs w:val="24"/>
        </w:rPr>
        <w:tab/>
      </w:r>
      <w:r w:rsidRPr="008E7A2D">
        <w:rPr>
          <w:rFonts w:ascii="Segoe UI Symbol" w:eastAsia="Times New Roman" w:hAnsi="Segoe UI Symbol" w:cs="Times New Roman"/>
          <w:kern w:val="28"/>
          <w:sz w:val="24"/>
          <w:szCs w:val="24"/>
        </w:rPr>
        <w:t xml:space="preserve">The lowest evaluated cost of an item shall be determined by application of all criteria specified under sections, ITB, BDS and Section III as mentioned above in para (a) taking into account discounts offered for combined items (provided the Bidder (s) selected substantially meet the qualification criteria for combined items), and application of margin of domestic preference, if applicable. If an item in a bid qualifies for </w:t>
      </w:r>
      <w:r w:rsidR="00CF1924">
        <w:rPr>
          <w:rFonts w:ascii="Segoe UI Symbol" w:eastAsia="Times New Roman" w:hAnsi="Segoe UI Symbol" w:cs="Times New Roman"/>
          <w:kern w:val="28"/>
          <w:sz w:val="24"/>
          <w:szCs w:val="24"/>
        </w:rPr>
        <w:t xml:space="preserve">a </w:t>
      </w:r>
      <w:r w:rsidRPr="008E7A2D">
        <w:rPr>
          <w:rFonts w:ascii="Segoe UI Symbol" w:eastAsia="Times New Roman" w:hAnsi="Segoe UI Symbol" w:cs="Times New Roman"/>
          <w:kern w:val="28"/>
          <w:sz w:val="24"/>
          <w:szCs w:val="24"/>
        </w:rPr>
        <w:t xml:space="preserve">margin of domestic preference, the evaluated price of such item in Group C will account for </w:t>
      </w:r>
      <w:r w:rsidR="00CF1924">
        <w:rPr>
          <w:rFonts w:ascii="Segoe UI Symbol" w:eastAsia="Times New Roman" w:hAnsi="Segoe UI Symbol" w:cs="Times New Roman"/>
          <w:kern w:val="28"/>
          <w:sz w:val="24"/>
          <w:szCs w:val="24"/>
        </w:rPr>
        <w:t xml:space="preserve">the </w:t>
      </w:r>
      <w:r w:rsidRPr="008E7A2D">
        <w:rPr>
          <w:rFonts w:ascii="Segoe UI Symbol" w:eastAsia="Times New Roman" w:hAnsi="Segoe UI Symbol" w:cs="Times New Roman"/>
          <w:kern w:val="28"/>
          <w:sz w:val="24"/>
          <w:szCs w:val="24"/>
        </w:rPr>
        <w:t>applicable margin of preference over the CIP price for comparison with other bids in Group A; and</w:t>
      </w:r>
    </w:p>
    <w:p w14:paraId="19010642" w14:textId="77777777" w:rsidR="008E7A2D" w:rsidRPr="008E7A2D" w:rsidRDefault="008E7A2D" w:rsidP="00CF1924">
      <w:pPr>
        <w:spacing w:after="200" w:line="240" w:lineRule="auto"/>
        <w:ind w:left="1134" w:hanging="567"/>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lastRenderedPageBreak/>
        <w:t xml:space="preserve">(iii)  </w:t>
      </w:r>
      <w:r w:rsidR="00CF1924">
        <w:rPr>
          <w:rFonts w:ascii="Segoe UI Symbol" w:eastAsia="Times New Roman" w:hAnsi="Segoe UI Symbol" w:cs="Times New Roman"/>
          <w:kern w:val="28"/>
          <w:sz w:val="24"/>
          <w:szCs w:val="24"/>
        </w:rPr>
        <w:tab/>
      </w:r>
      <w:r w:rsidRPr="008E7A2D">
        <w:rPr>
          <w:rFonts w:ascii="Segoe UI Symbol" w:eastAsia="Times New Roman" w:hAnsi="Segoe UI Symbol" w:cs="Times New Roman"/>
          <w:kern w:val="28"/>
          <w:sz w:val="24"/>
          <w:szCs w:val="24"/>
        </w:rPr>
        <w:t>The lowest evaluated cost of a lot or a package as the case may be will be the sum of the evaluated cost of all Individual items in the lot or package, as applicable, determined as per para (c) (ii) above, taking into account discounts offered for combined lots or package, as applicable (provided that the Bidder (s) selected substantially meet the qualification criteria for combined lots or packages, as applicable).</w:t>
      </w:r>
      <w:bookmarkEnd w:id="410"/>
    </w:p>
    <w:p w14:paraId="5759D2B7" w14:textId="77777777" w:rsidR="008E7A2D" w:rsidRPr="008E7A2D" w:rsidRDefault="008E7A2D" w:rsidP="008E7A2D">
      <w:pPr>
        <w:spacing w:after="20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[Note for Borrower to be deleted before issuing bidding document:  The evaluation may become overly complex if too many items, lots or packages are included in the bidding that are not properly packaged based on interest of the domestic or foreign markets or for not keeping in view manufactures’ interests and their line of production for certain category of items. Application of domestic and/or regional preferences may further add complexity to the process.]</w:t>
      </w:r>
    </w:p>
    <w:bookmarkEnd w:id="408"/>
    <w:p w14:paraId="2BF58DEC"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p>
    <w:p w14:paraId="06526F9A" w14:textId="77777777" w:rsidR="008E7A2D" w:rsidRPr="008E7A2D" w:rsidRDefault="008E7A2D" w:rsidP="008E7A2D">
      <w:pPr>
        <w:spacing w:after="20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2.3. Alternative Bids (ITB 13.1)</w:t>
      </w:r>
    </w:p>
    <w:p w14:paraId="23902AC2" w14:textId="77777777" w:rsidR="008E7A2D" w:rsidRPr="008E7A2D" w:rsidRDefault="008E7A2D" w:rsidP="008E7A2D">
      <w:pPr>
        <w:spacing w:after="20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noProof/>
          <w:sz w:val="24"/>
          <w:szCs w:val="24"/>
        </w:rPr>
        <w:t xml:space="preserve">An alternative if permitted under ITB 13.1, will be evaluated as follows: </w:t>
      </w:r>
    </w:p>
    <w:p w14:paraId="6CC516B6" w14:textId="77777777" w:rsidR="008E7A2D" w:rsidRPr="008E7A2D" w:rsidRDefault="008E7A2D" w:rsidP="008E7A2D">
      <w:pPr>
        <w:spacing w:after="20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i/>
          <w:iCs/>
          <w:sz w:val="24"/>
          <w:szCs w:val="24"/>
        </w:rPr>
        <w:t>[insert one of the following]</w:t>
      </w:r>
    </w:p>
    <w:p w14:paraId="600533D5"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Bidder may submit an alternative Bid only with a Bid for the base case. The Purchaser shall only consider the alternative Bids offered by the Bidder whose Bid for the base case was determined to be the Lowest Evaluated Bid. </w:t>
      </w:r>
    </w:p>
    <w:p w14:paraId="42A26BFD" w14:textId="77777777" w:rsidR="008E7A2D" w:rsidRPr="008E7A2D" w:rsidRDefault="008E7A2D" w:rsidP="008E7A2D">
      <w:pPr>
        <w:spacing w:after="200" w:line="240" w:lineRule="auto"/>
        <w:jc w:val="both"/>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 xml:space="preserve">or </w:t>
      </w:r>
    </w:p>
    <w:p w14:paraId="6C159B2E" w14:textId="77777777" w:rsidR="008E7A2D" w:rsidRPr="008E7A2D" w:rsidRDefault="008E7A2D" w:rsidP="008E7A2D">
      <w:pPr>
        <w:spacing w:before="120" w:after="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“A Bidder may submit an alternative Bid with or without a Bid for the base case. The Purchaser shall consider Bids offered for alternatives as specified in the Technical Specifications of Section VII, Schedule of Requirements. All Bids received, for the base case, as well as alternative Bids meeting the specified requirements, shall be evaluated on their own merits in accordance with the same procedures, as specified in the ITB 35.”</w:t>
      </w:r>
    </w:p>
    <w:p w14:paraId="13EF1E7D" w14:textId="77777777" w:rsidR="008E7A2D" w:rsidRPr="00E73C92" w:rsidRDefault="008E7A2D" w:rsidP="00E73C92">
      <w:pPr>
        <w:pStyle w:val="Style8"/>
      </w:pPr>
      <w:bookmarkStart w:id="411" w:name="_Toc27039439"/>
      <w:bookmarkStart w:id="412" w:name="_Toc46149243"/>
      <w:r w:rsidRPr="00E73C92">
        <w:t>3. Qualification of Bidders (ITB 37)</w:t>
      </w:r>
      <w:bookmarkEnd w:id="411"/>
      <w:bookmarkEnd w:id="412"/>
    </w:p>
    <w:p w14:paraId="57714EBE"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[N.B.</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This SBD for Procurement of Goods assumes that no Prequalification has taken place before bidding. However, if a Prequalification process is undertaken, the Qualification Criteria stipulated in this Section III, Evaluation and Qualification Criteria must be updated to ensure that the Bidder and any Subcontractors shall meet or continue to meet the Criteria used at the time of Prequalification.]</w:t>
      </w:r>
    </w:p>
    <w:p w14:paraId="30E6A4BE"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1B4ADF13" w14:textId="77777777" w:rsidR="008E7A2D" w:rsidRPr="008E7A2D" w:rsidRDefault="008E7A2D" w:rsidP="008E7A2D">
      <w:pPr>
        <w:spacing w:after="20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3.1 Qualification Criteria (ITB 37.1)</w:t>
      </w:r>
    </w:p>
    <w:p w14:paraId="225C8B69" w14:textId="77777777" w:rsidR="008E7A2D" w:rsidRPr="008E7A2D" w:rsidRDefault="008E7A2D" w:rsidP="008E7A2D">
      <w:pPr>
        <w:autoSpaceDE w:val="0"/>
        <w:autoSpaceDN w:val="0"/>
        <w:adjustRightInd w:val="0"/>
        <w:spacing w:after="12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After determining the substantially responsive Bid which offers the lowest-evaluated cost in accordance with ITB 35, the Purchaser shall carry out the post-qualification of the Bidder in accordance with ITB 37, using only the requirements </w:t>
      </w:r>
      <w:r w:rsidRPr="008E7A2D">
        <w:rPr>
          <w:rFonts w:ascii="Segoe UI Symbol" w:eastAsia="Times New Roman" w:hAnsi="Segoe UI Symbol" w:cs="Times New Roman"/>
          <w:color w:val="000000"/>
          <w:sz w:val="24"/>
          <w:szCs w:val="24"/>
        </w:rPr>
        <w:lastRenderedPageBreak/>
        <w:t xml:space="preserve">specified. Requirements not included in the text below shall not be used in the evaluation of the Bidder’s qualifications. The minimum qualification requirements for multiple contracts will be the sum of the minimum requirements for respective individual contracts, unless otherwise specified. </w:t>
      </w:r>
    </w:p>
    <w:p w14:paraId="535CF4C3" w14:textId="77777777" w:rsidR="008E7A2D" w:rsidRPr="008E7A2D" w:rsidRDefault="008E7A2D" w:rsidP="008E7A2D">
      <w:pPr>
        <w:autoSpaceDE w:val="0"/>
        <w:autoSpaceDN w:val="0"/>
        <w:adjustRightInd w:val="0"/>
        <w:spacing w:after="120" w:line="240" w:lineRule="auto"/>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color w:val="000000"/>
          <w:sz w:val="24"/>
          <w:szCs w:val="24"/>
        </w:rPr>
        <w:t>[</w:t>
      </w:r>
      <w:r w:rsidRPr="008E7A2D">
        <w:rPr>
          <w:rFonts w:ascii="Segoe UI Symbol" w:eastAsia="Times New Roman" w:hAnsi="Segoe UI Symbol" w:cs="Times New Roman"/>
          <w:b/>
          <w:i/>
          <w:sz w:val="24"/>
          <w:szCs w:val="24"/>
        </w:rPr>
        <w:t>Note for Borrower to be deleted before issuing the Bidding documents:</w:t>
      </w:r>
      <w:r w:rsidRPr="008E7A2D">
        <w:rPr>
          <w:rFonts w:ascii="Segoe UI Symbol" w:eastAsia="Times New Roman" w:hAnsi="Segoe UI Symbol" w:cs="Times New Roman"/>
          <w:color w:val="000000"/>
          <w:sz w:val="24"/>
          <w:szCs w:val="24"/>
        </w:rPr>
        <w:t xml:space="preserve"> </w:t>
      </w:r>
      <w:r w:rsidRPr="008E7A2D">
        <w:rPr>
          <w:rFonts w:ascii="Segoe UI Symbol" w:eastAsia="Times New Roman" w:hAnsi="Segoe UI Symbol" w:cs="Times New Roman"/>
          <w:i/>
          <w:color w:val="000000"/>
          <w:sz w:val="24"/>
          <w:szCs w:val="24"/>
        </w:rPr>
        <w:t xml:space="preserve">Select requirements (criteria) for post qualification from the ones indicated below as relevant and appropriate for the nature, size and type of Goods and Services to be procured. </w:t>
      </w:r>
      <w:bookmarkStart w:id="413" w:name="_Hlk4841146"/>
      <w:r w:rsidRPr="008E7A2D">
        <w:rPr>
          <w:rFonts w:ascii="Segoe UI Symbol" w:eastAsia="Times New Roman" w:hAnsi="Segoe UI Symbol" w:cs="Times New Roman"/>
          <w:i/>
          <w:color w:val="000000"/>
          <w:sz w:val="24"/>
          <w:szCs w:val="24"/>
        </w:rPr>
        <w:t>Generally, for procurement of Goods, unless the value of the item is very large, the criteria for assessment of Manufacturer’s technical capability should always be considered more important than its financial resources. For small value items, the criteria for financial capability may even be omitted</w:t>
      </w:r>
      <w:bookmarkEnd w:id="413"/>
      <w:r w:rsidRPr="008E7A2D">
        <w:rPr>
          <w:rFonts w:ascii="Segoe UI Symbol" w:eastAsia="Times New Roman" w:hAnsi="Segoe UI Symbol" w:cs="Times New Roman"/>
          <w:i/>
          <w:color w:val="000000"/>
          <w:sz w:val="24"/>
          <w:szCs w:val="24"/>
        </w:rPr>
        <w:t xml:space="preserve">]. </w:t>
      </w:r>
    </w:p>
    <w:p w14:paraId="3026D0D5" w14:textId="77777777" w:rsidR="008E7A2D" w:rsidRPr="008E7A2D" w:rsidRDefault="008E7A2D" w:rsidP="008E7A2D">
      <w:pPr>
        <w:autoSpaceDE w:val="0"/>
        <w:autoSpaceDN w:val="0"/>
        <w:adjustRightInd w:val="0"/>
        <w:spacing w:after="120" w:line="240" w:lineRule="auto"/>
        <w:ind w:left="1080" w:hanging="540"/>
        <w:jc w:val="both"/>
        <w:rPr>
          <w:rFonts w:ascii="Segoe UI Symbol" w:eastAsia="Times New Roman" w:hAnsi="Segoe UI Symbol" w:cs="Times New Roman"/>
          <w:b/>
          <w:sz w:val="24"/>
          <w:szCs w:val="24"/>
        </w:rPr>
      </w:pPr>
    </w:p>
    <w:p w14:paraId="5C2635BF" w14:textId="77777777" w:rsidR="008E7A2D" w:rsidRPr="008E7A2D" w:rsidRDefault="008E7A2D" w:rsidP="008E7A2D">
      <w:pPr>
        <w:autoSpaceDE w:val="0"/>
        <w:autoSpaceDN w:val="0"/>
        <w:adjustRightInd w:val="0"/>
        <w:spacing w:after="120" w:line="240" w:lineRule="auto"/>
        <w:ind w:left="720"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w:t>
      </w:r>
      <w:r w:rsidRPr="008E7A2D">
        <w:rPr>
          <w:rFonts w:ascii="Segoe UI Symbol" w:eastAsia="Times New Roman" w:hAnsi="Segoe UI Symbol" w:cs="Times New Roman"/>
          <w:b/>
          <w:sz w:val="24"/>
          <w:szCs w:val="24"/>
        </w:rPr>
        <w:tab/>
        <w:t xml:space="preserve">If the Bidder is a manufacturer: </w:t>
      </w:r>
    </w:p>
    <w:p w14:paraId="40E8CD55" w14:textId="77777777" w:rsidR="008E7A2D" w:rsidRPr="008E7A2D" w:rsidRDefault="008E7A2D" w:rsidP="00CF1924">
      <w:pPr>
        <w:autoSpaceDE w:val="0"/>
        <w:autoSpaceDN w:val="0"/>
        <w:adjustRightInd w:val="0"/>
        <w:spacing w:after="240" w:line="240" w:lineRule="auto"/>
        <w:ind w:left="1276" w:hanging="567"/>
        <w:jc w:val="both"/>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color w:val="000000"/>
          <w:sz w:val="24"/>
          <w:szCs w:val="24"/>
        </w:rPr>
        <w:t>(</w:t>
      </w:r>
      <w:proofErr w:type="spellStart"/>
      <w:r w:rsidRPr="008E7A2D">
        <w:rPr>
          <w:rFonts w:ascii="Segoe UI Symbol" w:eastAsia="Times New Roman" w:hAnsi="Segoe UI Symbol" w:cs="Times New Roman"/>
          <w:color w:val="000000"/>
          <w:sz w:val="24"/>
          <w:szCs w:val="24"/>
        </w:rPr>
        <w:t>i</w:t>
      </w:r>
      <w:proofErr w:type="spellEnd"/>
      <w:r w:rsidRPr="008E7A2D">
        <w:rPr>
          <w:rFonts w:ascii="Segoe UI Symbol" w:eastAsia="Times New Roman" w:hAnsi="Segoe UI Symbol" w:cs="Times New Roman"/>
          <w:color w:val="000000"/>
          <w:sz w:val="24"/>
          <w:szCs w:val="24"/>
        </w:rPr>
        <w:t xml:space="preserve">) </w:t>
      </w:r>
      <w:r w:rsidRPr="008E7A2D">
        <w:rPr>
          <w:rFonts w:ascii="Segoe UI Symbol" w:eastAsia="Times New Roman" w:hAnsi="Segoe UI Symbol" w:cs="Times New Roman"/>
          <w:color w:val="000000"/>
          <w:sz w:val="24"/>
          <w:szCs w:val="24"/>
        </w:rPr>
        <w:tab/>
        <w:t xml:space="preserve">Financial Capability: </w:t>
      </w:r>
      <w:r w:rsidRPr="008E7A2D">
        <w:rPr>
          <w:rFonts w:ascii="Segoe UI Symbol" w:eastAsia="Times New Roman" w:hAnsi="Segoe UI Symbol" w:cs="Times New Roman"/>
          <w:i/>
          <w:iCs/>
          <w:color w:val="000000"/>
          <w:sz w:val="24"/>
          <w:szCs w:val="24"/>
        </w:rPr>
        <w:t>[As indicated above, specify only when justified for very large value items/contracts]</w:t>
      </w:r>
    </w:p>
    <w:p w14:paraId="3E1A13C4" w14:textId="77777777" w:rsidR="008E7A2D" w:rsidRPr="008E7A2D" w:rsidRDefault="00CF1924" w:rsidP="00CF1924">
      <w:pPr>
        <w:spacing w:after="0" w:line="240" w:lineRule="auto"/>
        <w:ind w:left="1276" w:hanging="567"/>
        <w:jc w:val="both"/>
        <w:rPr>
          <w:rFonts w:ascii="Segoe UI Symbol" w:eastAsia="Times New Roman" w:hAnsi="Segoe UI Symbol" w:cs="Times New Roman"/>
          <w:b/>
          <w:i/>
          <w:iCs/>
          <w:sz w:val="24"/>
          <w:szCs w:val="24"/>
        </w:rPr>
      </w:pPr>
      <w:r>
        <w:rPr>
          <w:rFonts w:ascii="Segoe UI Symbol" w:eastAsia="Times New Roman" w:hAnsi="Segoe UI Symbol" w:cs="Times New Roman"/>
          <w:color w:val="000000"/>
          <w:sz w:val="24"/>
          <w:szCs w:val="24"/>
        </w:rPr>
        <w:tab/>
      </w:r>
      <w:r w:rsidR="008E7A2D" w:rsidRPr="008E7A2D">
        <w:rPr>
          <w:rFonts w:ascii="Segoe UI Symbol" w:eastAsia="Times New Roman" w:hAnsi="Segoe UI Symbol" w:cs="Times New Roman"/>
          <w:color w:val="000000"/>
          <w:sz w:val="24"/>
          <w:szCs w:val="24"/>
        </w:rPr>
        <w:t xml:space="preserve">The Bidder shall furnish documentary evidence that it meets the following </w:t>
      </w:r>
      <w:r w:rsidR="008E7A2D" w:rsidRPr="008E7A2D">
        <w:rPr>
          <w:rFonts w:ascii="Segoe UI Symbol" w:eastAsia="Times New Roman" w:hAnsi="Segoe UI Symbol" w:cs="Times New Roman"/>
          <w:sz w:val="24"/>
          <w:szCs w:val="24"/>
        </w:rPr>
        <w:t xml:space="preserve">financial requirement(s): </w:t>
      </w:r>
      <w:r w:rsidR="008E7A2D" w:rsidRPr="008E7A2D">
        <w:rPr>
          <w:rFonts w:ascii="Segoe UI Symbol" w:eastAsia="Times New Roman" w:hAnsi="Segoe UI Symbol" w:cs="Times New Roman"/>
          <w:b/>
          <w:i/>
          <w:iCs/>
          <w:sz w:val="24"/>
          <w:szCs w:val="24"/>
        </w:rPr>
        <w:t xml:space="preserve">[list the requirement(s) including period] </w:t>
      </w:r>
    </w:p>
    <w:p w14:paraId="09751089" w14:textId="77777777" w:rsidR="008E7A2D" w:rsidRPr="008E7A2D" w:rsidRDefault="008E7A2D" w:rsidP="00CF1924">
      <w:pPr>
        <w:spacing w:after="0" w:line="240" w:lineRule="auto"/>
        <w:ind w:left="1276" w:hanging="567"/>
        <w:jc w:val="both"/>
        <w:rPr>
          <w:rFonts w:ascii="Segoe UI Symbol" w:eastAsia="Times New Roman" w:hAnsi="Segoe UI Symbol" w:cs="Times New Roman"/>
          <w:i/>
          <w:color w:val="000000"/>
          <w:sz w:val="24"/>
          <w:szCs w:val="24"/>
        </w:rPr>
      </w:pPr>
    </w:p>
    <w:p w14:paraId="6B081270" w14:textId="77777777" w:rsidR="008E7A2D" w:rsidRPr="008E7A2D" w:rsidRDefault="00CF1924" w:rsidP="00CF1924">
      <w:pPr>
        <w:spacing w:after="0" w:line="240" w:lineRule="auto"/>
        <w:ind w:left="1276" w:hanging="567"/>
        <w:jc w:val="both"/>
        <w:rPr>
          <w:rFonts w:ascii="Segoe UI Symbol" w:eastAsia="Times New Roman" w:hAnsi="Segoe UI Symbol" w:cs="Times New Roman"/>
          <w:i/>
          <w:sz w:val="24"/>
          <w:szCs w:val="24"/>
        </w:rPr>
      </w:pPr>
      <w:r>
        <w:rPr>
          <w:rFonts w:ascii="Segoe UI Symbol" w:eastAsia="Times New Roman" w:hAnsi="Segoe UI Symbol" w:cs="Times New Roman"/>
          <w:i/>
          <w:color w:val="000000"/>
          <w:sz w:val="24"/>
          <w:szCs w:val="24"/>
        </w:rPr>
        <w:tab/>
      </w:r>
      <w:r w:rsidR="008E7A2D" w:rsidRPr="008E7A2D">
        <w:rPr>
          <w:rFonts w:ascii="Segoe UI Symbol" w:eastAsia="Times New Roman" w:hAnsi="Segoe UI Symbol" w:cs="Times New Roman"/>
          <w:i/>
          <w:color w:val="000000"/>
          <w:sz w:val="24"/>
          <w:szCs w:val="24"/>
        </w:rPr>
        <w:t>[Sample Text</w:t>
      </w:r>
      <w:r w:rsidR="008E7A2D" w:rsidRPr="008E7A2D">
        <w:rPr>
          <w:rFonts w:ascii="Segoe UI Symbol" w:eastAsia="Times New Roman" w:hAnsi="Segoe UI Symbol" w:cs="Times New Roman"/>
          <w:i/>
          <w:iCs/>
          <w:sz w:val="24"/>
          <w:szCs w:val="24"/>
        </w:rPr>
        <w:t xml:space="preserve"> (a)</w:t>
      </w:r>
      <w:proofErr w:type="gramStart"/>
      <w:r w:rsidR="008E7A2D" w:rsidRPr="008E7A2D">
        <w:rPr>
          <w:rFonts w:ascii="Segoe UI Symbol" w:eastAsia="Times New Roman" w:hAnsi="Segoe UI Symbol" w:cs="Times New Roman"/>
          <w:i/>
          <w:color w:val="000000"/>
          <w:sz w:val="24"/>
          <w:szCs w:val="24"/>
        </w:rPr>
        <w:t>:</w:t>
      </w:r>
      <w:r w:rsidR="008E7A2D" w:rsidRPr="008E7A2D">
        <w:rPr>
          <w:rFonts w:ascii="Segoe UI Symbol" w:eastAsia="Times New Roman" w:hAnsi="Segoe UI Symbol" w:cs="Times New Roman"/>
          <w:i/>
          <w:iCs/>
          <w:sz w:val="24"/>
          <w:szCs w:val="24"/>
        </w:rPr>
        <w:t xml:space="preserve">  (</w:t>
      </w:r>
      <w:proofErr w:type="spellStart"/>
      <w:proofErr w:type="gramEnd"/>
      <w:r w:rsidR="008E7A2D" w:rsidRPr="008E7A2D">
        <w:rPr>
          <w:rFonts w:ascii="Segoe UI Symbol" w:eastAsia="Times New Roman" w:hAnsi="Segoe UI Symbol" w:cs="Times New Roman"/>
          <w:i/>
          <w:iCs/>
          <w:sz w:val="24"/>
          <w:szCs w:val="24"/>
        </w:rPr>
        <w:t>i</w:t>
      </w:r>
      <w:proofErr w:type="spellEnd"/>
      <w:r w:rsidR="008E7A2D" w:rsidRPr="008E7A2D">
        <w:rPr>
          <w:rFonts w:ascii="Segoe UI Symbol" w:eastAsia="Times New Roman" w:hAnsi="Segoe UI Symbol" w:cs="Times New Roman"/>
          <w:i/>
          <w:iCs/>
          <w:sz w:val="24"/>
          <w:szCs w:val="24"/>
        </w:rPr>
        <w:t xml:space="preserve">) </w:t>
      </w:r>
      <w:r w:rsidR="008E7A2D" w:rsidRPr="008E7A2D">
        <w:rPr>
          <w:rFonts w:ascii="Segoe UI Symbol" w:eastAsia="Times New Roman" w:hAnsi="Segoe UI Symbol" w:cs="Times New Roman"/>
          <w:i/>
          <w:sz w:val="24"/>
          <w:szCs w:val="24"/>
        </w:rPr>
        <w:t xml:space="preserve">The audited balance sheets or, if not required by the laws of the Bidder’s country, other financial or Bank statements acceptable to the Purchaser, for the last </w:t>
      </w:r>
      <w:r w:rsidR="008E7A2D" w:rsidRPr="008E7A2D">
        <w:rPr>
          <w:rFonts w:ascii="Segoe UI Symbol" w:eastAsia="Times New Roman" w:hAnsi="Segoe UI Symbol" w:cs="Times New Roman"/>
          <w:b/>
          <w:i/>
          <w:sz w:val="24"/>
          <w:szCs w:val="24"/>
        </w:rPr>
        <w:t>[insert a number 2 or 3]</w:t>
      </w:r>
      <w:r w:rsidR="008E7A2D" w:rsidRPr="008E7A2D">
        <w:rPr>
          <w:rFonts w:ascii="Segoe UI Symbol" w:eastAsia="Times New Roman" w:hAnsi="Segoe UI Symbol" w:cs="Times New Roman"/>
          <w:i/>
          <w:sz w:val="24"/>
          <w:szCs w:val="24"/>
        </w:rPr>
        <w:t xml:space="preserve"> years, namely years ----  ----  ---- [specify the year e.g. 2017, 2018] shall be submitted demonstrating the current soundness of the Bidder’s financial position and availability of adequate financial resources to perform the contract. In case of JV, each member of the JV shall furnish its own financial statement as required above. Refer to Form FIN – 3.1 to provide the required information.]</w:t>
      </w:r>
    </w:p>
    <w:p w14:paraId="2FB83525" w14:textId="77777777" w:rsidR="008E7A2D" w:rsidRPr="008E7A2D" w:rsidRDefault="008E7A2D" w:rsidP="00CF1924">
      <w:pPr>
        <w:spacing w:after="0" w:line="240" w:lineRule="auto"/>
        <w:ind w:left="1276" w:hanging="567"/>
        <w:jc w:val="both"/>
        <w:rPr>
          <w:rFonts w:ascii="Segoe UI Symbol" w:eastAsia="Times New Roman" w:hAnsi="Segoe UI Symbol" w:cs="Arial"/>
          <w:i/>
          <w:sz w:val="20"/>
          <w:szCs w:val="24"/>
        </w:rPr>
      </w:pPr>
    </w:p>
    <w:p w14:paraId="48DB99FE" w14:textId="77777777" w:rsidR="008E7A2D" w:rsidRPr="008E7A2D" w:rsidRDefault="00CF1924" w:rsidP="00CF1924">
      <w:pPr>
        <w:spacing w:after="0" w:line="240" w:lineRule="auto"/>
        <w:ind w:left="1276" w:hanging="556"/>
        <w:jc w:val="both"/>
        <w:rPr>
          <w:rFonts w:ascii="Segoe UI Symbol" w:eastAsia="Times New Roman" w:hAnsi="Segoe UI Symbol" w:cs="Times New Roman"/>
          <w:i/>
          <w:sz w:val="24"/>
          <w:szCs w:val="24"/>
        </w:rPr>
      </w:pPr>
      <w:r>
        <w:rPr>
          <w:rFonts w:ascii="Segoe UI Symbol" w:eastAsia="Times New Roman" w:hAnsi="Segoe UI Symbol" w:cs="Arial"/>
          <w:i/>
          <w:sz w:val="24"/>
          <w:szCs w:val="24"/>
        </w:rPr>
        <w:tab/>
      </w:r>
      <w:r w:rsidR="008E7A2D" w:rsidRPr="008E7A2D">
        <w:rPr>
          <w:rFonts w:ascii="Segoe UI Symbol" w:eastAsia="Times New Roman" w:hAnsi="Segoe UI Symbol" w:cs="Arial"/>
          <w:i/>
          <w:sz w:val="24"/>
          <w:szCs w:val="24"/>
        </w:rPr>
        <w:t>[Sample Text (b): (</w:t>
      </w:r>
      <w:proofErr w:type="spellStart"/>
      <w:r w:rsidR="008E7A2D" w:rsidRPr="008E7A2D">
        <w:rPr>
          <w:rFonts w:ascii="Segoe UI Symbol" w:eastAsia="Times New Roman" w:hAnsi="Segoe UI Symbol" w:cs="Times New Roman"/>
          <w:i/>
          <w:sz w:val="24"/>
          <w:szCs w:val="24"/>
        </w:rPr>
        <w:t>i</w:t>
      </w:r>
      <w:proofErr w:type="spellEnd"/>
      <w:r w:rsidR="008E7A2D" w:rsidRPr="008E7A2D">
        <w:rPr>
          <w:rFonts w:ascii="Segoe UI Symbol" w:eastAsia="Times New Roman" w:hAnsi="Segoe UI Symbol" w:cs="Times New Roman"/>
          <w:i/>
          <w:sz w:val="24"/>
          <w:szCs w:val="24"/>
        </w:rPr>
        <w:t>) For Bid evaluation to be performed Item-wise as per ITB 1.1, ITB 14.6, 14.7 and ITB 35.2 (a): The Bidder shall demonstrate the minimum average annual financial turnover of</w:t>
      </w:r>
      <w:r w:rsidR="008E7A2D" w:rsidRPr="008E7A2D">
        <w:rPr>
          <w:rFonts w:ascii="Segoe UI Symbol" w:eastAsia="Times New Roman" w:hAnsi="Segoe UI Symbol" w:cs="Times New Roman"/>
          <w:b/>
          <w:i/>
          <w:sz w:val="24"/>
          <w:szCs w:val="24"/>
          <w:u w:val="single"/>
        </w:rPr>
        <w:t>__________(specify a multiplier e.g. 2 to 5)</w:t>
      </w:r>
      <w:r w:rsidR="008E7A2D" w:rsidRPr="008E7A2D">
        <w:rPr>
          <w:rFonts w:ascii="Segoe UI Symbol" w:eastAsia="Times New Roman" w:hAnsi="Segoe UI Symbol" w:cs="Times New Roman"/>
          <w:b/>
          <w:i/>
          <w:sz w:val="24"/>
          <w:szCs w:val="24"/>
          <w:u w:val="single"/>
          <w:vertAlign w:val="superscript"/>
        </w:rPr>
        <w:t>*</w:t>
      </w:r>
      <w:r w:rsidR="008E7A2D" w:rsidRPr="008E7A2D">
        <w:rPr>
          <w:rFonts w:ascii="Segoe UI Symbol" w:eastAsia="Times New Roman" w:hAnsi="Segoe UI Symbol" w:cs="Times New Roman"/>
          <w:b/>
          <w:i/>
          <w:sz w:val="24"/>
          <w:szCs w:val="24"/>
          <w:u w:val="single"/>
        </w:rPr>
        <w:t xml:space="preserve"> times the total bid price of all  items for which bid has been submitted</w:t>
      </w:r>
      <w:r w:rsidR="008E7A2D" w:rsidRPr="008E7A2D">
        <w:rPr>
          <w:rFonts w:ascii="Segoe UI Symbol" w:eastAsia="Times New Roman" w:hAnsi="Segoe UI Symbol" w:cs="Times New Roman"/>
          <w:i/>
          <w:sz w:val="24"/>
          <w:szCs w:val="24"/>
        </w:rPr>
        <w:t xml:space="preserve"> as certified payments received by the Bidder since Jan. 1-xxx---(specify year) for contracts in progress and completed for all Goods manufactured and supplied divided by --- number of years and part thereof elapsed since Jan. 1 xxx.]. If the average annual turnover amount is less than the required turnover amount for all items for which the Bidder is successful, limitation will be placed on the number of item(s) that will be awarded to the Bidder and Purchaser will decide which item or items will be awarded based </w:t>
      </w:r>
      <w:r w:rsidR="008E7A2D" w:rsidRPr="008E7A2D">
        <w:rPr>
          <w:rFonts w:ascii="Segoe UI Symbol" w:eastAsia="Times New Roman" w:hAnsi="Segoe UI Symbol" w:cs="Times New Roman"/>
          <w:i/>
          <w:sz w:val="24"/>
          <w:szCs w:val="24"/>
        </w:rPr>
        <w:lastRenderedPageBreak/>
        <w:t>on the most economical combination that will result in the lowest evaluated cost to the Purchaser for all items. In case the Bidder is a JV, average annual turnover of all members to the JV shall be added to determine the turnover of the Bidder. Refer to Form FIN—3.2 to provide the required information.]</w:t>
      </w:r>
    </w:p>
    <w:p w14:paraId="2BAF7F0A" w14:textId="77777777" w:rsidR="008E7A2D" w:rsidRPr="008E7A2D" w:rsidRDefault="008E7A2D" w:rsidP="008E7A2D">
      <w:pPr>
        <w:spacing w:after="0" w:line="240" w:lineRule="auto"/>
        <w:ind w:left="1260"/>
        <w:jc w:val="both"/>
        <w:rPr>
          <w:rFonts w:ascii="Segoe UI Symbol" w:eastAsia="Times New Roman" w:hAnsi="Segoe UI Symbol" w:cs="Arial"/>
          <w:i/>
          <w:sz w:val="20"/>
          <w:szCs w:val="24"/>
        </w:rPr>
      </w:pPr>
    </w:p>
    <w:p w14:paraId="06A96D57" w14:textId="77777777" w:rsidR="008E7A2D" w:rsidRPr="008E7A2D" w:rsidRDefault="008E7A2D" w:rsidP="008E7A2D">
      <w:pPr>
        <w:spacing w:after="0" w:line="240" w:lineRule="auto"/>
        <w:ind w:left="1260"/>
        <w:jc w:val="both"/>
        <w:rPr>
          <w:rFonts w:ascii="Segoe UI Symbol" w:eastAsia="Times New Roman" w:hAnsi="Segoe UI Symbol" w:cs="Times New Roman"/>
          <w:i/>
          <w:sz w:val="24"/>
          <w:szCs w:val="24"/>
        </w:rPr>
      </w:pPr>
      <w:r w:rsidRPr="008E7A2D">
        <w:rPr>
          <w:rFonts w:ascii="Segoe UI Symbol" w:eastAsia="Times New Roman" w:hAnsi="Segoe UI Symbol" w:cs="Arial"/>
          <w:i/>
          <w:sz w:val="24"/>
          <w:szCs w:val="24"/>
        </w:rPr>
        <w:t xml:space="preserve">[Sample Text (b): (ii) </w:t>
      </w:r>
      <w:r w:rsidRPr="008E7A2D">
        <w:rPr>
          <w:rFonts w:ascii="Segoe UI Symbol" w:eastAsia="Times New Roman" w:hAnsi="Segoe UI Symbol" w:cs="Times New Roman"/>
          <w:i/>
          <w:sz w:val="24"/>
          <w:szCs w:val="24"/>
        </w:rPr>
        <w:t>For Bid evaluation to be performed Lot-wise as per ITB 1.1, ITB 14.6, 14.7 and ITB 35.2 (a): Apply the same text as above under (b) (</w:t>
      </w:r>
      <w:proofErr w:type="spellStart"/>
      <w:r w:rsidRPr="008E7A2D">
        <w:rPr>
          <w:rFonts w:ascii="Segoe UI Symbol" w:eastAsia="Times New Roman" w:hAnsi="Segoe UI Symbol" w:cs="Times New Roman"/>
          <w:i/>
          <w:sz w:val="24"/>
          <w:szCs w:val="24"/>
        </w:rPr>
        <w:t>i</w:t>
      </w:r>
      <w:proofErr w:type="spellEnd"/>
      <w:r w:rsidRPr="008E7A2D">
        <w:rPr>
          <w:rFonts w:ascii="Segoe UI Symbol" w:eastAsia="Times New Roman" w:hAnsi="Segoe UI Symbol" w:cs="Times New Roman"/>
          <w:i/>
          <w:sz w:val="24"/>
          <w:szCs w:val="24"/>
        </w:rPr>
        <w:t>) except replace “item” with “Lot” and “Items” with “Lots”]</w:t>
      </w:r>
    </w:p>
    <w:p w14:paraId="2CD459C1" w14:textId="77777777" w:rsidR="008E7A2D" w:rsidRPr="008E7A2D" w:rsidRDefault="008E7A2D" w:rsidP="008E7A2D">
      <w:pPr>
        <w:spacing w:after="0" w:line="240" w:lineRule="auto"/>
        <w:ind w:left="1260"/>
        <w:jc w:val="both"/>
        <w:rPr>
          <w:rFonts w:ascii="Segoe UI Symbol" w:eastAsia="Times New Roman" w:hAnsi="Segoe UI Symbol" w:cs="Arial"/>
          <w:i/>
          <w:sz w:val="24"/>
          <w:szCs w:val="24"/>
        </w:rPr>
      </w:pPr>
    </w:p>
    <w:p w14:paraId="69840EF6" w14:textId="77777777" w:rsidR="008E7A2D" w:rsidRPr="008E7A2D" w:rsidRDefault="008E7A2D" w:rsidP="008E7A2D">
      <w:pPr>
        <w:spacing w:after="0" w:line="240" w:lineRule="auto"/>
        <w:ind w:left="1260"/>
        <w:jc w:val="both"/>
        <w:rPr>
          <w:rFonts w:ascii="Segoe UI Symbol" w:eastAsia="Times New Roman" w:hAnsi="Segoe UI Symbol" w:cs="Times New Roman"/>
          <w:i/>
          <w:sz w:val="24"/>
          <w:szCs w:val="24"/>
        </w:rPr>
      </w:pPr>
      <w:r w:rsidRPr="008E7A2D">
        <w:rPr>
          <w:rFonts w:ascii="Segoe UI Symbol" w:eastAsia="Times New Roman" w:hAnsi="Segoe UI Symbol" w:cs="Arial"/>
          <w:i/>
          <w:sz w:val="24"/>
          <w:szCs w:val="24"/>
        </w:rPr>
        <w:t xml:space="preserve">[Sample Text: (b) (iii) </w:t>
      </w:r>
      <w:r w:rsidRPr="008E7A2D">
        <w:rPr>
          <w:rFonts w:ascii="Segoe UI Symbol" w:eastAsia="Times New Roman" w:hAnsi="Segoe UI Symbol" w:cs="Times New Roman"/>
          <w:i/>
          <w:sz w:val="24"/>
          <w:szCs w:val="24"/>
        </w:rPr>
        <w:t>For Bid evaluation to be performed Package-wise as per ITB 1.1, ITB 14.6, 14.7 and ITB 35.2 (a): Apply the same text as above under (b) (</w:t>
      </w:r>
      <w:proofErr w:type="spellStart"/>
      <w:r w:rsidRPr="008E7A2D">
        <w:rPr>
          <w:rFonts w:ascii="Segoe UI Symbol" w:eastAsia="Times New Roman" w:hAnsi="Segoe UI Symbol" w:cs="Times New Roman"/>
          <w:i/>
          <w:sz w:val="24"/>
          <w:szCs w:val="24"/>
        </w:rPr>
        <w:t>i</w:t>
      </w:r>
      <w:proofErr w:type="spellEnd"/>
      <w:r w:rsidRPr="008E7A2D">
        <w:rPr>
          <w:rFonts w:ascii="Segoe UI Symbol" w:eastAsia="Times New Roman" w:hAnsi="Segoe UI Symbol" w:cs="Times New Roman"/>
          <w:i/>
          <w:sz w:val="24"/>
          <w:szCs w:val="24"/>
        </w:rPr>
        <w:t>) except replace “item” with “Package” and “Items” with “Packages”]</w:t>
      </w:r>
    </w:p>
    <w:p w14:paraId="0A3EE902" w14:textId="77777777" w:rsidR="008E7A2D" w:rsidRPr="008E7A2D" w:rsidRDefault="008E7A2D" w:rsidP="008E7A2D">
      <w:pPr>
        <w:spacing w:after="0" w:line="240" w:lineRule="auto"/>
        <w:ind w:left="1260"/>
        <w:jc w:val="both"/>
        <w:rPr>
          <w:rFonts w:ascii="Segoe UI Symbol" w:eastAsia="Times New Roman" w:hAnsi="Segoe UI Symbol" w:cs="Times New Roman"/>
          <w:i/>
          <w:sz w:val="24"/>
          <w:szCs w:val="24"/>
        </w:rPr>
      </w:pPr>
    </w:p>
    <w:p w14:paraId="2A7DABF3" w14:textId="77777777" w:rsidR="008E7A2D" w:rsidRPr="008E7A2D" w:rsidRDefault="008E7A2D" w:rsidP="008E7A2D">
      <w:pPr>
        <w:spacing w:after="0" w:line="240" w:lineRule="auto"/>
        <w:ind w:left="1260"/>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*As a variation the underlined text may be </w:t>
      </w:r>
      <w:proofErr w:type="gramStart"/>
      <w:r w:rsidRPr="008E7A2D">
        <w:rPr>
          <w:rFonts w:ascii="Segoe UI Symbol" w:eastAsia="Times New Roman" w:hAnsi="Segoe UI Symbol" w:cs="Times New Roman"/>
          <w:i/>
          <w:sz w:val="24"/>
          <w:szCs w:val="24"/>
        </w:rPr>
        <w:t>modified  to</w:t>
      </w:r>
      <w:proofErr w:type="gramEnd"/>
      <w:r w:rsidRPr="008E7A2D">
        <w:rPr>
          <w:rFonts w:ascii="Segoe UI Symbol" w:eastAsia="Times New Roman" w:hAnsi="Segoe UI Symbol" w:cs="Times New Roman"/>
          <w:i/>
          <w:sz w:val="24"/>
          <w:szCs w:val="24"/>
        </w:rPr>
        <w:t xml:space="preserve"> read as: _____”(specify an amount equal to 2 to 5 times the estimated cost of respective item) for item number</w:t>
      </w:r>
      <w:r w:rsidRPr="008E7A2D">
        <w:rPr>
          <w:rFonts w:ascii="Segoe UI Symbol" w:eastAsia="Times New Roman" w:hAnsi="Segoe UI Symbol" w:cs="Times New Roman"/>
          <w:i/>
          <w:sz w:val="24"/>
          <w:szCs w:val="24"/>
          <w:vertAlign w:val="subscript"/>
        </w:rPr>
        <w:t>-----------</w:t>
      </w:r>
      <w:r w:rsidRPr="008E7A2D">
        <w:rPr>
          <w:rFonts w:ascii="Segoe UI Symbol" w:eastAsia="Times New Roman" w:hAnsi="Segoe UI Symbol" w:cs="Times New Roman"/>
          <w:i/>
          <w:sz w:val="24"/>
          <w:szCs w:val="24"/>
        </w:rPr>
        <w:t>(specify the item number-- If there are several items prepare a table of all items indicating required turnover for each item)”</w:t>
      </w:r>
    </w:p>
    <w:p w14:paraId="323A41ED" w14:textId="77777777" w:rsidR="008E7A2D" w:rsidRPr="008E7A2D" w:rsidRDefault="008E7A2D" w:rsidP="008E7A2D">
      <w:pPr>
        <w:autoSpaceDE w:val="0"/>
        <w:autoSpaceDN w:val="0"/>
        <w:adjustRightInd w:val="0"/>
        <w:spacing w:after="120" w:line="240" w:lineRule="auto"/>
        <w:ind w:left="1260"/>
        <w:jc w:val="both"/>
        <w:rPr>
          <w:rFonts w:ascii="Segoe UI Symbol" w:eastAsia="Times New Roman" w:hAnsi="Segoe UI Symbol" w:cs="Times New Roman"/>
          <w:i/>
          <w:iCs/>
          <w:sz w:val="24"/>
          <w:szCs w:val="24"/>
        </w:rPr>
      </w:pPr>
    </w:p>
    <w:p w14:paraId="7FFFE0DC" w14:textId="77777777" w:rsidR="008E7A2D" w:rsidRPr="008E7A2D" w:rsidRDefault="008E7A2D" w:rsidP="008E7A2D">
      <w:pPr>
        <w:autoSpaceDE w:val="0"/>
        <w:autoSpaceDN w:val="0"/>
        <w:adjustRightInd w:val="0"/>
        <w:spacing w:after="120" w:line="240" w:lineRule="auto"/>
        <w:ind w:left="1260" w:hanging="54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(ii)</w:t>
      </w:r>
      <w:r w:rsidRPr="008E7A2D">
        <w:rPr>
          <w:rFonts w:ascii="Segoe UI Symbol" w:eastAsia="Times New Roman" w:hAnsi="Segoe UI Symbol" w:cs="Times New Roman"/>
          <w:color w:val="000000"/>
          <w:sz w:val="24"/>
          <w:szCs w:val="24"/>
        </w:rPr>
        <w:tab/>
        <w:t>Experience and Technical Capacity</w:t>
      </w:r>
    </w:p>
    <w:p w14:paraId="166247DE" w14:textId="77777777" w:rsidR="008E7A2D" w:rsidRPr="008E7A2D" w:rsidRDefault="008E7A2D" w:rsidP="008E7A2D">
      <w:pPr>
        <w:autoSpaceDE w:val="0"/>
        <w:autoSpaceDN w:val="0"/>
        <w:adjustRightInd w:val="0"/>
        <w:spacing w:after="120" w:line="240" w:lineRule="auto"/>
        <w:ind w:left="126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Bidder shall furnish documentary evidence to demonstrate that it meets the following experience requirement(s). </w:t>
      </w:r>
      <w:bookmarkStart w:id="414" w:name="_Hlk4692760"/>
      <w:r w:rsidRPr="008E7A2D">
        <w:rPr>
          <w:rFonts w:ascii="Segoe UI Symbol" w:eastAsia="Times New Roman" w:hAnsi="Segoe UI Symbol" w:cs="Times New Roman"/>
          <w:color w:val="000000"/>
          <w:sz w:val="24"/>
          <w:szCs w:val="24"/>
        </w:rPr>
        <w:t>In case the Bidder is a JV, experience and demonstrated technical capacity of only the JV shall be taken into account and not of individual members nor their individual experience/capacity will be aggregated</w:t>
      </w:r>
      <w:r w:rsidR="00CF1924">
        <w:rPr>
          <w:rFonts w:ascii="Segoe UI Symbol" w:eastAsia="Times New Roman" w:hAnsi="Segoe UI Symbol" w:cs="Times New Roman"/>
          <w:color w:val="000000"/>
          <w:sz w:val="24"/>
          <w:szCs w:val="24"/>
        </w:rPr>
        <w:t xml:space="preserve">. </w:t>
      </w:r>
      <w:r w:rsidRPr="008E7A2D">
        <w:rPr>
          <w:rFonts w:ascii="Segoe UI Symbol" w:eastAsia="Times New Roman" w:hAnsi="Segoe UI Symbol" w:cs="Times New Roman"/>
          <w:color w:val="000000"/>
          <w:sz w:val="24"/>
          <w:szCs w:val="24"/>
        </w:rPr>
        <w:t xml:space="preserve">Wherever the </w:t>
      </w:r>
      <w:r w:rsidR="00CF1924">
        <w:rPr>
          <w:rFonts w:ascii="Segoe UI Symbol" w:eastAsia="Times New Roman" w:hAnsi="Segoe UI Symbol" w:cs="Times New Roman"/>
          <w:color w:val="000000"/>
          <w:sz w:val="24"/>
          <w:szCs w:val="24"/>
        </w:rPr>
        <w:t>w</w:t>
      </w:r>
      <w:r w:rsidRPr="008E7A2D">
        <w:rPr>
          <w:rFonts w:ascii="Segoe UI Symbol" w:eastAsia="Times New Roman" w:hAnsi="Segoe UI Symbol" w:cs="Times New Roman"/>
          <w:color w:val="000000"/>
          <w:sz w:val="24"/>
          <w:szCs w:val="24"/>
        </w:rPr>
        <w:t xml:space="preserve">ords “Similar Goods” have been used it includes upgrades, latest and improved versions or models of similar specifications and technology. Refer to Form Exp-1 to provide the required information. </w:t>
      </w:r>
      <w:bookmarkEnd w:id="414"/>
    </w:p>
    <w:p w14:paraId="536BD182" w14:textId="77777777" w:rsidR="008E7A2D" w:rsidRPr="008E7A2D" w:rsidRDefault="008E7A2D" w:rsidP="008E7A2D">
      <w:pPr>
        <w:autoSpaceDE w:val="0"/>
        <w:autoSpaceDN w:val="0"/>
        <w:adjustRightInd w:val="0"/>
        <w:spacing w:after="120" w:line="240" w:lineRule="auto"/>
        <w:ind w:left="1260"/>
        <w:jc w:val="both"/>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i/>
          <w:iCs/>
          <w:color w:val="000000"/>
          <w:sz w:val="24"/>
          <w:szCs w:val="24"/>
        </w:rPr>
        <w:t xml:space="preserve">[list the requirement(s), including experience in successfully implementing sustainable procurement requirements, if specified in the bidding document.] </w:t>
      </w:r>
      <w:bookmarkStart w:id="415" w:name="_Hlk4695538"/>
      <w:r w:rsidRPr="008E7A2D">
        <w:rPr>
          <w:rFonts w:ascii="Segoe UI Symbol" w:eastAsia="Times New Roman" w:hAnsi="Segoe UI Symbol" w:cs="Times New Roman"/>
          <w:i/>
          <w:iCs/>
          <w:color w:val="000000"/>
          <w:sz w:val="24"/>
          <w:szCs w:val="24"/>
        </w:rPr>
        <w:t>Samples of Experience Requirements:</w:t>
      </w:r>
    </w:p>
    <w:p w14:paraId="6A515B77" w14:textId="77777777" w:rsidR="008E7A2D" w:rsidRPr="008E7A2D" w:rsidRDefault="008E7A2D" w:rsidP="008E7A2D">
      <w:pPr>
        <w:autoSpaceDE w:val="0"/>
        <w:autoSpaceDN w:val="0"/>
        <w:adjustRightInd w:val="0"/>
        <w:spacing w:after="240" w:line="240" w:lineRule="auto"/>
        <w:ind w:left="1260"/>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iCs/>
          <w:color w:val="000000"/>
          <w:sz w:val="24"/>
          <w:szCs w:val="24"/>
        </w:rPr>
        <w:t>[</w:t>
      </w:r>
      <w:r w:rsidRPr="008E7A2D">
        <w:rPr>
          <w:rFonts w:ascii="Segoe UI Symbol" w:eastAsia="Times New Roman" w:hAnsi="Segoe UI Symbol" w:cs="Times New Roman"/>
          <w:i/>
          <w:color w:val="000000"/>
          <w:sz w:val="24"/>
          <w:szCs w:val="24"/>
        </w:rPr>
        <w:t>Sample Text: a) The Bidder shall be manufacturing similar Goods since Jan. 1, -----(specify the year to cover a sufficiently long period ranging from 2 to 5 years depending upon the Goods to be procured)].</w:t>
      </w:r>
    </w:p>
    <w:p w14:paraId="4E2ECC01" w14:textId="77777777" w:rsidR="008E7A2D" w:rsidRPr="008E7A2D" w:rsidRDefault="008E7A2D" w:rsidP="008E7A2D">
      <w:pPr>
        <w:autoSpaceDE w:val="0"/>
        <w:autoSpaceDN w:val="0"/>
        <w:adjustRightInd w:val="0"/>
        <w:spacing w:after="240" w:line="240" w:lineRule="auto"/>
        <w:ind w:left="1260"/>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color w:val="000000"/>
          <w:sz w:val="24"/>
          <w:szCs w:val="24"/>
        </w:rPr>
        <w:t xml:space="preserve">[Sample Text: b) The Bidder shall furnish documentary evidence to demonstrate  successful completion of at least ------(Insert number-- 1 to 3) contracts of similar Goods since Jan 1, ----(specify year) </w:t>
      </w:r>
      <w:r w:rsidRPr="008E7A2D">
        <w:rPr>
          <w:rFonts w:ascii="Segoe UI Symbol" w:eastAsia="Times New Roman" w:hAnsi="Segoe UI Symbol" w:cs="Times New Roman"/>
          <w:b/>
          <w:i/>
          <w:color w:val="000000"/>
          <w:sz w:val="24"/>
          <w:szCs w:val="24"/>
        </w:rPr>
        <w:t>each</w:t>
      </w:r>
      <w:r w:rsidRPr="008E7A2D">
        <w:rPr>
          <w:rFonts w:ascii="Segoe UI Symbol" w:eastAsia="Times New Roman" w:hAnsi="Segoe UI Symbol" w:cs="Times New Roman"/>
          <w:i/>
          <w:color w:val="000000"/>
          <w:sz w:val="24"/>
          <w:szCs w:val="24"/>
        </w:rPr>
        <w:t xml:space="preserve"> involving </w:t>
      </w:r>
      <w:r w:rsidRPr="008E7A2D">
        <w:rPr>
          <w:rFonts w:ascii="Segoe UI Symbol" w:eastAsia="Times New Roman" w:hAnsi="Segoe UI Symbol" w:cs="Times New Roman"/>
          <w:b/>
          <w:i/>
          <w:color w:val="000000"/>
          <w:sz w:val="24"/>
          <w:szCs w:val="24"/>
        </w:rPr>
        <w:t>total</w:t>
      </w:r>
      <w:r w:rsidRPr="008E7A2D">
        <w:rPr>
          <w:rFonts w:ascii="Segoe UI Symbol" w:eastAsia="Times New Roman" w:hAnsi="Segoe UI Symbol" w:cs="Times New Roman"/>
          <w:i/>
          <w:color w:val="000000"/>
          <w:sz w:val="24"/>
          <w:szCs w:val="24"/>
        </w:rPr>
        <w:t xml:space="preserve"> (select either “each” or “total” and delete the other) supply of at least ----numbers/---percentage of required quantity of </w:t>
      </w:r>
      <w:r w:rsidRPr="008E7A2D">
        <w:rPr>
          <w:rFonts w:ascii="Segoe UI Symbol" w:eastAsia="Times New Roman" w:hAnsi="Segoe UI Symbol" w:cs="Times New Roman"/>
          <w:i/>
          <w:color w:val="000000"/>
          <w:sz w:val="24"/>
          <w:szCs w:val="24"/>
        </w:rPr>
        <w:lastRenderedPageBreak/>
        <w:t>each item (insert a number that corresponds to 70% or 80% of the required quantity for each  item or specify a percentage e.g. 70% or 80% of the required quantity of each item.)]</w:t>
      </w:r>
    </w:p>
    <w:p w14:paraId="74553227" w14:textId="77777777" w:rsidR="008E7A2D" w:rsidRPr="008E7A2D" w:rsidRDefault="008E7A2D" w:rsidP="008E7A2D">
      <w:pPr>
        <w:autoSpaceDE w:val="0"/>
        <w:autoSpaceDN w:val="0"/>
        <w:adjustRightInd w:val="0"/>
        <w:spacing w:after="0" w:line="240" w:lineRule="auto"/>
        <w:ind w:left="1260"/>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color w:val="000000"/>
          <w:sz w:val="24"/>
          <w:szCs w:val="24"/>
        </w:rPr>
        <w:t xml:space="preserve">[Note: The following criteria may be used when required quantities of certain items are very large to be delivered in relatively short period of time. Specify minimum qualifying installed and proven capacity based on market analysis, total quantity and rate of supply required under the contract. Normally, 100% to 150% of the required rate of delivery for installed capacity and 60 to 80% of the required rate of delivery for proven capacity] </w:t>
      </w:r>
    </w:p>
    <w:p w14:paraId="037202AD" w14:textId="77777777" w:rsidR="008E7A2D" w:rsidRPr="008E7A2D" w:rsidRDefault="008E7A2D" w:rsidP="008E7A2D">
      <w:pPr>
        <w:autoSpaceDE w:val="0"/>
        <w:autoSpaceDN w:val="0"/>
        <w:adjustRightInd w:val="0"/>
        <w:spacing w:after="0" w:line="240" w:lineRule="auto"/>
        <w:ind w:left="2160" w:hanging="540"/>
        <w:jc w:val="both"/>
        <w:rPr>
          <w:rFonts w:ascii="Segoe UI Symbol" w:eastAsia="Times New Roman" w:hAnsi="Segoe UI Symbol" w:cs="Times New Roman"/>
          <w:i/>
          <w:color w:val="000000"/>
          <w:sz w:val="24"/>
          <w:szCs w:val="24"/>
        </w:rPr>
      </w:pPr>
    </w:p>
    <w:p w14:paraId="47DD47BE" w14:textId="77777777" w:rsidR="008E7A2D" w:rsidRDefault="008E7A2D" w:rsidP="00CF1924">
      <w:pPr>
        <w:autoSpaceDE w:val="0"/>
        <w:autoSpaceDN w:val="0"/>
        <w:adjustRightInd w:val="0"/>
        <w:spacing w:after="0" w:line="240" w:lineRule="auto"/>
        <w:ind w:left="1350"/>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color w:val="000000"/>
          <w:sz w:val="24"/>
          <w:szCs w:val="24"/>
        </w:rPr>
        <w:t>[Sample Text: (c) (</w:t>
      </w:r>
      <w:proofErr w:type="spellStart"/>
      <w:r w:rsidRPr="008E7A2D">
        <w:rPr>
          <w:rFonts w:ascii="Segoe UI Symbol" w:eastAsia="Times New Roman" w:hAnsi="Segoe UI Symbol" w:cs="Times New Roman"/>
          <w:i/>
          <w:color w:val="000000"/>
          <w:sz w:val="24"/>
          <w:szCs w:val="24"/>
        </w:rPr>
        <w:t>i</w:t>
      </w:r>
      <w:proofErr w:type="spellEnd"/>
      <w:r w:rsidRPr="008E7A2D">
        <w:rPr>
          <w:rFonts w:ascii="Segoe UI Symbol" w:eastAsia="Times New Roman" w:hAnsi="Segoe UI Symbol" w:cs="Times New Roman"/>
          <w:i/>
          <w:color w:val="000000"/>
          <w:sz w:val="24"/>
          <w:szCs w:val="24"/>
        </w:rPr>
        <w:t xml:space="preserve">) The installed capacity to manufacture item number---- (specify the relevant item number) shall not be less than ------units per month). (ii) Demonstrated proven capacity to supply determined by dividing the total quantity of item number----(specify the relevant item number) </w:t>
      </w:r>
      <w:proofErr w:type="gramStart"/>
      <w:r w:rsidRPr="008E7A2D">
        <w:rPr>
          <w:rFonts w:ascii="Segoe UI Symbol" w:eastAsia="Times New Roman" w:hAnsi="Segoe UI Symbol" w:cs="Times New Roman"/>
          <w:i/>
          <w:color w:val="000000"/>
          <w:sz w:val="24"/>
          <w:szCs w:val="24"/>
        </w:rPr>
        <w:t>supplied  since</w:t>
      </w:r>
      <w:proofErr w:type="gramEnd"/>
      <w:r w:rsidRPr="008E7A2D">
        <w:rPr>
          <w:rFonts w:ascii="Segoe UI Symbol" w:eastAsia="Times New Roman" w:hAnsi="Segoe UI Symbol" w:cs="Times New Roman"/>
          <w:i/>
          <w:color w:val="000000"/>
          <w:sz w:val="24"/>
          <w:szCs w:val="24"/>
        </w:rPr>
        <w:t xml:space="preserve"> Jan 1, YYY----(specify year) by the-----months (specify the number of months elapsed since Jan 1, YYY until bid opening) shall not be less than --- units per month.] </w:t>
      </w:r>
      <w:bookmarkEnd w:id="415"/>
    </w:p>
    <w:p w14:paraId="0F1613E6" w14:textId="77777777" w:rsidR="00CF1924" w:rsidRPr="008E7A2D" w:rsidRDefault="00CF1924" w:rsidP="00CF1924">
      <w:pPr>
        <w:autoSpaceDE w:val="0"/>
        <w:autoSpaceDN w:val="0"/>
        <w:adjustRightInd w:val="0"/>
        <w:spacing w:after="0" w:line="240" w:lineRule="auto"/>
        <w:ind w:left="1350"/>
        <w:jc w:val="both"/>
        <w:rPr>
          <w:rFonts w:ascii="Segoe UI Symbol" w:eastAsia="Times New Roman" w:hAnsi="Segoe UI Symbol" w:cs="Times New Roman"/>
          <w:color w:val="000000"/>
          <w:sz w:val="24"/>
          <w:szCs w:val="24"/>
        </w:rPr>
      </w:pPr>
    </w:p>
    <w:p w14:paraId="5D062A28" w14:textId="77777777" w:rsidR="008E7A2D" w:rsidRPr="008E7A2D" w:rsidRDefault="008E7A2D" w:rsidP="008E7A2D">
      <w:pPr>
        <w:autoSpaceDE w:val="0"/>
        <w:autoSpaceDN w:val="0"/>
        <w:adjustRightInd w:val="0"/>
        <w:spacing w:after="120" w:line="240" w:lineRule="auto"/>
        <w:ind w:left="1260" w:hanging="54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(iii)</w:t>
      </w:r>
      <w:r w:rsidRPr="008E7A2D">
        <w:rPr>
          <w:rFonts w:ascii="Segoe UI Symbol" w:eastAsia="Times New Roman" w:hAnsi="Segoe UI Symbol" w:cs="Times New Roman"/>
          <w:color w:val="000000"/>
          <w:sz w:val="24"/>
          <w:szCs w:val="24"/>
        </w:rPr>
        <w:tab/>
        <w:t>Documentary Evidence of Usage of Goods (When appropriate)</w:t>
      </w:r>
    </w:p>
    <w:p w14:paraId="508C24EF" w14:textId="77777777" w:rsidR="008E7A2D" w:rsidRPr="008E7A2D" w:rsidRDefault="008E7A2D" w:rsidP="008E7A2D">
      <w:pPr>
        <w:autoSpaceDE w:val="0"/>
        <w:autoSpaceDN w:val="0"/>
        <w:adjustRightInd w:val="0"/>
        <w:spacing w:after="120" w:line="240" w:lineRule="auto"/>
        <w:ind w:left="1260"/>
        <w:jc w:val="both"/>
        <w:rPr>
          <w:rFonts w:ascii="Segoe UI Symbol" w:eastAsia="Times New Roman" w:hAnsi="Segoe UI Symbol" w:cs="Times New Roman"/>
          <w:b/>
          <w:i/>
          <w:iCs/>
          <w:color w:val="000000"/>
          <w:sz w:val="24"/>
          <w:szCs w:val="24"/>
        </w:rPr>
      </w:pPr>
      <w:r w:rsidRPr="008E7A2D">
        <w:rPr>
          <w:rFonts w:ascii="Segoe UI Symbol" w:eastAsia="Times New Roman" w:hAnsi="Segoe UI Symbol" w:cs="Times New Roman"/>
          <w:color w:val="000000"/>
          <w:sz w:val="24"/>
          <w:szCs w:val="24"/>
        </w:rPr>
        <w:t xml:space="preserve">The Bidder shall furnish documentary evidence to demonstrate that the Goods it offers meet the following usage requirement: </w:t>
      </w:r>
      <w:r w:rsidRPr="008E7A2D">
        <w:rPr>
          <w:rFonts w:ascii="Segoe UI Symbol" w:eastAsia="Times New Roman" w:hAnsi="Segoe UI Symbol" w:cs="Times New Roman"/>
          <w:b/>
          <w:i/>
          <w:iCs/>
          <w:color w:val="000000"/>
          <w:sz w:val="24"/>
          <w:szCs w:val="24"/>
        </w:rPr>
        <w:t>[list the requirement(s)]</w:t>
      </w:r>
    </w:p>
    <w:p w14:paraId="2B71CDF3" w14:textId="77777777" w:rsidR="008E7A2D" w:rsidRPr="008E7A2D" w:rsidRDefault="008E7A2D" w:rsidP="008E7A2D">
      <w:pPr>
        <w:autoSpaceDE w:val="0"/>
        <w:autoSpaceDN w:val="0"/>
        <w:adjustRightInd w:val="0"/>
        <w:spacing w:after="240" w:line="240" w:lineRule="auto"/>
        <w:ind w:left="1260"/>
        <w:jc w:val="both"/>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i/>
          <w:color w:val="000000"/>
          <w:sz w:val="24"/>
          <w:szCs w:val="24"/>
        </w:rPr>
        <w:t>[Sample Text:</w:t>
      </w:r>
      <w:r w:rsidRPr="008E7A2D">
        <w:rPr>
          <w:rFonts w:ascii="Segoe UI Symbol" w:eastAsia="Times New Roman" w:hAnsi="Segoe UI Symbol" w:cs="Times New Roman"/>
          <w:i/>
          <w:iCs/>
          <w:color w:val="000000"/>
          <w:sz w:val="24"/>
          <w:szCs w:val="24"/>
        </w:rPr>
        <w:t xml:space="preserve"> </w:t>
      </w:r>
      <w:r w:rsidRPr="008E7A2D">
        <w:rPr>
          <w:rFonts w:ascii="Segoe UI Symbol" w:eastAsia="Times New Roman" w:hAnsi="Segoe UI Symbol" w:cs="Times New Roman"/>
          <w:i/>
          <w:color w:val="000000"/>
          <w:sz w:val="24"/>
          <w:szCs w:val="24"/>
        </w:rPr>
        <w:t xml:space="preserve">The Bidder shall furnish documentary evidence satisfactory to the Purchaser to demonstrate that </w:t>
      </w:r>
      <w:r w:rsidRPr="008E7A2D">
        <w:rPr>
          <w:rFonts w:ascii="Segoe UI Symbol" w:eastAsia="Times New Roman" w:hAnsi="Segoe UI Symbol" w:cs="Times New Roman"/>
          <w:i/>
          <w:iCs/>
          <w:color w:val="000000"/>
          <w:sz w:val="24"/>
          <w:szCs w:val="24"/>
        </w:rPr>
        <w:t xml:space="preserve">similar Goods as offered in the Bid have been in successful use or operation since Jan. 1, ----(Specify year). If the Bidder is a JV, the evidence of demonstrated usage of Goods supplied in the past shall be in the name of the JV.] </w:t>
      </w:r>
      <w:r w:rsidRPr="008E7A2D">
        <w:rPr>
          <w:rFonts w:ascii="Segoe UI Symbol" w:eastAsia="Times New Roman" w:hAnsi="Segoe UI Symbol" w:cs="Times New Roman"/>
          <w:color w:val="000000"/>
          <w:sz w:val="24"/>
          <w:szCs w:val="24"/>
        </w:rPr>
        <w:t>Refer to Form Exp-1 to provide the required information.</w:t>
      </w:r>
      <w:r w:rsidRPr="008E7A2D">
        <w:rPr>
          <w:rFonts w:ascii="Segoe UI Symbol" w:eastAsia="Times New Roman" w:hAnsi="Segoe UI Symbol" w:cs="Times New Roman"/>
          <w:i/>
          <w:iCs/>
          <w:color w:val="000000"/>
          <w:sz w:val="24"/>
          <w:szCs w:val="24"/>
        </w:rPr>
        <w:t xml:space="preserve"> </w:t>
      </w:r>
    </w:p>
    <w:p w14:paraId="47F6B70C" w14:textId="77777777" w:rsidR="008E7A2D" w:rsidRPr="008E7A2D" w:rsidRDefault="008E7A2D" w:rsidP="008E7A2D">
      <w:pPr>
        <w:autoSpaceDE w:val="0"/>
        <w:autoSpaceDN w:val="0"/>
        <w:adjustRightInd w:val="0"/>
        <w:spacing w:after="120" w:line="240" w:lineRule="auto"/>
        <w:ind w:left="720"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(II)</w:t>
      </w:r>
      <w:r w:rsidRPr="008E7A2D">
        <w:rPr>
          <w:rFonts w:ascii="Segoe UI Symbol" w:eastAsia="Times New Roman" w:hAnsi="Segoe UI Symbol" w:cs="Times New Roman"/>
          <w:b/>
          <w:sz w:val="24"/>
          <w:szCs w:val="24"/>
        </w:rPr>
        <w:tab/>
        <w:t xml:space="preserve">If the Bidder is not a manufacturer: </w:t>
      </w:r>
    </w:p>
    <w:p w14:paraId="5ED9240B" w14:textId="77777777" w:rsidR="008E7A2D" w:rsidRPr="008E7A2D" w:rsidRDefault="008E7A2D" w:rsidP="008E7A2D">
      <w:pPr>
        <w:autoSpaceDE w:val="0"/>
        <w:autoSpaceDN w:val="0"/>
        <w:adjustRightInd w:val="0"/>
        <w:spacing w:after="120" w:line="240" w:lineRule="auto"/>
        <w:ind w:left="720"/>
        <w:jc w:val="both"/>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sz w:val="24"/>
          <w:szCs w:val="24"/>
        </w:rPr>
        <w:t>If a Bidder is not a manufacturer, but is offering the Goods on behalf of the Manufacturer under Manufacturer's Authorization Form (Section IV, Bidding Forms), the Manufacturer shall demonstrate the above qualifications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(ii), (iii) and the Bidder shall demonstrate that it has successfully completed at least </w:t>
      </w:r>
      <w:r w:rsidRPr="008E7A2D">
        <w:rPr>
          <w:rFonts w:ascii="Segoe UI Symbol" w:eastAsia="Times New Roman" w:hAnsi="Segoe UI Symbol" w:cs="Times New Roman"/>
          <w:i/>
          <w:iCs/>
          <w:sz w:val="24"/>
          <w:szCs w:val="24"/>
        </w:rPr>
        <w:t xml:space="preserve">[insert number of contracts] </w:t>
      </w:r>
      <w:r w:rsidRPr="008E7A2D">
        <w:rPr>
          <w:rFonts w:ascii="Segoe UI Symbol" w:eastAsia="Times New Roman" w:hAnsi="Segoe UI Symbol" w:cs="Times New Roman"/>
          <w:sz w:val="24"/>
          <w:szCs w:val="24"/>
        </w:rPr>
        <w:t>contracts of similar goods</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 xml:space="preserve">in the past since Jan. 1 </w:t>
      </w:r>
      <w:r w:rsidRPr="008E7A2D">
        <w:rPr>
          <w:rFonts w:ascii="Segoe UI Symbol" w:eastAsia="Times New Roman" w:hAnsi="Segoe UI Symbol" w:cs="Times New Roman"/>
          <w:i/>
          <w:iCs/>
          <w:sz w:val="24"/>
          <w:szCs w:val="24"/>
        </w:rPr>
        <w:t>(specify year). If the Bidder is a JV, past performance contracts shall be in the name of the JV.</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color w:val="000000"/>
          <w:sz w:val="24"/>
          <w:szCs w:val="24"/>
        </w:rPr>
        <w:t>Refer to Form Exp-1 to provide the required information.</w:t>
      </w:r>
    </w:p>
    <w:p w14:paraId="4B48AE49" w14:textId="77777777" w:rsidR="008E7A2D" w:rsidRPr="008E7A2D" w:rsidRDefault="008E7A2D" w:rsidP="008E7A2D">
      <w:pPr>
        <w:autoSpaceDE w:val="0"/>
        <w:autoSpaceDN w:val="0"/>
        <w:adjustRightInd w:val="0"/>
        <w:spacing w:after="120" w:line="240" w:lineRule="auto"/>
        <w:ind w:left="180"/>
        <w:jc w:val="both"/>
        <w:rPr>
          <w:rFonts w:ascii="Segoe UI Symbol" w:eastAsia="Times New Roman" w:hAnsi="Segoe UI Symbol" w:cs="Times New Roman"/>
          <w:b/>
          <w:i/>
          <w:iCs/>
          <w:color w:val="000000"/>
          <w:sz w:val="24"/>
          <w:szCs w:val="24"/>
        </w:rPr>
      </w:pPr>
      <w:bookmarkStart w:id="416" w:name="_Hlk4697363"/>
      <w:r w:rsidRPr="008E7A2D">
        <w:rPr>
          <w:rFonts w:ascii="Segoe UI Symbol" w:eastAsia="Times New Roman" w:hAnsi="Segoe UI Symbol" w:cs="Times New Roman"/>
          <w:b/>
          <w:i/>
          <w:iCs/>
          <w:color w:val="000000"/>
          <w:sz w:val="24"/>
          <w:szCs w:val="24"/>
        </w:rPr>
        <w:t xml:space="preserve">[Note: Additionally, specify relevant evaluation criteria, including required experience in successfully implementing sustainable procurement, if it has been </w:t>
      </w:r>
      <w:r w:rsidRPr="008E7A2D">
        <w:rPr>
          <w:rFonts w:ascii="Segoe UI Symbol" w:eastAsia="Times New Roman" w:hAnsi="Segoe UI Symbol" w:cs="Times New Roman"/>
          <w:b/>
          <w:i/>
          <w:iCs/>
          <w:color w:val="000000"/>
          <w:sz w:val="24"/>
          <w:szCs w:val="24"/>
        </w:rPr>
        <w:lastRenderedPageBreak/>
        <w:t>decided that the latter is an important consideration and should form part of bid evaluation]</w:t>
      </w:r>
    </w:p>
    <w:bookmarkEnd w:id="416"/>
    <w:p w14:paraId="3E52FCC3" w14:textId="77777777" w:rsidR="008E7A2D" w:rsidRPr="008E7A2D" w:rsidRDefault="008E7A2D" w:rsidP="008E7A2D">
      <w:pPr>
        <w:autoSpaceDE w:val="0"/>
        <w:autoSpaceDN w:val="0"/>
        <w:adjustRightInd w:val="0"/>
        <w:spacing w:after="120" w:line="240" w:lineRule="auto"/>
        <w:jc w:val="both"/>
        <w:rPr>
          <w:rFonts w:ascii="Segoe UI Symbol" w:eastAsia="Times New Roman" w:hAnsi="Segoe UI Symbol" w:cs="Times New Roman"/>
          <w:sz w:val="24"/>
          <w:szCs w:val="24"/>
        </w:rPr>
      </w:pPr>
    </w:p>
    <w:p w14:paraId="10B7A14E" w14:textId="77777777" w:rsidR="008E7A2D" w:rsidRPr="008E7A2D" w:rsidRDefault="008E7A2D" w:rsidP="008E7A2D">
      <w:pPr>
        <w:spacing w:after="0" w:line="240" w:lineRule="auto"/>
        <w:ind w:left="720" w:hanging="540"/>
        <w:jc w:val="both"/>
        <w:rPr>
          <w:rFonts w:ascii="Segoe UI Symbol" w:eastAsia="Times New Roman" w:hAnsi="Segoe UI Symbol" w:cs="Times New Roman"/>
          <w:sz w:val="24"/>
          <w:szCs w:val="24"/>
        </w:rPr>
      </w:pPr>
      <w:bookmarkStart w:id="417" w:name="_Hlk4698559"/>
      <w:bookmarkStart w:id="418" w:name="_Hlk4698707"/>
      <w:r w:rsidRPr="008E7A2D">
        <w:rPr>
          <w:rFonts w:ascii="Segoe UI Symbol" w:eastAsia="Times New Roman" w:hAnsi="Segoe UI Symbol" w:cs="Times New Roman"/>
          <w:b/>
          <w:sz w:val="24"/>
          <w:szCs w:val="24"/>
        </w:rPr>
        <w:t xml:space="preserve">(III) </w:t>
      </w:r>
      <w:r w:rsidRPr="008E7A2D">
        <w:rPr>
          <w:rFonts w:ascii="Segoe UI Symbol" w:eastAsia="Times New Roman" w:hAnsi="Segoe UI Symbol" w:cs="Times New Roman"/>
          <w:b/>
          <w:sz w:val="24"/>
          <w:szCs w:val="24"/>
        </w:rPr>
        <w:tab/>
        <w:t>History of non-performing contracts</w:t>
      </w:r>
      <w:r w:rsidRPr="008E7A2D">
        <w:rPr>
          <w:rFonts w:ascii="Segoe UI Symbol" w:eastAsia="Times New Roman" w:hAnsi="Segoe UI Symbol" w:cs="Times New Roman"/>
          <w:sz w:val="24"/>
          <w:szCs w:val="24"/>
        </w:rPr>
        <w:t xml:space="preserve">:  </w:t>
      </w:r>
    </w:p>
    <w:p w14:paraId="6FB3E65B" w14:textId="77777777" w:rsidR="008E7A2D" w:rsidRPr="008E7A2D" w:rsidRDefault="008E7A2D" w:rsidP="008E7A2D">
      <w:pPr>
        <w:spacing w:after="0" w:line="240" w:lineRule="auto"/>
        <w:ind w:left="840"/>
        <w:jc w:val="both"/>
        <w:rPr>
          <w:rFonts w:ascii="Segoe UI Symbol" w:eastAsia="Times New Roman" w:hAnsi="Segoe UI Symbol" w:cs="Times New Roman"/>
          <w:sz w:val="24"/>
          <w:szCs w:val="24"/>
        </w:rPr>
      </w:pPr>
    </w:p>
    <w:p w14:paraId="639913AA"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 including manufacturer, if the Bidder is not a manufacturer, and each </w:t>
      </w:r>
      <w:proofErr w:type="gramStart"/>
      <w:r w:rsidRPr="008E7A2D">
        <w:rPr>
          <w:rFonts w:ascii="Segoe UI Symbol" w:eastAsia="Times New Roman" w:hAnsi="Segoe UI Symbol" w:cs="Times New Roman"/>
          <w:sz w:val="24"/>
          <w:szCs w:val="24"/>
        </w:rPr>
        <w:t>members</w:t>
      </w:r>
      <w:proofErr w:type="gramEnd"/>
      <w:r w:rsidRPr="008E7A2D">
        <w:rPr>
          <w:rFonts w:ascii="Segoe UI Symbol" w:eastAsia="Times New Roman" w:hAnsi="Segoe UI Symbol" w:cs="Times New Roman"/>
          <w:sz w:val="24"/>
          <w:szCs w:val="24"/>
        </w:rPr>
        <w:t xml:space="preserve"> of JV in case the Bidder is a JV, shall demonstrate that Non-performance of a contract did not occur as a result of the default of the Bidder, manufacturer or the member of JV as the case may be, since 1</w:t>
      </w:r>
      <w:r w:rsidRPr="008E7A2D">
        <w:rPr>
          <w:rFonts w:ascii="Segoe UI Symbol" w:eastAsia="Times New Roman" w:hAnsi="Segoe UI Symbol" w:cs="Times New Roman"/>
          <w:sz w:val="24"/>
          <w:szCs w:val="24"/>
          <w:vertAlign w:val="superscript"/>
        </w:rPr>
        <w:t>st</w:t>
      </w:r>
      <w:r w:rsidRPr="008E7A2D">
        <w:rPr>
          <w:rFonts w:ascii="Segoe UI Symbol" w:eastAsia="Times New Roman" w:hAnsi="Segoe UI Symbol" w:cs="Times New Roman"/>
          <w:sz w:val="24"/>
          <w:szCs w:val="24"/>
        </w:rPr>
        <w:t xml:space="preserve"> January (specify year). The required information shall be furnished as per form CON-2.</w:t>
      </w:r>
    </w:p>
    <w:p w14:paraId="02943C19" w14:textId="77777777" w:rsidR="008E7A2D" w:rsidRPr="008E7A2D" w:rsidRDefault="008E7A2D" w:rsidP="008E7A2D">
      <w:pPr>
        <w:spacing w:after="0" w:line="240" w:lineRule="auto"/>
        <w:ind w:left="840"/>
        <w:jc w:val="both"/>
        <w:rPr>
          <w:rFonts w:ascii="Segoe UI Symbol" w:eastAsia="Times New Roman" w:hAnsi="Segoe UI Symbol" w:cs="Times New Roman"/>
          <w:sz w:val="24"/>
          <w:szCs w:val="24"/>
        </w:rPr>
      </w:pPr>
    </w:p>
    <w:p w14:paraId="0BD24EAC" w14:textId="77777777" w:rsidR="008E7A2D" w:rsidRPr="008E7A2D" w:rsidRDefault="008E7A2D" w:rsidP="008E7A2D">
      <w:pPr>
        <w:spacing w:after="0" w:line="240" w:lineRule="auto"/>
        <w:ind w:left="720"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(IV)</w:t>
      </w:r>
      <w:r w:rsidRPr="008E7A2D">
        <w:rPr>
          <w:rFonts w:ascii="Segoe UI Symbol" w:eastAsia="Times New Roman" w:hAnsi="Segoe UI Symbol" w:cs="Times New Roman"/>
          <w:b/>
          <w:sz w:val="24"/>
          <w:szCs w:val="24"/>
        </w:rPr>
        <w:tab/>
        <w:t xml:space="preserve">Pending Litigation: </w:t>
      </w:r>
    </w:p>
    <w:p w14:paraId="1E20C9D2" w14:textId="77777777" w:rsidR="008E7A2D" w:rsidRPr="008E7A2D" w:rsidRDefault="008E7A2D" w:rsidP="008E7A2D">
      <w:pPr>
        <w:spacing w:after="0" w:line="240" w:lineRule="auto"/>
        <w:ind w:left="840"/>
        <w:jc w:val="both"/>
        <w:rPr>
          <w:rFonts w:ascii="Segoe UI Symbol" w:eastAsia="Times New Roman" w:hAnsi="Segoe UI Symbol" w:cs="Times New Roman"/>
          <w:sz w:val="24"/>
          <w:szCs w:val="24"/>
        </w:rPr>
      </w:pPr>
    </w:p>
    <w:p w14:paraId="6AEB43A3"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Financial position and prospective long-term profitability of the Single Bidder, and in the case the Bidder is a JV, of each member of the JV, shall remain sound according to criteria established with respect to Financial Capability under paragraph I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above assuming that all pending litigation will be resolved against the Bidder. Bidder shall provide information on pending litigations as per Form CON-2.</w:t>
      </w:r>
    </w:p>
    <w:p w14:paraId="5E8EA44F"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p>
    <w:p w14:paraId="21425613" w14:textId="77777777" w:rsidR="008E7A2D" w:rsidRPr="008E7A2D" w:rsidRDefault="008E7A2D" w:rsidP="008E7A2D">
      <w:pPr>
        <w:spacing w:after="0" w:line="240" w:lineRule="auto"/>
        <w:ind w:left="72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(V)</w:t>
      </w:r>
      <w:r w:rsidRPr="008E7A2D">
        <w:rPr>
          <w:rFonts w:ascii="Segoe UI Symbol" w:eastAsia="Times New Roman" w:hAnsi="Segoe UI Symbol" w:cs="Times New Roman"/>
          <w:b/>
          <w:sz w:val="24"/>
          <w:szCs w:val="24"/>
        </w:rPr>
        <w:tab/>
        <w:t>Litigation History:</w:t>
      </w:r>
      <w:r w:rsidRPr="008E7A2D">
        <w:rPr>
          <w:rFonts w:ascii="Segoe UI Symbol" w:eastAsia="Times New Roman" w:hAnsi="Segoe UI Symbol" w:cs="Times New Roman"/>
          <w:sz w:val="24"/>
          <w:szCs w:val="24"/>
        </w:rPr>
        <w:t xml:space="preserve">  </w:t>
      </w:r>
    </w:p>
    <w:p w14:paraId="08ECD58C"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p>
    <w:p w14:paraId="00C909A5"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There shall be no consistent history of court/arbitral award decisions against the Bidder</w:t>
      </w:r>
      <w:r w:rsidRPr="008E7A2D">
        <w:rPr>
          <w:rFonts w:ascii="Segoe UI Symbol" w:eastAsia="Times New Roman" w:hAnsi="Segoe UI Symbol" w:cs="Times New Roman"/>
          <w:sz w:val="24"/>
          <w:szCs w:val="24"/>
          <w:vertAlign w:val="superscript"/>
        </w:rPr>
        <w:footnoteReference w:id="5"/>
      </w:r>
      <w:r w:rsidRPr="008E7A2D">
        <w:rPr>
          <w:rFonts w:ascii="Segoe UI Symbol" w:eastAsia="Times New Roman" w:hAnsi="Segoe UI Symbol" w:cs="Times New Roman"/>
          <w:sz w:val="24"/>
          <w:szCs w:val="24"/>
        </w:rPr>
        <w:t xml:space="preserve"> since 1</w:t>
      </w:r>
      <w:r w:rsidRPr="008E7A2D">
        <w:rPr>
          <w:rFonts w:ascii="Segoe UI Symbol" w:eastAsia="Times New Roman" w:hAnsi="Segoe UI Symbol" w:cs="Times New Roman"/>
          <w:sz w:val="24"/>
          <w:szCs w:val="24"/>
          <w:vertAlign w:val="superscript"/>
        </w:rPr>
        <w:t>st</w:t>
      </w:r>
      <w:r w:rsidRPr="008E7A2D">
        <w:rPr>
          <w:rFonts w:ascii="Segoe UI Symbol" w:eastAsia="Times New Roman" w:hAnsi="Segoe UI Symbol" w:cs="Times New Roman"/>
          <w:sz w:val="24"/>
          <w:szCs w:val="24"/>
        </w:rPr>
        <w:t xml:space="preserve"> January </w:t>
      </w:r>
      <w:r w:rsidRPr="008E7A2D">
        <w:rPr>
          <w:rFonts w:ascii="Segoe UI Symbol" w:eastAsia="Times New Roman" w:hAnsi="Segoe UI Symbol" w:cs="Times New Roman"/>
          <w:i/>
          <w:sz w:val="24"/>
          <w:szCs w:val="24"/>
        </w:rPr>
        <w:t xml:space="preserve">[insert year]. </w:t>
      </w:r>
      <w:r w:rsidRPr="008E7A2D">
        <w:rPr>
          <w:rFonts w:ascii="Segoe UI Symbol" w:eastAsia="Times New Roman" w:hAnsi="Segoe UI Symbol" w:cs="Times New Roman"/>
          <w:sz w:val="24"/>
          <w:szCs w:val="24"/>
        </w:rPr>
        <w:t xml:space="preserve">All parties to the contract shall furnish the information as per Form CON-2.  </w:t>
      </w:r>
    </w:p>
    <w:p w14:paraId="3B83B1BE"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p>
    <w:p w14:paraId="4646A5B5"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sectPr w:rsidR="008E7A2D" w:rsidRPr="008E7A2D" w:rsidSect="008E7A2D">
          <w:headerReference w:type="even" r:id="rId46"/>
          <w:headerReference w:type="default" r:id="rId47"/>
          <w:headerReference w:type="first" r:id="rId48"/>
          <w:type w:val="oddPage"/>
          <w:pgSz w:w="11906" w:h="16838" w:code="9"/>
          <w:pgMar w:top="1440" w:right="1440" w:bottom="1440" w:left="1800" w:header="720" w:footer="720" w:gutter="0"/>
          <w:paperSrc w:first="15" w:other="15"/>
          <w:cols w:space="720"/>
          <w:titlePg/>
        </w:sectPr>
      </w:pPr>
      <w:r w:rsidRPr="008E7A2D">
        <w:rPr>
          <w:rFonts w:ascii="Segoe UI Symbol" w:eastAsia="Times New Roman" w:hAnsi="Segoe UI Symbol" w:cs="Times New Roman"/>
          <w:sz w:val="24"/>
          <w:szCs w:val="24"/>
        </w:rPr>
        <w:t xml:space="preserve"> </w:t>
      </w:r>
      <w:bookmarkEnd w:id="417"/>
    </w:p>
    <w:p w14:paraId="1F4FF456" w14:textId="77777777" w:rsidR="008E7A2D" w:rsidRPr="008E7A2D" w:rsidRDefault="008E7A2D" w:rsidP="008E7A2D">
      <w:pPr>
        <w:spacing w:after="0" w:line="240" w:lineRule="auto"/>
        <w:rPr>
          <w:rFonts w:ascii="Segoe UI Symbol" w:eastAsia="Times New Roman" w:hAnsi="Segoe UI Symbol" w:cs="Times New Roman"/>
          <w:b/>
          <w:sz w:val="32"/>
          <w:szCs w:val="24"/>
        </w:rPr>
      </w:pPr>
      <w:bookmarkStart w:id="419" w:name="_Toc436903898"/>
      <w:bookmarkStart w:id="420" w:name="_Toc438266927"/>
      <w:bookmarkStart w:id="421" w:name="_Toc438267901"/>
      <w:bookmarkStart w:id="422" w:name="_Toc438366667"/>
      <w:bookmarkStart w:id="423" w:name="_Toc438954445"/>
      <w:bookmarkStart w:id="424" w:name="_Toc454620902"/>
      <w:bookmarkStart w:id="425" w:name="_Toc27138719"/>
      <w:bookmarkEnd w:id="418"/>
      <w:r w:rsidRPr="008E7A2D">
        <w:rPr>
          <w:rFonts w:ascii="Segoe UI Symbol" w:eastAsia="Times New Roman" w:hAnsi="Segoe UI Symbol" w:cs="Times New Roman"/>
          <w:b/>
          <w:sz w:val="40"/>
          <w:szCs w:val="24"/>
        </w:rPr>
        <w:lastRenderedPageBreak/>
        <w:t>Section IV - Bidding Forms</w:t>
      </w:r>
      <w:bookmarkEnd w:id="419"/>
      <w:bookmarkEnd w:id="420"/>
      <w:bookmarkEnd w:id="421"/>
      <w:bookmarkEnd w:id="422"/>
      <w:bookmarkEnd w:id="423"/>
      <w:bookmarkEnd w:id="424"/>
      <w:bookmarkEnd w:id="425"/>
    </w:p>
    <w:p w14:paraId="595D4A14" w14:textId="77777777" w:rsidR="008E7A2D" w:rsidRPr="008E7A2D" w:rsidRDefault="008E7A2D" w:rsidP="008E7A2D">
      <w:pPr>
        <w:spacing w:after="0" w:line="240" w:lineRule="auto"/>
        <w:rPr>
          <w:rFonts w:ascii="Segoe UI Symbol" w:eastAsia="Times New Roman" w:hAnsi="Segoe UI Symbol" w:cs="Times New Roman"/>
          <w:b/>
          <w:sz w:val="32"/>
          <w:szCs w:val="24"/>
        </w:rPr>
      </w:pPr>
    </w:p>
    <w:p w14:paraId="6AEFBC00" w14:textId="77777777" w:rsidR="008E7A2D" w:rsidRPr="008E7A2D" w:rsidRDefault="008E7A2D" w:rsidP="008E7A2D">
      <w:pPr>
        <w:spacing w:after="0" w:line="240" w:lineRule="auto"/>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Table of Forms</w:t>
      </w:r>
    </w:p>
    <w:p w14:paraId="0A0C4AEF" w14:textId="77777777" w:rsidR="008E7A2D" w:rsidRPr="00A23C5C" w:rsidRDefault="008E7A2D" w:rsidP="008E7A2D">
      <w:pPr>
        <w:spacing w:after="0" w:line="240" w:lineRule="auto"/>
        <w:jc w:val="center"/>
        <w:rPr>
          <w:rFonts w:ascii="Segoe UI Symbol" w:eastAsia="Times New Roman" w:hAnsi="Segoe UI Symbol" w:cs="Times New Roman"/>
          <w:b/>
          <w:sz w:val="36"/>
          <w:szCs w:val="28"/>
        </w:rPr>
      </w:pPr>
    </w:p>
    <w:p w14:paraId="14A35AEA"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sz w:val="22"/>
          <w:szCs w:val="22"/>
        </w:rPr>
        <w:fldChar w:fldCharType="begin"/>
      </w:r>
      <w:r w:rsidRPr="00A23C5C">
        <w:rPr>
          <w:rFonts w:ascii="Segoe UI Symbol" w:hAnsi="Segoe UI Symbol"/>
          <w:b w:val="0"/>
          <w:bCs/>
          <w:sz w:val="22"/>
          <w:szCs w:val="22"/>
        </w:rPr>
        <w:instrText xml:space="preserve"> TOC \t "Style9,1" </w:instrText>
      </w:r>
      <w:r w:rsidRPr="00A23C5C">
        <w:rPr>
          <w:rFonts w:ascii="Segoe UI Symbol" w:hAnsi="Segoe UI Symbol"/>
          <w:b w:val="0"/>
          <w:bCs/>
          <w:sz w:val="22"/>
          <w:szCs w:val="22"/>
        </w:rPr>
        <w:fldChar w:fldCharType="separate"/>
      </w:r>
      <w:r w:rsidRPr="00A23C5C">
        <w:rPr>
          <w:rFonts w:ascii="Segoe UI Symbol" w:hAnsi="Segoe UI Symbol"/>
          <w:b w:val="0"/>
          <w:bCs/>
          <w:noProof/>
          <w:sz w:val="22"/>
          <w:szCs w:val="22"/>
        </w:rPr>
        <w:t>Letter of Bid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_Toc46151562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64</w:t>
      </w:r>
      <w:r w:rsidRPr="00A23C5C">
        <w:rPr>
          <w:rFonts w:ascii="Segoe UI Symbol" w:hAnsi="Segoe UI Symbol"/>
          <w:b w:val="0"/>
          <w:bCs/>
          <w:noProof/>
          <w:sz w:val="22"/>
          <w:szCs w:val="22"/>
        </w:rPr>
        <w:fldChar w:fldCharType="end"/>
      </w:r>
    </w:p>
    <w:p w14:paraId="59E37D4D"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Schedule Forms</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_Toc46151563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69</w:t>
      </w:r>
      <w:r w:rsidRPr="00A23C5C">
        <w:rPr>
          <w:rFonts w:ascii="Segoe UI Symbol" w:hAnsi="Segoe UI Symbol"/>
          <w:b w:val="0"/>
          <w:bCs/>
          <w:noProof/>
          <w:sz w:val="22"/>
          <w:szCs w:val="22"/>
        </w:rPr>
        <w:fldChar w:fldCharType="end"/>
      </w:r>
    </w:p>
    <w:p w14:paraId="074AD8F4"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Schedule: Goods Manufactured Outside the Purchaser’s Country, to be Imported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_Toc46151564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70</w:t>
      </w:r>
      <w:r w:rsidRPr="00A23C5C">
        <w:rPr>
          <w:rFonts w:ascii="Segoe UI Symbol" w:hAnsi="Segoe UI Symbol"/>
          <w:b w:val="0"/>
          <w:bCs/>
          <w:noProof/>
          <w:sz w:val="22"/>
          <w:szCs w:val="22"/>
        </w:rPr>
        <w:fldChar w:fldCharType="end"/>
      </w:r>
    </w:p>
    <w:p w14:paraId="5D71C448"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Schedule: Goods Manufactured Outside the Purchaser’s Country, already imported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_Toc46151565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71</w:t>
      </w:r>
      <w:r w:rsidRPr="00A23C5C">
        <w:rPr>
          <w:rFonts w:ascii="Segoe UI Symbol" w:hAnsi="Segoe UI Symbol"/>
          <w:b w:val="0"/>
          <w:bCs/>
          <w:noProof/>
          <w:sz w:val="22"/>
          <w:szCs w:val="22"/>
        </w:rPr>
        <w:fldChar w:fldCharType="end"/>
      </w:r>
    </w:p>
    <w:p w14:paraId="7083EE79"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Schedule: Goods Manufactured in the Purchaser’s Country</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_Toc46151566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73</w:t>
      </w:r>
      <w:r w:rsidRPr="00A23C5C">
        <w:rPr>
          <w:rFonts w:ascii="Segoe UI Symbol" w:hAnsi="Segoe UI Symbol"/>
          <w:b w:val="0"/>
          <w:bCs/>
          <w:noProof/>
          <w:sz w:val="22"/>
          <w:szCs w:val="22"/>
        </w:rPr>
        <w:fldChar w:fldCharType="end"/>
      </w:r>
    </w:p>
    <w:p w14:paraId="10607C84"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and Completion Schedule - Related Services</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_Toc46151567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74</w:t>
      </w:r>
      <w:r w:rsidRPr="00A23C5C">
        <w:rPr>
          <w:rFonts w:ascii="Segoe UI Symbol" w:hAnsi="Segoe UI Symbol"/>
          <w:b w:val="0"/>
          <w:bCs/>
          <w:noProof/>
          <w:sz w:val="22"/>
          <w:szCs w:val="22"/>
        </w:rPr>
        <w:fldChar w:fldCharType="end"/>
      </w:r>
    </w:p>
    <w:p w14:paraId="60957E70"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Bidder Information Form -Form ELI-1.1</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_Toc46151568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75</w:t>
      </w:r>
      <w:r w:rsidRPr="00A23C5C">
        <w:rPr>
          <w:rFonts w:ascii="Segoe UI Symbol" w:hAnsi="Segoe UI Symbol"/>
          <w:b w:val="0"/>
          <w:bCs/>
          <w:noProof/>
          <w:sz w:val="22"/>
          <w:szCs w:val="22"/>
        </w:rPr>
        <w:fldChar w:fldCharType="end"/>
      </w:r>
    </w:p>
    <w:p w14:paraId="62206826"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Bidder’s JV Members Information Form-Form ELI-1.2</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_Toc46151569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77</w:t>
      </w:r>
      <w:r w:rsidRPr="00A23C5C">
        <w:rPr>
          <w:rFonts w:ascii="Segoe UI Symbol" w:hAnsi="Segoe UI Symbol"/>
          <w:b w:val="0"/>
          <w:bCs/>
          <w:noProof/>
          <w:sz w:val="22"/>
          <w:szCs w:val="22"/>
        </w:rPr>
        <w:fldChar w:fldCharType="end"/>
      </w:r>
    </w:p>
    <w:p w14:paraId="1048755D"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Technical Bid-Base Bid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_Toc46151570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79</w:t>
      </w:r>
      <w:r w:rsidRPr="00A23C5C">
        <w:rPr>
          <w:rFonts w:ascii="Segoe UI Symbol" w:hAnsi="Segoe UI Symbol"/>
          <w:b w:val="0"/>
          <w:bCs/>
          <w:noProof/>
          <w:sz w:val="22"/>
          <w:szCs w:val="22"/>
        </w:rPr>
        <w:fldChar w:fldCharType="end"/>
      </w:r>
    </w:p>
    <w:p w14:paraId="46CB386B"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Technical Bid-Alternative Bid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_Toc46151571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81</w:t>
      </w:r>
      <w:r w:rsidRPr="00A23C5C">
        <w:rPr>
          <w:rFonts w:ascii="Segoe UI Symbol" w:hAnsi="Segoe UI Symbol"/>
          <w:b w:val="0"/>
          <w:bCs/>
          <w:noProof/>
          <w:sz w:val="22"/>
          <w:szCs w:val="22"/>
        </w:rPr>
        <w:fldChar w:fldCharType="end"/>
      </w:r>
    </w:p>
    <w:p w14:paraId="7D402D38"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Commercial Terms and Conditions</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_Toc46151572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82</w:t>
      </w:r>
      <w:r w:rsidRPr="00A23C5C">
        <w:rPr>
          <w:rFonts w:ascii="Segoe UI Symbol" w:hAnsi="Segoe UI Symbol"/>
          <w:b w:val="0"/>
          <w:bCs/>
          <w:noProof/>
          <w:sz w:val="22"/>
          <w:szCs w:val="22"/>
        </w:rPr>
        <w:fldChar w:fldCharType="end"/>
      </w:r>
    </w:p>
    <w:p w14:paraId="2213C112"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Historical Contract Non-Performance</w:t>
      </w:r>
      <w:r>
        <w:rPr>
          <w:rFonts w:ascii="Segoe UI Symbol" w:hAnsi="Segoe UI Symbol"/>
          <w:b w:val="0"/>
          <w:bCs/>
          <w:noProof/>
          <w:sz w:val="22"/>
          <w:szCs w:val="22"/>
        </w:rPr>
        <w:t xml:space="preserve"> </w:t>
      </w:r>
      <w:r w:rsidRPr="00A23C5C">
        <w:rPr>
          <w:rFonts w:ascii="Segoe UI Symbol" w:hAnsi="Segoe UI Symbol"/>
          <w:b w:val="0"/>
          <w:bCs/>
          <w:noProof/>
          <w:sz w:val="22"/>
          <w:szCs w:val="22"/>
        </w:rPr>
        <w:t>-</w:t>
      </w:r>
      <w:r>
        <w:rPr>
          <w:rFonts w:ascii="Segoe UI Symbol" w:hAnsi="Segoe UI Symbol"/>
          <w:b w:val="0"/>
          <w:bCs/>
          <w:noProof/>
          <w:sz w:val="22"/>
          <w:szCs w:val="22"/>
        </w:rPr>
        <w:t xml:space="preserve"> </w:t>
      </w:r>
      <w:r w:rsidRPr="00A23C5C">
        <w:rPr>
          <w:rFonts w:ascii="Segoe UI Symbol" w:hAnsi="Segoe UI Symbol"/>
          <w:b w:val="0"/>
          <w:bCs/>
          <w:noProof/>
          <w:sz w:val="22"/>
          <w:szCs w:val="22"/>
        </w:rPr>
        <w:t>Litigation History Form CON-2</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_Toc46151573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83</w:t>
      </w:r>
      <w:r w:rsidRPr="00A23C5C">
        <w:rPr>
          <w:rFonts w:ascii="Segoe UI Symbol" w:hAnsi="Segoe UI Symbol"/>
          <w:b w:val="0"/>
          <w:bCs/>
          <w:noProof/>
          <w:sz w:val="22"/>
          <w:szCs w:val="22"/>
        </w:rPr>
        <w:fldChar w:fldCharType="end"/>
      </w:r>
    </w:p>
    <w:p w14:paraId="6AE28F9A"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FIN – 3.1</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_Toc46151574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85</w:t>
      </w:r>
      <w:r w:rsidRPr="00A23C5C">
        <w:rPr>
          <w:rFonts w:ascii="Segoe UI Symbol" w:hAnsi="Segoe UI Symbol"/>
          <w:b w:val="0"/>
          <w:bCs/>
          <w:noProof/>
          <w:sz w:val="22"/>
          <w:szCs w:val="22"/>
        </w:rPr>
        <w:fldChar w:fldCharType="end"/>
      </w:r>
    </w:p>
    <w:p w14:paraId="10ABEC67"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FIN – 3.2</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_Toc46151575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87</w:t>
      </w:r>
      <w:r w:rsidRPr="00A23C5C">
        <w:rPr>
          <w:rFonts w:ascii="Segoe UI Symbol" w:hAnsi="Segoe UI Symbol"/>
          <w:b w:val="0"/>
          <w:bCs/>
          <w:noProof/>
          <w:sz w:val="22"/>
          <w:szCs w:val="22"/>
        </w:rPr>
        <w:fldChar w:fldCharType="end"/>
      </w:r>
    </w:p>
    <w:p w14:paraId="2E98DCCC"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Experience</w:t>
      </w:r>
      <w:r>
        <w:rPr>
          <w:rFonts w:ascii="Segoe UI Symbol" w:hAnsi="Segoe UI Symbol"/>
          <w:b w:val="0"/>
          <w:bCs/>
          <w:noProof/>
          <w:sz w:val="22"/>
          <w:szCs w:val="22"/>
        </w:rPr>
        <w:t xml:space="preserve"> </w:t>
      </w:r>
      <w:r w:rsidRPr="00A23C5C">
        <w:rPr>
          <w:rFonts w:ascii="Segoe UI Symbol" w:hAnsi="Segoe UI Symbol"/>
          <w:b w:val="0"/>
          <w:bCs/>
          <w:noProof/>
          <w:sz w:val="22"/>
          <w:szCs w:val="22"/>
        </w:rPr>
        <w:t>Form Exp-1</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_Toc46151576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88</w:t>
      </w:r>
      <w:r w:rsidRPr="00A23C5C">
        <w:rPr>
          <w:rFonts w:ascii="Segoe UI Symbol" w:hAnsi="Segoe UI Symbol"/>
          <w:b w:val="0"/>
          <w:bCs/>
          <w:noProof/>
          <w:sz w:val="22"/>
          <w:szCs w:val="22"/>
        </w:rPr>
        <w:fldChar w:fldCharType="end"/>
      </w:r>
    </w:p>
    <w:p w14:paraId="395B4C7C"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of Bid Security</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_Toc46151577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90</w:t>
      </w:r>
      <w:r w:rsidRPr="00A23C5C">
        <w:rPr>
          <w:rFonts w:ascii="Segoe UI Symbol" w:hAnsi="Segoe UI Symbol"/>
          <w:b w:val="0"/>
          <w:bCs/>
          <w:noProof/>
          <w:sz w:val="22"/>
          <w:szCs w:val="22"/>
        </w:rPr>
        <w:fldChar w:fldCharType="end"/>
      </w:r>
    </w:p>
    <w:p w14:paraId="7E920ABC"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of Bid Security (Bid Bond)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_Toc46151578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92</w:t>
      </w:r>
      <w:r w:rsidRPr="00A23C5C">
        <w:rPr>
          <w:rFonts w:ascii="Segoe UI Symbol" w:hAnsi="Segoe UI Symbol"/>
          <w:b w:val="0"/>
          <w:bCs/>
          <w:noProof/>
          <w:sz w:val="22"/>
          <w:szCs w:val="22"/>
        </w:rPr>
        <w:fldChar w:fldCharType="end"/>
      </w:r>
    </w:p>
    <w:p w14:paraId="43B2B865"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of Bid-Securing Declaration</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_Toc46151579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94</w:t>
      </w:r>
      <w:r w:rsidRPr="00A23C5C">
        <w:rPr>
          <w:rFonts w:ascii="Segoe UI Symbol" w:hAnsi="Segoe UI Symbol"/>
          <w:b w:val="0"/>
          <w:bCs/>
          <w:noProof/>
          <w:sz w:val="22"/>
          <w:szCs w:val="22"/>
        </w:rPr>
        <w:fldChar w:fldCharType="end"/>
      </w:r>
    </w:p>
    <w:p w14:paraId="3A58DC53"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Manufacturer’s Authorization</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_Toc46151580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96</w:t>
      </w:r>
      <w:r w:rsidRPr="00A23C5C">
        <w:rPr>
          <w:rFonts w:ascii="Segoe UI Symbol" w:hAnsi="Segoe UI Symbol"/>
          <w:b w:val="0"/>
          <w:bCs/>
          <w:noProof/>
          <w:sz w:val="22"/>
          <w:szCs w:val="22"/>
        </w:rPr>
        <w:fldChar w:fldCharType="end"/>
      </w:r>
    </w:p>
    <w:p w14:paraId="7E0929A0" w14:textId="77777777" w:rsidR="008E7A2D" w:rsidRPr="008E7A2D" w:rsidRDefault="00A23C5C" w:rsidP="008E7A2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egoe UI Symbol" w:eastAsia="Times New Roman" w:hAnsi="Segoe UI Symbol" w:cs="Times New Roman"/>
          <w:szCs w:val="24"/>
        </w:rPr>
      </w:pPr>
      <w:r w:rsidRPr="00A23C5C">
        <w:rPr>
          <w:rFonts w:ascii="Segoe UI Symbol" w:eastAsia="Times New Roman" w:hAnsi="Segoe UI Symbol" w:cs="Times New Roman"/>
          <w:bCs/>
        </w:rPr>
        <w:fldChar w:fldCharType="end"/>
      </w:r>
      <w:r w:rsidR="008E7A2D" w:rsidRPr="008E7A2D">
        <w:rPr>
          <w:rFonts w:ascii="Segoe UI Symbol" w:eastAsia="Times New Roman" w:hAnsi="Segoe UI Symbol" w:cs="Times New Roman"/>
          <w:sz w:val="24"/>
          <w:szCs w:val="24"/>
        </w:rPr>
        <w:br w:type="page"/>
      </w:r>
    </w:p>
    <w:p w14:paraId="408ED849" w14:textId="77777777" w:rsidR="008E7A2D" w:rsidRPr="008E7A2D" w:rsidRDefault="008E7A2D" w:rsidP="00A23C5C">
      <w:pPr>
        <w:pStyle w:val="Style9"/>
      </w:pPr>
      <w:bookmarkStart w:id="426" w:name="_Toc345681383"/>
      <w:bookmarkStart w:id="427" w:name="_Toc347230619"/>
      <w:bookmarkStart w:id="428" w:name="_Toc454620975"/>
      <w:bookmarkStart w:id="429" w:name="_Toc46151562"/>
      <w:r w:rsidRPr="008E7A2D">
        <w:lastRenderedPageBreak/>
        <w:t>Letter of Bid</w:t>
      </w:r>
      <w:bookmarkEnd w:id="426"/>
      <w:bookmarkEnd w:id="427"/>
      <w:bookmarkEnd w:id="428"/>
      <w:bookmarkEnd w:id="4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E7A2D" w:rsidRPr="008E7A2D" w14:paraId="1CAC8B94" w14:textId="77777777" w:rsidTr="008E7A2D">
        <w:trPr>
          <w:trHeight w:val="2699"/>
        </w:trPr>
        <w:tc>
          <w:tcPr>
            <w:tcW w:w="8990" w:type="dxa"/>
          </w:tcPr>
          <w:p w14:paraId="430C376B" w14:textId="77777777" w:rsidR="008E7A2D" w:rsidRPr="008E7A2D" w:rsidRDefault="008E7A2D" w:rsidP="008E7A2D">
            <w:pPr>
              <w:spacing w:before="120" w:after="0" w:line="240" w:lineRule="auto"/>
              <w:rPr>
                <w:rFonts w:ascii="Segoe UI Symbol" w:eastAsia="Times New Roman" w:hAnsi="Segoe UI Symbol" w:cs="Times New Roman"/>
                <w:color w:val="0070C0"/>
                <w:sz w:val="24"/>
                <w:szCs w:val="24"/>
              </w:rPr>
            </w:pPr>
            <w:r w:rsidRPr="008E7A2D">
              <w:rPr>
                <w:rFonts w:ascii="Segoe UI Symbol" w:eastAsia="Times New Roman" w:hAnsi="Segoe UI Symbol" w:cs="Times New Roman"/>
                <w:color w:val="0070C0"/>
                <w:sz w:val="24"/>
                <w:szCs w:val="24"/>
              </w:rPr>
              <w:t>INSTRUCTIONS TO BIDDERS: DELETE THIS BOX ONCE YOU HAVE COMPLETED THE DOCUMENT</w:t>
            </w:r>
          </w:p>
          <w:p w14:paraId="46B6E7FA" w14:textId="77777777" w:rsidR="008E7A2D" w:rsidRPr="008E7A2D" w:rsidRDefault="008E7A2D" w:rsidP="008E7A2D">
            <w:pPr>
              <w:spacing w:after="0" w:line="240" w:lineRule="auto"/>
              <w:rPr>
                <w:rFonts w:ascii="Segoe UI Symbol" w:eastAsia="Times New Roman" w:hAnsi="Segoe UI Symbol" w:cs="Times New Roman"/>
                <w:color w:val="0070C0"/>
                <w:sz w:val="24"/>
                <w:szCs w:val="24"/>
              </w:rPr>
            </w:pPr>
          </w:p>
          <w:p w14:paraId="71EE2F12" w14:textId="77777777" w:rsidR="008E7A2D" w:rsidRPr="008E7A2D" w:rsidRDefault="008E7A2D" w:rsidP="008E7A2D">
            <w:pPr>
              <w:spacing w:after="0" w:line="240" w:lineRule="auto"/>
              <w:rPr>
                <w:rFonts w:ascii="Segoe UI Symbol" w:eastAsia="Times New Roman" w:hAnsi="Segoe UI Symbol" w:cs="Times New Roman"/>
                <w:color w:val="0070C0"/>
                <w:sz w:val="24"/>
                <w:szCs w:val="24"/>
              </w:rPr>
            </w:pPr>
            <w:r w:rsidRPr="008E7A2D">
              <w:rPr>
                <w:rFonts w:ascii="Segoe UI Symbol" w:eastAsia="Times New Roman" w:hAnsi="Segoe UI Symbol" w:cs="Times New Roman"/>
                <w:color w:val="0070C0"/>
                <w:sz w:val="24"/>
                <w:szCs w:val="24"/>
              </w:rPr>
              <w:t>The Bidder must prepare this Letter of Bid on stationery with its letterhead clearly showing the Bidder’s complete name and business address.</w:t>
            </w:r>
          </w:p>
          <w:p w14:paraId="5990A9CB" w14:textId="77777777" w:rsidR="008E7A2D" w:rsidRPr="008E7A2D" w:rsidRDefault="008E7A2D" w:rsidP="008E7A2D">
            <w:pPr>
              <w:spacing w:after="0" w:line="240" w:lineRule="auto"/>
              <w:rPr>
                <w:rFonts w:ascii="Segoe UI Symbol" w:eastAsia="Times New Roman" w:hAnsi="Segoe UI Symbol" w:cs="Times New Roman"/>
                <w:color w:val="0070C0"/>
                <w:sz w:val="24"/>
                <w:szCs w:val="24"/>
              </w:rPr>
            </w:pPr>
          </w:p>
          <w:p w14:paraId="1DCEAC16" w14:textId="77777777" w:rsidR="008E7A2D" w:rsidRPr="008E7A2D" w:rsidRDefault="008E7A2D" w:rsidP="008E7A2D">
            <w:pPr>
              <w:spacing w:after="0" w:line="240" w:lineRule="auto"/>
              <w:rPr>
                <w:rFonts w:ascii="Segoe UI Symbol" w:eastAsia="Times New Roman" w:hAnsi="Segoe UI Symbol" w:cs="Arial"/>
                <w:color w:val="0070C0"/>
                <w:sz w:val="24"/>
                <w:szCs w:val="24"/>
              </w:rPr>
            </w:pPr>
            <w:r w:rsidRPr="008E7A2D">
              <w:rPr>
                <w:rFonts w:ascii="Segoe UI Symbol" w:eastAsia="Times New Roman" w:hAnsi="Segoe UI Symbol" w:cs="Times New Roman"/>
                <w:color w:val="0070C0"/>
                <w:sz w:val="24"/>
                <w:szCs w:val="24"/>
                <w:u w:val="single"/>
              </w:rPr>
              <w:t>Note</w:t>
            </w:r>
            <w:r w:rsidRPr="008E7A2D">
              <w:rPr>
                <w:rFonts w:ascii="Segoe UI Symbol" w:eastAsia="Times New Roman" w:hAnsi="Segoe UI Symbol" w:cs="Times New Roman"/>
                <w:color w:val="0070C0"/>
                <w:sz w:val="24"/>
                <w:szCs w:val="24"/>
              </w:rPr>
              <w:t xml:space="preserve">: All italicized text is to help Bidders in preparing this form. </w:t>
            </w:r>
          </w:p>
        </w:tc>
      </w:tr>
    </w:tbl>
    <w:p w14:paraId="22738076" w14:textId="77777777" w:rsidR="008E7A2D" w:rsidRPr="008E7A2D" w:rsidRDefault="008E7A2D" w:rsidP="008E7A2D">
      <w:pPr>
        <w:spacing w:after="0" w:line="240" w:lineRule="auto"/>
        <w:rPr>
          <w:rFonts w:ascii="Segoe UI Symbol" w:eastAsia="Times New Roman" w:hAnsi="Segoe UI Symbol" w:cs="Arial"/>
          <w:sz w:val="24"/>
          <w:szCs w:val="24"/>
        </w:rPr>
      </w:pPr>
    </w:p>
    <w:p w14:paraId="44140496"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p>
    <w:p w14:paraId="4F00C08A" w14:textId="77777777" w:rsidR="008E7A2D" w:rsidRPr="008E7A2D" w:rsidRDefault="008E7A2D" w:rsidP="008E7A2D">
      <w:pPr>
        <w:tabs>
          <w:tab w:val="right" w:pos="9000"/>
        </w:tabs>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b/>
          <w:sz w:val="24"/>
          <w:szCs w:val="24"/>
        </w:rPr>
        <w:t>Date of this Bid submission</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date (as day, month and year) of Bid submission]</w:t>
      </w:r>
    </w:p>
    <w:p w14:paraId="6AE74400" w14:textId="77777777" w:rsidR="008E7A2D" w:rsidRPr="008E7A2D" w:rsidRDefault="008E7A2D" w:rsidP="008E7A2D">
      <w:pPr>
        <w:tabs>
          <w:tab w:val="right" w:pos="9000"/>
        </w:tab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OCBI / LCB No.:</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number of bidding process as per procurement plan</w:t>
      </w:r>
      <w:r w:rsidRPr="008E7A2D">
        <w:rPr>
          <w:rFonts w:ascii="Segoe UI Symbol" w:eastAsia="Times New Roman" w:hAnsi="Segoe UI Symbol" w:cs="Times New Roman"/>
          <w:sz w:val="24"/>
          <w:szCs w:val="24"/>
        </w:rPr>
        <w:t>]</w:t>
      </w:r>
    </w:p>
    <w:p w14:paraId="452893FC" w14:textId="77777777" w:rsidR="008E7A2D" w:rsidRPr="008E7A2D" w:rsidRDefault="008E7A2D" w:rsidP="008E7A2D">
      <w:pPr>
        <w:tabs>
          <w:tab w:val="right" w:pos="9000"/>
        </w:tab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Invitation for Bid No</w:t>
      </w:r>
      <w:r w:rsidRPr="008E7A2D">
        <w:rPr>
          <w:rFonts w:ascii="Segoe UI Symbol" w:eastAsia="Times New Roman" w:hAnsi="Segoe UI Symbol" w:cs="Times New Roman"/>
          <w:sz w:val="24"/>
          <w:szCs w:val="24"/>
        </w:rPr>
        <w:t>.: [</w:t>
      </w:r>
      <w:r w:rsidRPr="008E7A2D">
        <w:rPr>
          <w:rFonts w:ascii="Segoe UI Symbol" w:eastAsia="Times New Roman" w:hAnsi="Segoe UI Symbol" w:cs="Times New Roman"/>
          <w:i/>
          <w:sz w:val="24"/>
          <w:szCs w:val="24"/>
        </w:rPr>
        <w:t>insert same IFB No. as advertised</w:t>
      </w:r>
      <w:r w:rsidRPr="008E7A2D">
        <w:rPr>
          <w:rFonts w:ascii="Segoe UI Symbol" w:eastAsia="Times New Roman" w:hAnsi="Segoe UI Symbol" w:cs="Times New Roman"/>
          <w:sz w:val="24"/>
          <w:szCs w:val="24"/>
        </w:rPr>
        <w:t>]</w:t>
      </w:r>
    </w:p>
    <w:p w14:paraId="40C1F83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iCs/>
          <w:sz w:val="24"/>
          <w:szCs w:val="24"/>
        </w:rPr>
        <w:t>Alternative No.</w:t>
      </w:r>
      <w:r w:rsidRPr="008E7A2D">
        <w:rPr>
          <w:rFonts w:ascii="Segoe UI Symbol" w:eastAsia="Times New Roman" w:hAnsi="Segoe UI Symbol" w:cs="Times New Roman"/>
          <w:iCs/>
          <w:sz w:val="24"/>
          <w:szCs w:val="24"/>
        </w:rPr>
        <w:t>:</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iCs/>
          <w:sz w:val="24"/>
          <w:szCs w:val="24"/>
        </w:rPr>
        <w:t>[</w:t>
      </w:r>
      <w:r w:rsidRPr="008E7A2D">
        <w:rPr>
          <w:rFonts w:ascii="Segoe UI Symbol" w:eastAsia="Times New Roman" w:hAnsi="Segoe UI Symbol" w:cs="Times New Roman"/>
          <w:i/>
          <w:iCs/>
          <w:sz w:val="24"/>
          <w:szCs w:val="24"/>
        </w:rPr>
        <w:t>insert identification No if this is a Bid for an alternative</w:t>
      </w:r>
      <w:r w:rsidRPr="008E7A2D">
        <w:rPr>
          <w:rFonts w:ascii="Segoe UI Symbol" w:eastAsia="Times New Roman" w:hAnsi="Segoe UI Symbol" w:cs="Times New Roman"/>
          <w:iCs/>
          <w:sz w:val="24"/>
          <w:szCs w:val="24"/>
        </w:rPr>
        <w:t>]</w:t>
      </w:r>
    </w:p>
    <w:p w14:paraId="6C5D7096"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57B51351"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insert complete name of Purchaser</w:t>
      </w:r>
      <w:r w:rsidRPr="008E7A2D">
        <w:rPr>
          <w:rFonts w:ascii="Segoe UI Symbol" w:eastAsia="Times New Roman" w:hAnsi="Segoe UI Symbol" w:cs="Times New Roman"/>
          <w:b/>
          <w:sz w:val="24"/>
          <w:szCs w:val="24"/>
        </w:rPr>
        <w:t>]</w:t>
      </w:r>
    </w:p>
    <w:p w14:paraId="58B2E8C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2984E9D"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No reservations:</w:t>
      </w:r>
      <w:r w:rsidRPr="008E7A2D">
        <w:rPr>
          <w:rFonts w:ascii="Segoe UI Symbol" w:eastAsia="Times New Roman" w:hAnsi="Segoe UI Symbol" w:cs="Times New Roman"/>
          <w:sz w:val="24"/>
          <w:szCs w:val="24"/>
        </w:rPr>
        <w:t xml:space="preserve"> We have examined and have no reservations to the bidding document, including Addenda issued in accordance with Instructions to Bidders (ITB 8);</w:t>
      </w:r>
    </w:p>
    <w:p w14:paraId="080CCBB5"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bCs/>
          <w:sz w:val="24"/>
          <w:szCs w:val="24"/>
        </w:rPr>
        <w:t>Eligibility-of Bidder</w:t>
      </w:r>
      <w:r w:rsidRPr="008E7A2D">
        <w:rPr>
          <w:rFonts w:ascii="Segoe UI Symbol" w:eastAsia="Times New Roman" w:hAnsi="Segoe UI Symbol" w:cs="Times New Roman"/>
          <w:bCs/>
          <w:sz w:val="24"/>
          <w:szCs w:val="24"/>
        </w:rPr>
        <w:t xml:space="preserve">: We including any subcontractors or suppliers for any part of the Contract, have nationalities from eligible countries and </w:t>
      </w:r>
      <w:r w:rsidRPr="008E7A2D">
        <w:rPr>
          <w:rFonts w:ascii="Segoe UI Symbol" w:eastAsia="Times New Roman" w:hAnsi="Segoe UI Symbol" w:cs="Times New Roman"/>
          <w:sz w:val="24"/>
          <w:szCs w:val="24"/>
        </w:rPr>
        <w:t>meet</w:t>
      </w:r>
      <w:r w:rsidRPr="008E7A2D">
        <w:rPr>
          <w:rFonts w:ascii="Segoe UI Symbol" w:eastAsia="Times New Roman" w:hAnsi="Segoe UI Symbol" w:cs="Times New Roman"/>
          <w:bCs/>
          <w:sz w:val="24"/>
          <w:szCs w:val="24"/>
        </w:rPr>
        <w:t xml:space="preserve"> the eligibility requirements and have no conflict of interest in accordance with ITB 4;</w:t>
      </w:r>
    </w:p>
    <w:p w14:paraId="6DEF9D17"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Eligibility of Goods and Related Services:</w:t>
      </w:r>
      <w:r w:rsidRPr="008E7A2D">
        <w:rPr>
          <w:rFonts w:ascii="Segoe UI Symbol" w:eastAsia="Times New Roman" w:hAnsi="Segoe UI Symbol" w:cs="Times New Roman"/>
          <w:sz w:val="24"/>
          <w:szCs w:val="24"/>
        </w:rPr>
        <w:t xml:space="preserve"> We meet the eligibility requirements for Goods and Related Services in accordance with ITB 5;</w:t>
      </w:r>
    </w:p>
    <w:p w14:paraId="1C6A805B"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bCs/>
          <w:sz w:val="24"/>
          <w:szCs w:val="24"/>
        </w:rPr>
        <w:t>Bid-Securing Declaration</w:t>
      </w:r>
      <w:r w:rsidRPr="008E7A2D">
        <w:rPr>
          <w:rFonts w:ascii="Segoe UI Symbol" w:eastAsia="Times New Roman" w:hAnsi="Segoe UI Symbol" w:cs="Times New Roman"/>
          <w:bCs/>
          <w:sz w:val="24"/>
          <w:szCs w:val="24"/>
        </w:rPr>
        <w:t xml:space="preserve">: We </w:t>
      </w:r>
      <w:r w:rsidRPr="008E7A2D">
        <w:rPr>
          <w:rFonts w:ascii="Segoe UI Symbol" w:eastAsia="Times New Roman" w:hAnsi="Segoe UI Symbol" w:cs="Times New Roman"/>
          <w:sz w:val="24"/>
          <w:szCs w:val="24"/>
        </w:rPr>
        <w:t>have</w:t>
      </w:r>
      <w:r w:rsidRPr="008E7A2D">
        <w:rPr>
          <w:rFonts w:ascii="Segoe UI Symbol" w:eastAsia="Times New Roman" w:hAnsi="Segoe UI Symbol" w:cs="Times New Roman"/>
          <w:bCs/>
          <w:sz w:val="24"/>
          <w:szCs w:val="24"/>
        </w:rPr>
        <w:t xml:space="preserve"> </w:t>
      </w:r>
      <w:r w:rsidRPr="008E7A2D">
        <w:rPr>
          <w:rFonts w:ascii="Segoe UI Symbol" w:eastAsia="Times New Roman" w:hAnsi="Segoe UI Symbol" w:cs="Times New Roman"/>
          <w:sz w:val="24"/>
          <w:szCs w:val="24"/>
        </w:rPr>
        <w:t>not</w:t>
      </w:r>
      <w:r w:rsidRPr="008E7A2D">
        <w:rPr>
          <w:rFonts w:ascii="Segoe UI Symbol" w:eastAsia="Times New Roman" w:hAnsi="Segoe UI Symbol" w:cs="Times New Roman"/>
          <w:bCs/>
          <w:sz w:val="24"/>
          <w:szCs w:val="24"/>
        </w:rPr>
        <w:t xml:space="preserve"> been suspended nor declared ineligible by the Purchaser based on execution of a Bid-Securing Declaration in the Purchaser’s Country</w:t>
      </w:r>
      <w:r w:rsidRPr="008E7A2D">
        <w:rPr>
          <w:rFonts w:ascii="Segoe UI Symbol" w:eastAsia="Times New Roman" w:hAnsi="Segoe UI Symbol" w:cs="Times New Roman"/>
          <w:sz w:val="24"/>
          <w:szCs w:val="24"/>
        </w:rPr>
        <w:t xml:space="preserve"> in accordance with ITB 4.7;</w:t>
      </w:r>
    </w:p>
    <w:p w14:paraId="3CCAE66B"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Conformity:</w:t>
      </w:r>
      <w:r w:rsidRPr="008E7A2D">
        <w:rPr>
          <w:rFonts w:ascii="Segoe UI Symbol" w:eastAsia="Times New Roman" w:hAnsi="Segoe UI Symbol" w:cs="Times New Roman"/>
          <w:sz w:val="24"/>
          <w:szCs w:val="24"/>
        </w:rPr>
        <w:t xml:space="preserve"> We offer to supply in conformity with the bidding document and in accordance with the Delivery Schedules specified in the Schedule of Requirements the following Goods: [</w:t>
      </w:r>
      <w:r w:rsidRPr="008E7A2D">
        <w:rPr>
          <w:rFonts w:ascii="Segoe UI Symbol" w:eastAsia="Times New Roman" w:hAnsi="Segoe UI Symbol" w:cs="Times New Roman"/>
          <w:i/>
          <w:sz w:val="24"/>
          <w:szCs w:val="24"/>
        </w:rPr>
        <w:t>insert a brief description of the Goods and Related Services</w:t>
      </w:r>
      <w:r w:rsidRPr="008E7A2D">
        <w:rPr>
          <w:rFonts w:ascii="Segoe UI Symbol" w:eastAsia="Times New Roman" w:hAnsi="Segoe UI Symbol" w:cs="Times New Roman"/>
          <w:sz w:val="24"/>
          <w:szCs w:val="24"/>
        </w:rPr>
        <w:t>];</w:t>
      </w:r>
    </w:p>
    <w:p w14:paraId="4EF67C06"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Bid Price</w:t>
      </w:r>
      <w:r w:rsidRPr="008E7A2D">
        <w:rPr>
          <w:rFonts w:ascii="Segoe UI Symbol" w:eastAsia="Times New Roman" w:hAnsi="Segoe UI Symbol" w:cs="Times New Roman"/>
          <w:sz w:val="24"/>
          <w:szCs w:val="24"/>
        </w:rPr>
        <w:t xml:space="preserve">: The total price of our Bid, excluding any discounts offered in paragraph (g) below is: </w:t>
      </w:r>
    </w:p>
    <w:p w14:paraId="6100D442" w14:textId="77777777" w:rsidR="008E7A2D" w:rsidRPr="008E7A2D" w:rsidRDefault="008E7A2D" w:rsidP="008E7A2D">
      <w:pPr>
        <w:spacing w:after="200" w:line="240" w:lineRule="auto"/>
        <w:ind w:left="450"/>
        <w:contextualSpacing/>
        <w:jc w:val="both"/>
        <w:rPr>
          <w:rFonts w:ascii="Segoe UI Symbol" w:eastAsia="Times New Roman" w:hAnsi="Segoe UI Symbol" w:cs="Times New Roman"/>
          <w:noProof/>
          <w:color w:val="000000"/>
          <w:sz w:val="24"/>
          <w:szCs w:val="24"/>
        </w:rPr>
      </w:pPr>
      <w:bookmarkStart w:id="430" w:name="_Hlt236460747"/>
      <w:bookmarkEnd w:id="430"/>
      <w:r w:rsidRPr="008E7A2D">
        <w:rPr>
          <w:rFonts w:ascii="Segoe UI Symbol" w:eastAsia="Times New Roman" w:hAnsi="Segoe UI Symbol" w:cs="Times New Roman"/>
          <w:noProof/>
          <w:color w:val="000000"/>
          <w:sz w:val="24"/>
          <w:szCs w:val="24"/>
        </w:rPr>
        <w:t xml:space="preserve">Option 1: Procurement of one or several Items--Item-wise: </w:t>
      </w:r>
    </w:p>
    <w:p w14:paraId="77DBDF42"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p>
    <w:p w14:paraId="4910EDC6"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lastRenderedPageBreak/>
        <w:t xml:space="preserve">(a) Total bid price of each item in words and figures, indicating item number and total amounts of respective currencies in which bid prices for that item have been submitted and payment requested; </w:t>
      </w:r>
    </w:p>
    <w:p w14:paraId="297E9614" w14:textId="77777777" w:rsidR="008E7A2D" w:rsidRPr="008E7A2D" w:rsidRDefault="008E7A2D" w:rsidP="008E7A2D">
      <w:pPr>
        <w:spacing w:after="200" w:line="240" w:lineRule="auto"/>
        <w:ind w:left="1440"/>
        <w:contextualSpacing/>
        <w:jc w:val="both"/>
        <w:rPr>
          <w:rFonts w:ascii="Segoe UI Symbol" w:eastAsia="Times New Roman" w:hAnsi="Segoe UI Symbol" w:cs="Times New Roman"/>
          <w:noProof/>
          <w:color w:val="000000"/>
          <w:sz w:val="24"/>
          <w:szCs w:val="24"/>
        </w:rPr>
      </w:pPr>
    </w:p>
    <w:p w14:paraId="78504C3D"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(b) Grand Total Bid Price of all Bid items in respective currencies.  Use the folloing format.</w:t>
      </w:r>
    </w:p>
    <w:p w14:paraId="3B89AB3C" w14:textId="77777777" w:rsidR="008E7A2D" w:rsidRPr="008E7A2D" w:rsidRDefault="008E7A2D" w:rsidP="008E7A2D">
      <w:pPr>
        <w:spacing w:after="200" w:line="240" w:lineRule="auto"/>
        <w:ind w:left="1800"/>
        <w:contextualSpacing/>
        <w:jc w:val="both"/>
        <w:rPr>
          <w:rFonts w:ascii="Segoe UI Symbol" w:eastAsia="Times New Roman" w:hAnsi="Segoe UI Symbol" w:cs="Times New Roman"/>
          <w:noProof/>
          <w:color w:val="000000"/>
          <w:sz w:val="24"/>
          <w:szCs w:val="24"/>
        </w:rPr>
      </w:pPr>
    </w:p>
    <w:tbl>
      <w:tblPr>
        <w:tblStyle w:val="TableGrid"/>
        <w:tblW w:w="0" w:type="auto"/>
        <w:tblInd w:w="-5" w:type="dxa"/>
        <w:tblLook w:val="04A0" w:firstRow="1" w:lastRow="0" w:firstColumn="1" w:lastColumn="0" w:noHBand="0" w:noVBand="1"/>
      </w:tblPr>
      <w:tblGrid>
        <w:gridCol w:w="1620"/>
        <w:gridCol w:w="7401"/>
      </w:tblGrid>
      <w:tr w:rsidR="008E7A2D" w:rsidRPr="008E7A2D" w14:paraId="5303B620" w14:textId="77777777" w:rsidTr="008E7A2D">
        <w:trPr>
          <w:trHeight w:val="782"/>
        </w:trPr>
        <w:tc>
          <w:tcPr>
            <w:tcW w:w="1620" w:type="dxa"/>
            <w:vAlign w:val="center"/>
          </w:tcPr>
          <w:p w14:paraId="2B7AE601" w14:textId="77777777" w:rsidR="008E7A2D" w:rsidRPr="008E7A2D" w:rsidRDefault="008E7A2D" w:rsidP="008E7A2D">
            <w:pPr>
              <w:spacing w:after="200"/>
              <w:contextualSpacing/>
              <w:jc w:val="center"/>
              <w:rPr>
                <w:rFonts w:ascii="Segoe UI Symbol" w:hAnsi="Segoe UI Symbol"/>
                <w:noProof/>
                <w:color w:val="000000"/>
              </w:rPr>
            </w:pPr>
            <w:r w:rsidRPr="008E7A2D">
              <w:rPr>
                <w:rFonts w:ascii="Segoe UI Symbol" w:hAnsi="Segoe UI Symbol"/>
                <w:noProof/>
                <w:color w:val="000000"/>
              </w:rPr>
              <w:t>Item No.</w:t>
            </w:r>
          </w:p>
        </w:tc>
        <w:tc>
          <w:tcPr>
            <w:tcW w:w="7401" w:type="dxa"/>
            <w:vAlign w:val="center"/>
          </w:tcPr>
          <w:p w14:paraId="24D67999" w14:textId="77777777" w:rsidR="008E7A2D" w:rsidRPr="008E7A2D" w:rsidRDefault="008E7A2D" w:rsidP="008E7A2D">
            <w:pPr>
              <w:contextualSpacing/>
              <w:jc w:val="center"/>
              <w:rPr>
                <w:rFonts w:ascii="Segoe UI Symbol" w:hAnsi="Segoe UI Symbol"/>
                <w:noProof/>
                <w:color w:val="000000"/>
              </w:rPr>
            </w:pPr>
            <w:r w:rsidRPr="008E7A2D">
              <w:rPr>
                <w:rFonts w:ascii="Segoe UI Symbol" w:hAnsi="Segoe UI Symbol"/>
                <w:noProof/>
                <w:color w:val="000000"/>
              </w:rPr>
              <w:t>Total Price of each item in quoted currency (ies) in words and figure</w:t>
            </w:r>
          </w:p>
        </w:tc>
      </w:tr>
      <w:tr w:rsidR="008E7A2D" w:rsidRPr="008E7A2D" w14:paraId="286DF8AE" w14:textId="77777777" w:rsidTr="008E7A2D">
        <w:trPr>
          <w:trHeight w:val="620"/>
        </w:trPr>
        <w:tc>
          <w:tcPr>
            <w:tcW w:w="1620" w:type="dxa"/>
            <w:vAlign w:val="center"/>
          </w:tcPr>
          <w:p w14:paraId="506ED7C5" w14:textId="77777777" w:rsidR="008E7A2D" w:rsidRPr="008E7A2D" w:rsidRDefault="008E7A2D" w:rsidP="008E7A2D">
            <w:pPr>
              <w:contextualSpacing/>
              <w:rPr>
                <w:rFonts w:ascii="Segoe UI Symbol" w:hAnsi="Segoe UI Symbol"/>
                <w:noProof/>
                <w:color w:val="000000"/>
              </w:rPr>
            </w:pPr>
            <w:r w:rsidRPr="008E7A2D">
              <w:rPr>
                <w:rFonts w:ascii="Segoe UI Symbol" w:hAnsi="Segoe UI Symbol"/>
                <w:noProof/>
                <w:color w:val="000000"/>
              </w:rPr>
              <w:t>1; 2; etc.</w:t>
            </w:r>
          </w:p>
        </w:tc>
        <w:tc>
          <w:tcPr>
            <w:tcW w:w="7401" w:type="dxa"/>
            <w:vAlign w:val="center"/>
          </w:tcPr>
          <w:p w14:paraId="47587ADB" w14:textId="77777777" w:rsidR="008E7A2D" w:rsidRPr="008E7A2D" w:rsidRDefault="008E7A2D" w:rsidP="008E7A2D">
            <w:pPr>
              <w:contextualSpacing/>
              <w:rPr>
                <w:rFonts w:ascii="Segoe UI Symbol" w:hAnsi="Segoe UI Symbol"/>
                <w:noProof/>
                <w:color w:val="000000"/>
              </w:rPr>
            </w:pPr>
          </w:p>
        </w:tc>
      </w:tr>
    </w:tbl>
    <w:p w14:paraId="1DE9EBE0"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ab/>
      </w:r>
      <w:r w:rsidRPr="008E7A2D">
        <w:rPr>
          <w:rFonts w:ascii="Segoe UI Symbol" w:eastAsia="Times New Roman" w:hAnsi="Segoe UI Symbol" w:cs="Times New Roman"/>
          <w:noProof/>
          <w:color w:val="000000"/>
          <w:sz w:val="24"/>
          <w:szCs w:val="24"/>
        </w:rPr>
        <w:tab/>
      </w:r>
      <w:r w:rsidRPr="008E7A2D">
        <w:rPr>
          <w:rFonts w:ascii="Segoe UI Symbol" w:eastAsia="Times New Roman" w:hAnsi="Segoe UI Symbol" w:cs="Times New Roman"/>
          <w:noProof/>
          <w:color w:val="000000"/>
          <w:sz w:val="24"/>
          <w:szCs w:val="24"/>
        </w:rPr>
        <w:tab/>
      </w:r>
      <w:r w:rsidRPr="008E7A2D">
        <w:rPr>
          <w:rFonts w:ascii="Segoe UI Symbol" w:eastAsia="Times New Roman" w:hAnsi="Segoe UI Symbol" w:cs="Times New Roman"/>
          <w:noProof/>
          <w:color w:val="000000"/>
          <w:sz w:val="24"/>
          <w:szCs w:val="24"/>
        </w:rPr>
        <w:tab/>
      </w:r>
    </w:p>
    <w:p w14:paraId="320AC0D9" w14:textId="77777777" w:rsidR="008E7A2D" w:rsidRPr="008E7A2D" w:rsidRDefault="008E7A2D" w:rsidP="008E7A2D">
      <w:pPr>
        <w:spacing w:after="200" w:line="240" w:lineRule="auto"/>
        <w:ind w:left="144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Grand Total Bid Price of all Bid Items:  Currency  A-----; Currency B--------, etc.in words and figures</w:t>
      </w:r>
    </w:p>
    <w:p w14:paraId="619521D1" w14:textId="77777777" w:rsidR="008E7A2D" w:rsidRPr="008E7A2D" w:rsidRDefault="008E7A2D" w:rsidP="008E7A2D">
      <w:pPr>
        <w:spacing w:after="200" w:line="240" w:lineRule="auto"/>
        <w:ind w:left="360" w:firstLine="720"/>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Or</w:t>
      </w:r>
    </w:p>
    <w:p w14:paraId="313F38BA" w14:textId="77777777" w:rsidR="008E7A2D" w:rsidRPr="008E7A2D" w:rsidRDefault="008E7A2D" w:rsidP="008E7A2D">
      <w:pPr>
        <w:spacing w:after="200" w:line="240" w:lineRule="auto"/>
        <w:ind w:left="45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 xml:space="preserve">Option 2: Procurement of items in one or several Lots---Lot-wise- each lot containing one or more items: </w:t>
      </w:r>
    </w:p>
    <w:p w14:paraId="616FFD54"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p>
    <w:p w14:paraId="20565D7A"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 xml:space="preserve">(a) Total bid price of each lot in words and figures, indicating lot number and total amounts of respective currencies in which bid prices for that lot have been submitted and payment requested: </w:t>
      </w:r>
    </w:p>
    <w:p w14:paraId="2C4CE29E" w14:textId="77777777" w:rsidR="008E7A2D" w:rsidRPr="008E7A2D" w:rsidRDefault="008E7A2D" w:rsidP="008E7A2D">
      <w:pPr>
        <w:spacing w:after="200" w:line="240" w:lineRule="auto"/>
        <w:ind w:left="1440"/>
        <w:contextualSpacing/>
        <w:jc w:val="both"/>
        <w:rPr>
          <w:rFonts w:ascii="Segoe UI Symbol" w:eastAsia="Times New Roman" w:hAnsi="Segoe UI Symbol" w:cs="Times New Roman"/>
          <w:noProof/>
          <w:color w:val="000000"/>
          <w:sz w:val="24"/>
          <w:szCs w:val="24"/>
        </w:rPr>
      </w:pPr>
    </w:p>
    <w:p w14:paraId="1C9EA450"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(b) Grand Total Bid Price of all Bid lots in respective currencies. Use the folloing format.</w:t>
      </w:r>
    </w:p>
    <w:p w14:paraId="0D124D88"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sz w:val="24"/>
          <w:szCs w:val="24"/>
        </w:rPr>
      </w:pPr>
    </w:p>
    <w:tbl>
      <w:tblPr>
        <w:tblStyle w:val="TableGrid"/>
        <w:tblW w:w="0" w:type="auto"/>
        <w:tblInd w:w="-5" w:type="dxa"/>
        <w:tblLook w:val="04A0" w:firstRow="1" w:lastRow="0" w:firstColumn="1" w:lastColumn="0" w:noHBand="0" w:noVBand="1"/>
      </w:tblPr>
      <w:tblGrid>
        <w:gridCol w:w="1620"/>
        <w:gridCol w:w="7401"/>
      </w:tblGrid>
      <w:tr w:rsidR="008E7A2D" w:rsidRPr="008E7A2D" w14:paraId="5E97FAA0" w14:textId="77777777" w:rsidTr="008E7A2D">
        <w:trPr>
          <w:trHeight w:val="701"/>
        </w:trPr>
        <w:tc>
          <w:tcPr>
            <w:tcW w:w="1620" w:type="dxa"/>
            <w:vAlign w:val="center"/>
          </w:tcPr>
          <w:p w14:paraId="1235244A" w14:textId="77777777" w:rsidR="008E7A2D" w:rsidRPr="008E7A2D" w:rsidRDefault="008E7A2D" w:rsidP="008E7A2D">
            <w:pPr>
              <w:spacing w:after="200"/>
              <w:contextualSpacing/>
              <w:jc w:val="center"/>
              <w:rPr>
                <w:rFonts w:ascii="Segoe UI Symbol" w:hAnsi="Segoe UI Symbol"/>
                <w:noProof/>
                <w:color w:val="000000"/>
              </w:rPr>
            </w:pPr>
            <w:bookmarkStart w:id="431" w:name="_Hlk4937851"/>
            <w:r w:rsidRPr="008E7A2D">
              <w:rPr>
                <w:rFonts w:ascii="Segoe UI Symbol" w:hAnsi="Segoe UI Symbol"/>
                <w:noProof/>
                <w:color w:val="000000"/>
              </w:rPr>
              <w:t>Lot No.</w:t>
            </w:r>
          </w:p>
        </w:tc>
        <w:tc>
          <w:tcPr>
            <w:tcW w:w="7401" w:type="dxa"/>
            <w:vAlign w:val="center"/>
          </w:tcPr>
          <w:p w14:paraId="1BBDE21C" w14:textId="77777777" w:rsidR="008E7A2D" w:rsidRPr="008E7A2D" w:rsidRDefault="008E7A2D" w:rsidP="008E7A2D">
            <w:pPr>
              <w:contextualSpacing/>
              <w:jc w:val="center"/>
              <w:rPr>
                <w:rFonts w:ascii="Segoe UI Symbol" w:hAnsi="Segoe UI Symbol"/>
                <w:noProof/>
                <w:color w:val="000000"/>
              </w:rPr>
            </w:pPr>
            <w:r w:rsidRPr="008E7A2D">
              <w:rPr>
                <w:rFonts w:ascii="Segoe UI Symbol" w:hAnsi="Segoe UI Symbol"/>
                <w:noProof/>
                <w:color w:val="000000"/>
              </w:rPr>
              <w:t>Total Price of each lot in quoted currency (ies) in words and figure</w:t>
            </w:r>
          </w:p>
        </w:tc>
      </w:tr>
      <w:bookmarkEnd w:id="431"/>
      <w:tr w:rsidR="008E7A2D" w:rsidRPr="008E7A2D" w14:paraId="0FB7EC43" w14:textId="77777777" w:rsidTr="008E7A2D">
        <w:tc>
          <w:tcPr>
            <w:tcW w:w="1620" w:type="dxa"/>
            <w:vAlign w:val="center"/>
          </w:tcPr>
          <w:p w14:paraId="0776BDA5" w14:textId="77777777" w:rsidR="008E7A2D" w:rsidRPr="008E7A2D" w:rsidRDefault="008E7A2D" w:rsidP="008E7A2D">
            <w:pPr>
              <w:spacing w:after="200"/>
              <w:contextualSpacing/>
              <w:jc w:val="center"/>
              <w:rPr>
                <w:rFonts w:ascii="Segoe UI Symbol" w:hAnsi="Segoe UI Symbol"/>
                <w:noProof/>
                <w:color w:val="000000"/>
              </w:rPr>
            </w:pPr>
            <w:r w:rsidRPr="008E7A2D">
              <w:rPr>
                <w:rFonts w:ascii="Segoe UI Symbol" w:hAnsi="Segoe UI Symbol"/>
                <w:noProof/>
                <w:color w:val="000000"/>
              </w:rPr>
              <w:t>1; 2; etc.</w:t>
            </w:r>
          </w:p>
        </w:tc>
        <w:tc>
          <w:tcPr>
            <w:tcW w:w="7401" w:type="dxa"/>
            <w:vAlign w:val="center"/>
          </w:tcPr>
          <w:p w14:paraId="71561D88" w14:textId="77777777" w:rsidR="008E7A2D" w:rsidRPr="008E7A2D" w:rsidRDefault="008E7A2D" w:rsidP="008E7A2D">
            <w:pPr>
              <w:spacing w:after="200"/>
              <w:contextualSpacing/>
              <w:jc w:val="center"/>
              <w:rPr>
                <w:rFonts w:ascii="Segoe UI Symbol" w:hAnsi="Segoe UI Symbol"/>
                <w:noProof/>
                <w:color w:val="000000"/>
              </w:rPr>
            </w:pPr>
          </w:p>
        </w:tc>
      </w:tr>
    </w:tbl>
    <w:p w14:paraId="1DEF7193"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sz w:val="24"/>
          <w:szCs w:val="24"/>
        </w:rPr>
      </w:pPr>
    </w:p>
    <w:p w14:paraId="05E4E6D4"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Grand Total Bid Price of all Bid lots:  Currency  A-----; Currency B--------, etc. in words and figures</w:t>
      </w:r>
    </w:p>
    <w:p w14:paraId="3977FF00" w14:textId="77777777" w:rsidR="008E7A2D" w:rsidRPr="008E7A2D" w:rsidRDefault="008E7A2D" w:rsidP="008E7A2D">
      <w:pPr>
        <w:spacing w:after="200" w:line="240" w:lineRule="auto"/>
        <w:ind w:left="360" w:firstLine="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Or </w:t>
      </w:r>
    </w:p>
    <w:p w14:paraId="4B7E6E61" w14:textId="77777777" w:rsidR="008E7A2D" w:rsidRPr="008E7A2D" w:rsidRDefault="008E7A2D" w:rsidP="008E7A2D">
      <w:pPr>
        <w:spacing w:after="200" w:line="240" w:lineRule="auto"/>
        <w:ind w:left="45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 xml:space="preserve">Option 3: Procurement of itmes in one or several Packages—each package containing one more lots: </w:t>
      </w:r>
    </w:p>
    <w:p w14:paraId="4C5D4EBD"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p>
    <w:p w14:paraId="32A277C9"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 xml:space="preserve">(a) Total bid price of each lot of the package and total bid price of each package in words and figures, indicating lot numbers and corresponding package number and total amounts of respective currencies in which bid prices for each package have been submitted and payment requested: </w:t>
      </w:r>
    </w:p>
    <w:p w14:paraId="1DDA2CAB" w14:textId="77777777" w:rsidR="008E7A2D" w:rsidRPr="008E7A2D" w:rsidRDefault="008E7A2D" w:rsidP="008E7A2D">
      <w:pPr>
        <w:spacing w:after="200" w:line="240" w:lineRule="auto"/>
        <w:ind w:left="1440"/>
        <w:contextualSpacing/>
        <w:jc w:val="both"/>
        <w:rPr>
          <w:rFonts w:ascii="Segoe UI Symbol" w:eastAsia="Times New Roman" w:hAnsi="Segoe UI Symbol" w:cs="Times New Roman"/>
          <w:noProof/>
          <w:color w:val="000000"/>
          <w:sz w:val="24"/>
          <w:szCs w:val="24"/>
        </w:rPr>
      </w:pPr>
    </w:p>
    <w:p w14:paraId="55F05D02"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lastRenderedPageBreak/>
        <w:t>(b) Grand Total Bid Price of all Bid packages in respective currencies.  Use the folloing format.</w:t>
      </w:r>
    </w:p>
    <w:p w14:paraId="012CFB1C"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sz w:val="24"/>
          <w:szCs w:val="24"/>
        </w:rPr>
      </w:pPr>
    </w:p>
    <w:tbl>
      <w:tblPr>
        <w:tblStyle w:val="TableGrid"/>
        <w:tblW w:w="0" w:type="auto"/>
        <w:tblInd w:w="-5" w:type="dxa"/>
        <w:tblLook w:val="04A0" w:firstRow="1" w:lastRow="0" w:firstColumn="1" w:lastColumn="0" w:noHBand="0" w:noVBand="1"/>
      </w:tblPr>
      <w:tblGrid>
        <w:gridCol w:w="1530"/>
        <w:gridCol w:w="1260"/>
        <w:gridCol w:w="6205"/>
      </w:tblGrid>
      <w:tr w:rsidR="008E7A2D" w:rsidRPr="008E7A2D" w14:paraId="7B80961D" w14:textId="77777777" w:rsidTr="008E7A2D">
        <w:trPr>
          <w:trHeight w:val="980"/>
        </w:trPr>
        <w:tc>
          <w:tcPr>
            <w:tcW w:w="1530" w:type="dxa"/>
            <w:vAlign w:val="center"/>
          </w:tcPr>
          <w:p w14:paraId="35AA0B6F" w14:textId="77777777" w:rsidR="008E7A2D" w:rsidRPr="008E7A2D" w:rsidRDefault="008E7A2D" w:rsidP="008E7A2D">
            <w:pPr>
              <w:rPr>
                <w:rFonts w:ascii="Segoe UI Symbol" w:hAnsi="Segoe UI Symbol"/>
              </w:rPr>
            </w:pPr>
            <w:r w:rsidRPr="008E7A2D">
              <w:rPr>
                <w:rFonts w:ascii="Segoe UI Symbol" w:hAnsi="Segoe UI Symbol"/>
              </w:rPr>
              <w:t>Package No</w:t>
            </w:r>
          </w:p>
        </w:tc>
        <w:tc>
          <w:tcPr>
            <w:tcW w:w="1260" w:type="dxa"/>
            <w:vAlign w:val="center"/>
          </w:tcPr>
          <w:p w14:paraId="578565E2" w14:textId="77777777" w:rsidR="008E7A2D" w:rsidRPr="008E7A2D" w:rsidRDefault="008E7A2D" w:rsidP="008E7A2D">
            <w:pPr>
              <w:jc w:val="center"/>
              <w:rPr>
                <w:rFonts w:ascii="Segoe UI Symbol" w:hAnsi="Segoe UI Symbol"/>
              </w:rPr>
            </w:pPr>
            <w:r w:rsidRPr="008E7A2D">
              <w:rPr>
                <w:rFonts w:ascii="Segoe UI Symbol" w:hAnsi="Segoe UI Symbol"/>
              </w:rPr>
              <w:t>Lot No</w:t>
            </w:r>
          </w:p>
        </w:tc>
        <w:tc>
          <w:tcPr>
            <w:tcW w:w="6205" w:type="dxa"/>
            <w:vAlign w:val="center"/>
          </w:tcPr>
          <w:p w14:paraId="33A27C20" w14:textId="77777777" w:rsidR="008E7A2D" w:rsidRPr="008E7A2D" w:rsidRDefault="008E7A2D" w:rsidP="008E7A2D">
            <w:pPr>
              <w:rPr>
                <w:rFonts w:ascii="Segoe UI Symbol" w:hAnsi="Segoe UI Symbol"/>
              </w:rPr>
            </w:pPr>
            <w:r w:rsidRPr="008E7A2D">
              <w:rPr>
                <w:rFonts w:ascii="Segoe UI Symbol" w:hAnsi="Segoe UI Symbol"/>
              </w:rPr>
              <w:t>Total Price of each lot in quoted currency(</w:t>
            </w:r>
            <w:proofErr w:type="spellStart"/>
            <w:r w:rsidRPr="008E7A2D">
              <w:rPr>
                <w:rFonts w:ascii="Segoe UI Symbol" w:hAnsi="Segoe UI Symbol"/>
              </w:rPr>
              <w:t>ies</w:t>
            </w:r>
            <w:proofErr w:type="spellEnd"/>
            <w:r w:rsidRPr="008E7A2D">
              <w:rPr>
                <w:rFonts w:ascii="Segoe UI Symbol" w:hAnsi="Segoe UI Symbol"/>
              </w:rPr>
              <w:t>) in words and figures</w:t>
            </w:r>
          </w:p>
        </w:tc>
      </w:tr>
      <w:tr w:rsidR="008E7A2D" w:rsidRPr="008E7A2D" w14:paraId="491F6A0F" w14:textId="77777777" w:rsidTr="008E7A2D">
        <w:trPr>
          <w:trHeight w:val="440"/>
        </w:trPr>
        <w:tc>
          <w:tcPr>
            <w:tcW w:w="1530" w:type="dxa"/>
            <w:vAlign w:val="center"/>
          </w:tcPr>
          <w:p w14:paraId="0F0BC31C" w14:textId="77777777" w:rsidR="008E7A2D" w:rsidRPr="008E7A2D" w:rsidRDefault="008E7A2D" w:rsidP="008E7A2D">
            <w:pPr>
              <w:jc w:val="center"/>
              <w:rPr>
                <w:rFonts w:ascii="Segoe UI Symbol" w:hAnsi="Segoe UI Symbol"/>
              </w:rPr>
            </w:pPr>
            <w:r w:rsidRPr="008E7A2D">
              <w:rPr>
                <w:rFonts w:ascii="Segoe UI Symbol" w:hAnsi="Segoe UI Symbol"/>
              </w:rPr>
              <w:t>1</w:t>
            </w:r>
          </w:p>
        </w:tc>
        <w:tc>
          <w:tcPr>
            <w:tcW w:w="1260" w:type="dxa"/>
            <w:vAlign w:val="center"/>
          </w:tcPr>
          <w:p w14:paraId="5148C44A" w14:textId="77777777" w:rsidR="008E7A2D" w:rsidRPr="008E7A2D" w:rsidRDefault="008E7A2D" w:rsidP="008E7A2D">
            <w:pPr>
              <w:jc w:val="center"/>
              <w:rPr>
                <w:rFonts w:ascii="Segoe UI Symbol" w:hAnsi="Segoe UI Symbol"/>
              </w:rPr>
            </w:pPr>
            <w:r w:rsidRPr="008E7A2D">
              <w:rPr>
                <w:rFonts w:ascii="Segoe UI Symbol" w:hAnsi="Segoe UI Symbol"/>
              </w:rPr>
              <w:t>Lot 1</w:t>
            </w:r>
          </w:p>
        </w:tc>
        <w:tc>
          <w:tcPr>
            <w:tcW w:w="6205" w:type="dxa"/>
            <w:vAlign w:val="center"/>
          </w:tcPr>
          <w:p w14:paraId="6F9F30C8" w14:textId="77777777" w:rsidR="008E7A2D" w:rsidRPr="008E7A2D" w:rsidRDefault="008E7A2D" w:rsidP="008E7A2D">
            <w:pPr>
              <w:jc w:val="center"/>
              <w:rPr>
                <w:rFonts w:ascii="Segoe UI Symbol" w:hAnsi="Segoe UI Symbol"/>
              </w:rPr>
            </w:pPr>
          </w:p>
        </w:tc>
      </w:tr>
      <w:tr w:rsidR="008E7A2D" w:rsidRPr="008E7A2D" w14:paraId="0D03346B" w14:textId="77777777" w:rsidTr="008E7A2D">
        <w:trPr>
          <w:trHeight w:val="530"/>
        </w:trPr>
        <w:tc>
          <w:tcPr>
            <w:tcW w:w="1530" w:type="dxa"/>
            <w:shd w:val="clear" w:color="auto" w:fill="auto"/>
            <w:vAlign w:val="center"/>
          </w:tcPr>
          <w:p w14:paraId="55348F99" w14:textId="77777777" w:rsidR="008E7A2D" w:rsidRPr="008E7A2D" w:rsidRDefault="008E7A2D" w:rsidP="008E7A2D">
            <w:pPr>
              <w:jc w:val="center"/>
              <w:rPr>
                <w:rFonts w:ascii="Segoe UI Symbol" w:hAnsi="Segoe UI Symbol"/>
              </w:rPr>
            </w:pPr>
          </w:p>
        </w:tc>
        <w:tc>
          <w:tcPr>
            <w:tcW w:w="1260" w:type="dxa"/>
            <w:shd w:val="clear" w:color="auto" w:fill="auto"/>
            <w:vAlign w:val="center"/>
          </w:tcPr>
          <w:p w14:paraId="5C75CBBA" w14:textId="77777777" w:rsidR="008E7A2D" w:rsidRPr="008E7A2D" w:rsidRDefault="008E7A2D" w:rsidP="008E7A2D">
            <w:pPr>
              <w:jc w:val="center"/>
              <w:rPr>
                <w:rFonts w:ascii="Segoe UI Symbol" w:hAnsi="Segoe UI Symbol"/>
              </w:rPr>
            </w:pPr>
            <w:r w:rsidRPr="008E7A2D">
              <w:rPr>
                <w:rFonts w:ascii="Segoe UI Symbol" w:hAnsi="Segoe UI Symbol"/>
              </w:rPr>
              <w:t>Lot 2, etc.</w:t>
            </w:r>
          </w:p>
        </w:tc>
        <w:tc>
          <w:tcPr>
            <w:tcW w:w="6205" w:type="dxa"/>
            <w:shd w:val="clear" w:color="auto" w:fill="auto"/>
            <w:vAlign w:val="center"/>
          </w:tcPr>
          <w:p w14:paraId="2E159509" w14:textId="77777777" w:rsidR="008E7A2D" w:rsidRPr="008E7A2D" w:rsidRDefault="008E7A2D" w:rsidP="008E7A2D">
            <w:pPr>
              <w:jc w:val="center"/>
              <w:rPr>
                <w:rFonts w:ascii="Segoe UI Symbol" w:hAnsi="Segoe UI Symbol"/>
              </w:rPr>
            </w:pPr>
          </w:p>
        </w:tc>
      </w:tr>
      <w:tr w:rsidR="008E7A2D" w:rsidRPr="008E7A2D" w14:paraId="19154B1C" w14:textId="77777777" w:rsidTr="008E7A2D">
        <w:trPr>
          <w:trHeight w:val="710"/>
        </w:trPr>
        <w:tc>
          <w:tcPr>
            <w:tcW w:w="8995" w:type="dxa"/>
            <w:gridSpan w:val="3"/>
            <w:vAlign w:val="center"/>
          </w:tcPr>
          <w:p w14:paraId="4EFE9E8C" w14:textId="77777777" w:rsidR="008E7A2D" w:rsidRPr="008E7A2D" w:rsidRDefault="008E7A2D" w:rsidP="008E7A2D">
            <w:pPr>
              <w:rPr>
                <w:rFonts w:ascii="Segoe UI Symbol" w:hAnsi="Segoe UI Symbol"/>
              </w:rPr>
            </w:pPr>
            <w:r w:rsidRPr="008E7A2D">
              <w:rPr>
                <w:rFonts w:ascii="Segoe UI Symbol" w:hAnsi="Segoe UI Symbol"/>
              </w:rPr>
              <w:t>Total Price of Package 1=Total Price of Lots 1, 2, etc.=</w:t>
            </w:r>
          </w:p>
        </w:tc>
      </w:tr>
      <w:tr w:rsidR="008E7A2D" w:rsidRPr="008E7A2D" w14:paraId="48BF7DA5" w14:textId="77777777" w:rsidTr="008E7A2D">
        <w:trPr>
          <w:trHeight w:val="890"/>
        </w:trPr>
        <w:tc>
          <w:tcPr>
            <w:tcW w:w="1530" w:type="dxa"/>
            <w:vAlign w:val="center"/>
          </w:tcPr>
          <w:p w14:paraId="60EF3A60" w14:textId="77777777" w:rsidR="008E7A2D" w:rsidRPr="008E7A2D" w:rsidRDefault="008E7A2D" w:rsidP="008E7A2D">
            <w:pPr>
              <w:rPr>
                <w:rFonts w:ascii="Segoe UI Symbol" w:hAnsi="Segoe UI Symbol"/>
              </w:rPr>
            </w:pPr>
            <w:r w:rsidRPr="008E7A2D">
              <w:rPr>
                <w:rFonts w:ascii="Segoe UI Symbol" w:hAnsi="Segoe UI Symbol"/>
              </w:rPr>
              <w:t>Package No</w:t>
            </w:r>
          </w:p>
        </w:tc>
        <w:tc>
          <w:tcPr>
            <w:tcW w:w="1260" w:type="dxa"/>
            <w:vAlign w:val="center"/>
          </w:tcPr>
          <w:p w14:paraId="549F6079" w14:textId="77777777" w:rsidR="008E7A2D" w:rsidRPr="008E7A2D" w:rsidRDefault="008E7A2D" w:rsidP="008E7A2D">
            <w:pPr>
              <w:jc w:val="center"/>
              <w:rPr>
                <w:rFonts w:ascii="Segoe UI Symbol" w:hAnsi="Segoe UI Symbol"/>
              </w:rPr>
            </w:pPr>
            <w:r w:rsidRPr="008E7A2D">
              <w:rPr>
                <w:rFonts w:ascii="Segoe UI Symbol" w:hAnsi="Segoe UI Symbol"/>
              </w:rPr>
              <w:t>Lot No</w:t>
            </w:r>
          </w:p>
        </w:tc>
        <w:tc>
          <w:tcPr>
            <w:tcW w:w="6205" w:type="dxa"/>
            <w:vAlign w:val="center"/>
          </w:tcPr>
          <w:p w14:paraId="0144D582" w14:textId="77777777" w:rsidR="008E7A2D" w:rsidRPr="008E7A2D" w:rsidRDefault="008E7A2D" w:rsidP="008E7A2D">
            <w:pPr>
              <w:rPr>
                <w:rFonts w:ascii="Segoe UI Symbol" w:hAnsi="Segoe UI Symbol"/>
              </w:rPr>
            </w:pPr>
            <w:r w:rsidRPr="008E7A2D">
              <w:rPr>
                <w:rFonts w:ascii="Segoe UI Symbol" w:hAnsi="Segoe UI Symbol"/>
              </w:rPr>
              <w:t>Total Price of each lot in quoted currency(</w:t>
            </w:r>
            <w:proofErr w:type="spellStart"/>
            <w:r w:rsidRPr="008E7A2D">
              <w:rPr>
                <w:rFonts w:ascii="Segoe UI Symbol" w:hAnsi="Segoe UI Symbol"/>
              </w:rPr>
              <w:t>ies</w:t>
            </w:r>
            <w:proofErr w:type="spellEnd"/>
            <w:r w:rsidRPr="008E7A2D">
              <w:rPr>
                <w:rFonts w:ascii="Segoe UI Symbol" w:hAnsi="Segoe UI Symbol"/>
              </w:rPr>
              <w:t>) in words and figures</w:t>
            </w:r>
          </w:p>
        </w:tc>
      </w:tr>
      <w:tr w:rsidR="008E7A2D" w:rsidRPr="008E7A2D" w14:paraId="72B775DD" w14:textId="77777777" w:rsidTr="008E7A2D">
        <w:trPr>
          <w:trHeight w:val="593"/>
        </w:trPr>
        <w:tc>
          <w:tcPr>
            <w:tcW w:w="1530" w:type="dxa"/>
            <w:vAlign w:val="center"/>
          </w:tcPr>
          <w:p w14:paraId="7543FD3A" w14:textId="77777777" w:rsidR="008E7A2D" w:rsidRPr="008E7A2D" w:rsidRDefault="008E7A2D" w:rsidP="008E7A2D">
            <w:pPr>
              <w:jc w:val="center"/>
              <w:rPr>
                <w:rFonts w:ascii="Segoe UI Symbol" w:hAnsi="Segoe UI Symbol"/>
              </w:rPr>
            </w:pPr>
            <w:r w:rsidRPr="008E7A2D">
              <w:rPr>
                <w:rFonts w:ascii="Segoe UI Symbol" w:hAnsi="Segoe UI Symbol"/>
              </w:rPr>
              <w:t>2</w:t>
            </w:r>
          </w:p>
        </w:tc>
        <w:tc>
          <w:tcPr>
            <w:tcW w:w="1260" w:type="dxa"/>
            <w:vAlign w:val="center"/>
          </w:tcPr>
          <w:p w14:paraId="4C56A104" w14:textId="77777777" w:rsidR="008E7A2D" w:rsidRPr="008E7A2D" w:rsidRDefault="008E7A2D" w:rsidP="008E7A2D">
            <w:pPr>
              <w:jc w:val="center"/>
              <w:rPr>
                <w:rFonts w:ascii="Segoe UI Symbol" w:hAnsi="Segoe UI Symbol"/>
              </w:rPr>
            </w:pPr>
            <w:r w:rsidRPr="008E7A2D">
              <w:rPr>
                <w:rFonts w:ascii="Segoe UI Symbol" w:hAnsi="Segoe UI Symbol"/>
              </w:rPr>
              <w:t>1</w:t>
            </w:r>
          </w:p>
        </w:tc>
        <w:tc>
          <w:tcPr>
            <w:tcW w:w="6205" w:type="dxa"/>
            <w:vAlign w:val="center"/>
          </w:tcPr>
          <w:p w14:paraId="326BF58A" w14:textId="77777777" w:rsidR="008E7A2D" w:rsidRPr="008E7A2D" w:rsidRDefault="008E7A2D" w:rsidP="008E7A2D">
            <w:pPr>
              <w:jc w:val="center"/>
              <w:rPr>
                <w:rFonts w:ascii="Segoe UI Symbol" w:hAnsi="Segoe UI Symbol"/>
              </w:rPr>
            </w:pPr>
          </w:p>
        </w:tc>
      </w:tr>
      <w:tr w:rsidR="008E7A2D" w:rsidRPr="008E7A2D" w14:paraId="67F74AC8" w14:textId="77777777" w:rsidTr="008E7A2D">
        <w:trPr>
          <w:trHeight w:val="539"/>
        </w:trPr>
        <w:tc>
          <w:tcPr>
            <w:tcW w:w="1530" w:type="dxa"/>
            <w:vAlign w:val="center"/>
          </w:tcPr>
          <w:p w14:paraId="03318B1C" w14:textId="77777777" w:rsidR="008E7A2D" w:rsidRPr="008E7A2D" w:rsidRDefault="008E7A2D" w:rsidP="008E7A2D">
            <w:pPr>
              <w:jc w:val="center"/>
              <w:rPr>
                <w:rFonts w:ascii="Segoe UI Symbol" w:hAnsi="Segoe UI Symbol"/>
              </w:rPr>
            </w:pPr>
          </w:p>
        </w:tc>
        <w:tc>
          <w:tcPr>
            <w:tcW w:w="1260" w:type="dxa"/>
            <w:vAlign w:val="center"/>
          </w:tcPr>
          <w:p w14:paraId="1EB27356" w14:textId="77777777" w:rsidR="008E7A2D" w:rsidRPr="008E7A2D" w:rsidRDefault="008E7A2D" w:rsidP="008E7A2D">
            <w:pPr>
              <w:jc w:val="center"/>
              <w:rPr>
                <w:rFonts w:ascii="Segoe UI Symbol" w:hAnsi="Segoe UI Symbol"/>
              </w:rPr>
            </w:pPr>
            <w:r w:rsidRPr="008E7A2D">
              <w:rPr>
                <w:rFonts w:ascii="Segoe UI Symbol" w:hAnsi="Segoe UI Symbol"/>
              </w:rPr>
              <w:t>Lot 2, etc.</w:t>
            </w:r>
          </w:p>
        </w:tc>
        <w:tc>
          <w:tcPr>
            <w:tcW w:w="6205" w:type="dxa"/>
            <w:vAlign w:val="center"/>
          </w:tcPr>
          <w:p w14:paraId="3EFF6CA2" w14:textId="77777777" w:rsidR="008E7A2D" w:rsidRPr="008E7A2D" w:rsidRDefault="008E7A2D" w:rsidP="008E7A2D">
            <w:pPr>
              <w:jc w:val="center"/>
              <w:rPr>
                <w:rFonts w:ascii="Segoe UI Symbol" w:hAnsi="Segoe UI Symbol"/>
              </w:rPr>
            </w:pPr>
          </w:p>
        </w:tc>
      </w:tr>
      <w:tr w:rsidR="008E7A2D" w:rsidRPr="008E7A2D" w14:paraId="3FCD24FA" w14:textId="77777777" w:rsidTr="008E7A2D">
        <w:trPr>
          <w:trHeight w:val="917"/>
        </w:trPr>
        <w:tc>
          <w:tcPr>
            <w:tcW w:w="8995" w:type="dxa"/>
            <w:gridSpan w:val="3"/>
            <w:vAlign w:val="center"/>
          </w:tcPr>
          <w:p w14:paraId="14FCC2E2" w14:textId="77777777" w:rsidR="008E7A2D" w:rsidRPr="008E7A2D" w:rsidRDefault="008E7A2D" w:rsidP="008E7A2D">
            <w:pPr>
              <w:rPr>
                <w:rFonts w:ascii="Segoe UI Symbol" w:hAnsi="Segoe UI Symbol"/>
              </w:rPr>
            </w:pPr>
            <w:r w:rsidRPr="008E7A2D">
              <w:rPr>
                <w:rFonts w:ascii="Segoe UI Symbol" w:hAnsi="Segoe UI Symbol"/>
              </w:rPr>
              <w:t>Total Price of Package 2=Total Price of Lots 1, 2, etc.=</w:t>
            </w:r>
          </w:p>
        </w:tc>
      </w:tr>
    </w:tbl>
    <w:p w14:paraId="3C107299"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5E092103"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Grand Total Bid Price of all Bid packages:  Currency  A-----; Currency B-------etc.-in words and figures.</w:t>
      </w:r>
    </w:p>
    <w:p w14:paraId="1F444A3B" w14:textId="77777777" w:rsidR="008E7A2D" w:rsidRPr="008E7A2D" w:rsidRDefault="008E7A2D" w:rsidP="008E7A2D">
      <w:pPr>
        <w:spacing w:after="200" w:line="240" w:lineRule="auto"/>
        <w:jc w:val="both"/>
        <w:rPr>
          <w:rFonts w:ascii="Segoe UI Symbol" w:eastAsia="Times New Roman" w:hAnsi="Segoe UI Symbol" w:cs="Times New Roman"/>
          <w:noProof/>
          <w:color w:val="000000"/>
          <w:sz w:val="24"/>
          <w:szCs w:val="24"/>
        </w:rPr>
      </w:pPr>
    </w:p>
    <w:p w14:paraId="19E0809E"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Discounts</w:t>
      </w:r>
      <w:r w:rsidRPr="008E7A2D">
        <w:rPr>
          <w:rFonts w:ascii="Segoe UI Symbol" w:eastAsia="Times New Roman" w:hAnsi="Segoe UI Symbol" w:cs="Times New Roman"/>
          <w:sz w:val="24"/>
          <w:szCs w:val="24"/>
        </w:rPr>
        <w:t xml:space="preserve">: The discounts offered and the methodology for their application are: </w:t>
      </w:r>
    </w:p>
    <w:p w14:paraId="54B2F64D" w14:textId="77777777" w:rsidR="008E7A2D" w:rsidRPr="008E7A2D" w:rsidRDefault="008E7A2D" w:rsidP="008E7A2D">
      <w:pPr>
        <w:spacing w:after="200" w:line="240" w:lineRule="auto"/>
        <w:ind w:left="1080" w:hanging="63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ab/>
        <w:t>The discounts offered are: [</w:t>
      </w:r>
      <w:r w:rsidRPr="008E7A2D">
        <w:rPr>
          <w:rFonts w:ascii="Segoe UI Symbol" w:eastAsia="Times New Roman" w:hAnsi="Segoe UI Symbol" w:cs="Times New Roman"/>
          <w:i/>
          <w:sz w:val="24"/>
          <w:szCs w:val="24"/>
        </w:rPr>
        <w:t>Specify in detail each discount offered.</w:t>
      </w:r>
      <w:r w:rsidRPr="008E7A2D">
        <w:rPr>
          <w:rFonts w:ascii="Segoe UI Symbol" w:eastAsia="Times New Roman" w:hAnsi="Segoe UI Symbol" w:cs="Times New Roman"/>
          <w:sz w:val="24"/>
          <w:szCs w:val="24"/>
        </w:rPr>
        <w:t>]</w:t>
      </w:r>
    </w:p>
    <w:p w14:paraId="709FDE0F" w14:textId="77777777" w:rsidR="008E7A2D" w:rsidRPr="008E7A2D" w:rsidRDefault="008E7A2D" w:rsidP="008E7A2D">
      <w:pPr>
        <w:spacing w:after="200" w:line="240" w:lineRule="auto"/>
        <w:ind w:left="1080" w:hanging="63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(ii) </w:t>
      </w:r>
      <w:r w:rsidRPr="008E7A2D">
        <w:rPr>
          <w:rFonts w:ascii="Segoe UI Symbol" w:eastAsia="Times New Roman" w:hAnsi="Segoe UI Symbol" w:cs="Times New Roman"/>
          <w:sz w:val="24"/>
          <w:szCs w:val="24"/>
        </w:rPr>
        <w:tab/>
        <w:t>The exact method of calculations to determine the net price of each item, and in case of multiple lots or multiple packages, net price of each item, each lot and each package as applicable, after application of discounts is shown below: [</w:t>
      </w:r>
      <w:r w:rsidRPr="008E7A2D">
        <w:rPr>
          <w:rFonts w:ascii="Segoe UI Symbol" w:eastAsia="Times New Roman" w:hAnsi="Segoe UI Symbol" w:cs="Times New Roman"/>
          <w:i/>
          <w:sz w:val="24"/>
          <w:szCs w:val="24"/>
        </w:rPr>
        <w:t xml:space="preserve">Specify in detail the method that shall be used to apply the discounts </w:t>
      </w:r>
      <w:bookmarkStart w:id="432" w:name="_Hlk5297672"/>
      <w:r w:rsidRPr="008E7A2D">
        <w:rPr>
          <w:rFonts w:ascii="Segoe UI Symbol" w:eastAsia="Times New Roman" w:hAnsi="Segoe UI Symbol" w:cs="Times New Roman"/>
          <w:i/>
          <w:sz w:val="24"/>
          <w:szCs w:val="24"/>
        </w:rPr>
        <w:t>and ensure clarity, unambiguity, etc. in accordance with ITB 14.7</w:t>
      </w:r>
      <w:bookmarkEnd w:id="432"/>
      <w:r w:rsidRPr="008E7A2D">
        <w:rPr>
          <w:rFonts w:ascii="Segoe UI Symbol" w:eastAsia="Times New Roman" w:hAnsi="Segoe UI Symbol" w:cs="Times New Roman"/>
          <w:sz w:val="24"/>
          <w:szCs w:val="24"/>
        </w:rPr>
        <w:t>];</w:t>
      </w:r>
    </w:p>
    <w:p w14:paraId="4016C97B"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Bid Validity Period</w:t>
      </w:r>
      <w:r w:rsidRPr="008E7A2D">
        <w:rPr>
          <w:rFonts w:ascii="Segoe UI Symbol" w:eastAsia="Times New Roman" w:hAnsi="Segoe UI Symbol" w:cs="Times New Roman"/>
          <w:sz w:val="24"/>
          <w:szCs w:val="24"/>
        </w:rPr>
        <w:t>: Our Bid shall be valid for the period specified in BDS 18.1 (as amended, if applicable) from the date fixed for the Bid submission deadline specified in BDS 22.1 (as amended, if applicable), and it shall remain binding upon us and may be accepted at any time before the expiration of that period;</w:t>
      </w:r>
    </w:p>
    <w:p w14:paraId="453C3A0B"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Performance Security</w:t>
      </w:r>
      <w:r w:rsidRPr="008E7A2D">
        <w:rPr>
          <w:rFonts w:ascii="Segoe UI Symbol" w:eastAsia="Times New Roman" w:hAnsi="Segoe UI Symbol" w:cs="Times New Roman"/>
          <w:sz w:val="24"/>
          <w:szCs w:val="24"/>
        </w:rPr>
        <w:t>: If our Bid is accepted, we commit to obtain a performance security in accordance with the bidding document;</w:t>
      </w:r>
    </w:p>
    <w:p w14:paraId="328B80FA"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lastRenderedPageBreak/>
        <w:t>One Bid per Bidder</w:t>
      </w:r>
      <w:r w:rsidRPr="008E7A2D">
        <w:rPr>
          <w:rFonts w:ascii="Segoe UI Symbol" w:eastAsia="Times New Roman" w:hAnsi="Segoe UI Symbol" w:cs="Times New Roman"/>
          <w:sz w:val="24"/>
          <w:szCs w:val="24"/>
        </w:rPr>
        <w:t>: We are not submitting any other Bid(s) as an individual Bidder, and we</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sz w:val="24"/>
          <w:szCs w:val="24"/>
        </w:rPr>
        <w:t>are not participating in any other Bid(s) as a Joint Venture member, or as a subcontractor, and meet the requirements of ITB 4.3, other than alternative Bids submitted in accordance with ITB 13;</w:t>
      </w:r>
    </w:p>
    <w:p w14:paraId="2CDFCD84"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Suspension and Debarment</w:t>
      </w:r>
      <w:r w:rsidRPr="008E7A2D">
        <w:rPr>
          <w:rFonts w:ascii="Segoe UI Symbol" w:eastAsia="Times New Roman" w:hAnsi="Segoe UI Symbol" w:cs="Times New Roman"/>
          <w:sz w:val="24"/>
          <w:szCs w:val="24"/>
        </w:rPr>
        <w:t>: We, along with any of our subcontractors, suppliers, consultants, manufacturers, or service providers for any part of the contract, are not subject to, and not controlled by any entity or individual that is subject to, a temporary suspension or a debarment imposed by the Bank or a debarment imposed by the Bank in accordance with the Agreement for Mutual Enforcement of Debarment Decisions between the Bank and other development banks. Further, we are not ineligible under the Purchaser’s Country laws or official regulations or pursuant to a decision of the United Nations Security Council;</w:t>
      </w:r>
    </w:p>
    <w:p w14:paraId="20DBFA80"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State-owned enterprise or institution</w:t>
      </w:r>
      <w:r w:rsidRPr="008E7A2D">
        <w:rPr>
          <w:rFonts w:ascii="Segoe UI Symbol" w:eastAsia="Times New Roman" w:hAnsi="Segoe UI Symbol" w:cs="Times New Roman"/>
          <w:sz w:val="24"/>
          <w:szCs w:val="24"/>
        </w:rPr>
        <w:t>: [</w:t>
      </w:r>
      <w:r w:rsidRPr="008E7A2D">
        <w:rPr>
          <w:rFonts w:ascii="Segoe UI Symbol" w:eastAsia="Times New Roman" w:hAnsi="Segoe UI Symbol" w:cs="Times New Roman"/>
          <w:i/>
          <w:sz w:val="24"/>
          <w:szCs w:val="24"/>
        </w:rPr>
        <w:t>select the appropriate option and delete the other</w:t>
      </w:r>
      <w:r w:rsidRPr="008E7A2D">
        <w:rPr>
          <w:rFonts w:ascii="Segoe UI Symbol" w:eastAsia="Times New Roman" w:hAnsi="Segoe UI Symbol" w:cs="Times New Roman"/>
          <w:sz w:val="24"/>
          <w:szCs w:val="24"/>
        </w:rPr>
        <w:t>] [</w:t>
      </w:r>
      <w:r w:rsidRPr="008E7A2D">
        <w:rPr>
          <w:rFonts w:ascii="Segoe UI Symbol" w:eastAsia="Times New Roman" w:hAnsi="Segoe UI Symbol" w:cs="Times New Roman"/>
          <w:i/>
          <w:sz w:val="24"/>
          <w:szCs w:val="24"/>
        </w:rPr>
        <w:t>We are not a state-owned enterprise or institution</w:t>
      </w:r>
      <w:r w:rsidRPr="008E7A2D">
        <w:rPr>
          <w:rFonts w:ascii="Segoe UI Symbol" w:eastAsia="Times New Roman" w:hAnsi="Segoe UI Symbol" w:cs="Times New Roman"/>
          <w:sz w:val="24"/>
          <w:szCs w:val="24"/>
        </w:rPr>
        <w:t>] / [</w:t>
      </w:r>
      <w:r w:rsidRPr="008E7A2D">
        <w:rPr>
          <w:rFonts w:ascii="Segoe UI Symbol" w:eastAsia="Times New Roman" w:hAnsi="Segoe UI Symbol" w:cs="Times New Roman"/>
          <w:i/>
          <w:sz w:val="24"/>
          <w:szCs w:val="24"/>
        </w:rPr>
        <w:t>We are a state-owned enterprise or institution but meet the requirements of ITB 4.6</w:t>
      </w:r>
      <w:r w:rsidRPr="008E7A2D">
        <w:rPr>
          <w:rFonts w:ascii="Segoe UI Symbol" w:eastAsia="Times New Roman" w:hAnsi="Segoe UI Symbol" w:cs="Times New Roman"/>
          <w:sz w:val="24"/>
          <w:szCs w:val="24"/>
        </w:rPr>
        <w:t>];</w:t>
      </w:r>
    </w:p>
    <w:p w14:paraId="3225C729"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i/>
          <w:sz w:val="24"/>
          <w:szCs w:val="24"/>
        </w:rPr>
      </w:pPr>
      <w:r w:rsidRPr="008E7A2D">
        <w:rPr>
          <w:rFonts w:ascii="Segoe UI Symbol" w:eastAsia="Times New Roman" w:hAnsi="Segoe UI Symbol" w:cs="Times New Roman"/>
          <w:b/>
          <w:sz w:val="24"/>
          <w:szCs w:val="24"/>
        </w:rPr>
        <w:t xml:space="preserve">Commissions, gratuities, fees: </w:t>
      </w:r>
      <w:r w:rsidRPr="008E7A2D">
        <w:rPr>
          <w:rFonts w:ascii="Segoe UI Symbol" w:eastAsia="Times New Roman" w:hAnsi="Segoe UI Symbol" w:cs="Times New Roman"/>
          <w:sz w:val="24"/>
          <w:szCs w:val="24"/>
        </w:rPr>
        <w:t xml:space="preserve">We have paid, or will pay the following commissions, gratuities, or fees with respect to the Bidding process or execution of the Contract: </w:t>
      </w:r>
      <w:r w:rsidRPr="008E7A2D">
        <w:rPr>
          <w:rFonts w:ascii="Segoe UI Symbol" w:eastAsia="Times New Roman" w:hAnsi="Segoe UI Symbol" w:cs="Times New Roman"/>
          <w:i/>
          <w:sz w:val="24"/>
          <w:szCs w:val="24"/>
        </w:rPr>
        <w:t>[insert complete name of each Recipient, its full address, the reason for which each commission or gratuity was paid and the amount and currency of each such commission or gratuity];</w:t>
      </w:r>
    </w:p>
    <w:tbl>
      <w:tblPr>
        <w:tblW w:w="877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520"/>
        <w:gridCol w:w="2070"/>
        <w:gridCol w:w="1548"/>
      </w:tblGrid>
      <w:tr w:rsidR="008E7A2D" w:rsidRPr="008E7A2D" w14:paraId="1CE75D43" w14:textId="77777777" w:rsidTr="008E7A2D">
        <w:trPr>
          <w:trHeight w:val="431"/>
        </w:trPr>
        <w:tc>
          <w:tcPr>
            <w:tcW w:w="2633" w:type="dxa"/>
            <w:vAlign w:val="center"/>
          </w:tcPr>
          <w:p w14:paraId="6E562E62"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Name of Recipient</w:t>
            </w:r>
          </w:p>
        </w:tc>
        <w:tc>
          <w:tcPr>
            <w:tcW w:w="2520" w:type="dxa"/>
            <w:vAlign w:val="center"/>
          </w:tcPr>
          <w:p w14:paraId="7B3E522B"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Address</w:t>
            </w:r>
          </w:p>
        </w:tc>
        <w:tc>
          <w:tcPr>
            <w:tcW w:w="2070" w:type="dxa"/>
            <w:vAlign w:val="center"/>
          </w:tcPr>
          <w:p w14:paraId="20E34378"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Reason</w:t>
            </w:r>
          </w:p>
        </w:tc>
        <w:tc>
          <w:tcPr>
            <w:tcW w:w="1548" w:type="dxa"/>
            <w:vAlign w:val="center"/>
          </w:tcPr>
          <w:p w14:paraId="49A01235"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Amount</w:t>
            </w:r>
          </w:p>
        </w:tc>
      </w:tr>
      <w:tr w:rsidR="008E7A2D" w:rsidRPr="008E7A2D" w14:paraId="206AACCF" w14:textId="77777777" w:rsidTr="008E7A2D">
        <w:tc>
          <w:tcPr>
            <w:tcW w:w="2633" w:type="dxa"/>
          </w:tcPr>
          <w:p w14:paraId="72F19D4B"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520" w:type="dxa"/>
          </w:tcPr>
          <w:p w14:paraId="3A2C2ACD"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070" w:type="dxa"/>
          </w:tcPr>
          <w:p w14:paraId="4B72CB52"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1548" w:type="dxa"/>
          </w:tcPr>
          <w:p w14:paraId="0DEEE242"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r>
      <w:tr w:rsidR="008E7A2D" w:rsidRPr="008E7A2D" w14:paraId="42875033" w14:textId="77777777" w:rsidTr="008E7A2D">
        <w:tc>
          <w:tcPr>
            <w:tcW w:w="2633" w:type="dxa"/>
          </w:tcPr>
          <w:p w14:paraId="377448D5"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520" w:type="dxa"/>
          </w:tcPr>
          <w:p w14:paraId="031ADFBC"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070" w:type="dxa"/>
          </w:tcPr>
          <w:p w14:paraId="3905E64C"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1548" w:type="dxa"/>
          </w:tcPr>
          <w:p w14:paraId="3260B187"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r>
      <w:tr w:rsidR="008E7A2D" w:rsidRPr="008E7A2D" w14:paraId="0BE9DD51" w14:textId="77777777" w:rsidTr="008E7A2D">
        <w:tc>
          <w:tcPr>
            <w:tcW w:w="2633" w:type="dxa"/>
          </w:tcPr>
          <w:p w14:paraId="5C1C8B4B"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520" w:type="dxa"/>
          </w:tcPr>
          <w:p w14:paraId="4E18A31F"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070" w:type="dxa"/>
          </w:tcPr>
          <w:p w14:paraId="2236C52A"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1548" w:type="dxa"/>
          </w:tcPr>
          <w:p w14:paraId="2A369B20"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r>
      <w:tr w:rsidR="008E7A2D" w:rsidRPr="008E7A2D" w14:paraId="30EDE93C" w14:textId="77777777" w:rsidTr="008E7A2D">
        <w:tc>
          <w:tcPr>
            <w:tcW w:w="2633" w:type="dxa"/>
          </w:tcPr>
          <w:p w14:paraId="25DC12DE"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520" w:type="dxa"/>
          </w:tcPr>
          <w:p w14:paraId="06CC8919"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070" w:type="dxa"/>
          </w:tcPr>
          <w:p w14:paraId="6FB42B44"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1548" w:type="dxa"/>
          </w:tcPr>
          <w:p w14:paraId="6DECCFD4"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r>
    </w:tbl>
    <w:p w14:paraId="321967F5" w14:textId="77777777" w:rsidR="008E7A2D" w:rsidRPr="008E7A2D" w:rsidRDefault="008E7A2D" w:rsidP="008E7A2D">
      <w:pPr>
        <w:spacing w:after="0" w:line="240" w:lineRule="auto"/>
        <w:ind w:left="450"/>
        <w:jc w:val="both"/>
        <w:rPr>
          <w:rFonts w:ascii="Segoe UI Symbol" w:eastAsia="Times New Roman" w:hAnsi="Segoe UI Symbol" w:cs="Times New Roman"/>
          <w:i/>
          <w:szCs w:val="24"/>
        </w:rPr>
      </w:pPr>
      <w:r w:rsidRPr="008E7A2D">
        <w:rPr>
          <w:rFonts w:ascii="Segoe UI Symbol" w:eastAsia="Times New Roman" w:hAnsi="Segoe UI Symbol" w:cs="Times New Roman"/>
          <w:i/>
          <w:szCs w:val="24"/>
        </w:rPr>
        <w:t>(If none has been paid or is to be paid, indicate “none.”)</w:t>
      </w:r>
    </w:p>
    <w:p w14:paraId="13B5EE95"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458E9608"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Binding Contract</w:t>
      </w:r>
      <w:r w:rsidRPr="008E7A2D">
        <w:rPr>
          <w:rFonts w:ascii="Segoe UI Symbol" w:eastAsia="Times New Roman" w:hAnsi="Segoe UI Symbol" w:cs="Times New Roman"/>
          <w:sz w:val="24"/>
          <w:szCs w:val="24"/>
        </w:rPr>
        <w:t xml:space="preserve">: We understand that this Bid, together with your written acceptance thereof included in your Letter of Acceptance, shall constitute a binding contract between us, until a formal contract is prepared and executed; </w:t>
      </w:r>
    </w:p>
    <w:p w14:paraId="0A1E8AD3"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Purchaser Not Bound to Accept</w:t>
      </w:r>
      <w:r w:rsidRPr="008E7A2D">
        <w:rPr>
          <w:rFonts w:ascii="Segoe UI Symbol" w:eastAsia="Times New Roman" w:hAnsi="Segoe UI Symbol" w:cs="Times New Roman"/>
          <w:sz w:val="24"/>
          <w:szCs w:val="24"/>
        </w:rPr>
        <w:t>: We understand that you are not bound to accept the lowest evaluated cost Bid, or any other Bid that you may receive; and</w:t>
      </w:r>
    </w:p>
    <w:p w14:paraId="50C072EE"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Fraud and Corruption</w:t>
      </w:r>
      <w:r w:rsidRPr="008E7A2D">
        <w:rPr>
          <w:rFonts w:ascii="Segoe UI Symbol" w:eastAsia="Times New Roman" w:hAnsi="Segoe UI Symbol" w:cs="Times New Roman"/>
          <w:sz w:val="24"/>
          <w:szCs w:val="24"/>
        </w:rPr>
        <w:t>: We hereby certify that we have taken steps to ensure that no person acting for us or on our behalf engages in any type of Fraud and Corruption.</w:t>
      </w:r>
    </w:p>
    <w:p w14:paraId="0205E9BC" w14:textId="77777777" w:rsidR="009048AD" w:rsidRDefault="009048AD" w:rsidP="008E7A2D">
      <w:pPr>
        <w:spacing w:after="0" w:line="240" w:lineRule="auto"/>
        <w:jc w:val="both"/>
        <w:rPr>
          <w:rFonts w:ascii="Segoe UI Symbol" w:eastAsia="Times New Roman" w:hAnsi="Segoe UI Symbol" w:cs="Times New Roman"/>
          <w:b/>
          <w:sz w:val="24"/>
          <w:szCs w:val="24"/>
        </w:rPr>
      </w:pPr>
    </w:p>
    <w:p w14:paraId="37E47989" w14:textId="77777777" w:rsidR="009048AD" w:rsidRDefault="009048AD" w:rsidP="008E7A2D">
      <w:pPr>
        <w:spacing w:after="0" w:line="240" w:lineRule="auto"/>
        <w:jc w:val="both"/>
        <w:rPr>
          <w:rFonts w:ascii="Segoe UI Symbol" w:eastAsia="Times New Roman" w:hAnsi="Segoe UI Symbol" w:cs="Times New Roman"/>
          <w:b/>
          <w:sz w:val="24"/>
          <w:szCs w:val="24"/>
        </w:rPr>
      </w:pPr>
    </w:p>
    <w:p w14:paraId="53174500" w14:textId="77777777" w:rsidR="009048AD" w:rsidRDefault="009048AD" w:rsidP="008E7A2D">
      <w:pPr>
        <w:spacing w:after="0" w:line="240" w:lineRule="auto"/>
        <w:jc w:val="both"/>
        <w:rPr>
          <w:rFonts w:ascii="Segoe UI Symbol" w:eastAsia="Times New Roman" w:hAnsi="Segoe UI Symbol" w:cs="Times New Roman"/>
          <w:b/>
          <w:sz w:val="24"/>
          <w:szCs w:val="24"/>
        </w:rPr>
      </w:pPr>
    </w:p>
    <w:p w14:paraId="3EBF05BD"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r w:rsidRPr="008E7A2D">
        <w:rPr>
          <w:rFonts w:ascii="Segoe UI Symbol" w:eastAsia="Times New Roman" w:hAnsi="Segoe UI Symbol" w:cs="Times New Roman"/>
          <w:b/>
          <w:sz w:val="24"/>
          <w:szCs w:val="24"/>
        </w:rPr>
        <w:lastRenderedPageBreak/>
        <w:t>Name of the Bidder</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Cs/>
          <w:iCs/>
          <w:sz w:val="24"/>
          <w:szCs w:val="24"/>
        </w:rPr>
        <w:t xml:space="preserve"> </w:t>
      </w:r>
      <w:r w:rsidRPr="008E7A2D">
        <w:rPr>
          <w:rFonts w:ascii="Segoe UI Symbol" w:eastAsia="Times New Roman" w:hAnsi="Segoe UI Symbol" w:cs="Times New Roman"/>
          <w:i/>
          <w:color w:val="0070C0"/>
          <w:sz w:val="24"/>
          <w:szCs w:val="24"/>
        </w:rPr>
        <w:t>*[insert complete name of the Bidder]</w:t>
      </w:r>
    </w:p>
    <w:p w14:paraId="414BFD59"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p>
    <w:p w14:paraId="1B43296F"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r w:rsidRPr="008E7A2D">
        <w:rPr>
          <w:rFonts w:ascii="Segoe UI Symbol" w:eastAsia="Times New Roman" w:hAnsi="Segoe UI Symbol" w:cs="Times New Roman"/>
          <w:b/>
          <w:sz w:val="24"/>
          <w:szCs w:val="24"/>
        </w:rPr>
        <w:t>Name of the person duly authorized to sign the Bid on behalf of the Bidder</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Cs/>
          <w:iCs/>
          <w:sz w:val="24"/>
          <w:szCs w:val="24"/>
        </w:rPr>
        <w:t xml:space="preserve"> </w:t>
      </w:r>
      <w:r w:rsidRPr="008E7A2D">
        <w:rPr>
          <w:rFonts w:ascii="Segoe UI Symbol" w:eastAsia="Times New Roman" w:hAnsi="Segoe UI Symbol" w:cs="Times New Roman"/>
          <w:i/>
          <w:color w:val="0070C0"/>
          <w:sz w:val="24"/>
          <w:szCs w:val="24"/>
        </w:rPr>
        <w:t>**[insert complete name of person duly authorized to sign the Bid]</w:t>
      </w:r>
    </w:p>
    <w:p w14:paraId="7A994297"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49C8EB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Title of the person signing the Bid</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color w:val="0070C0"/>
          <w:sz w:val="24"/>
          <w:szCs w:val="24"/>
        </w:rPr>
        <w:t>[insert complete title of the person signing the Bid]</w:t>
      </w:r>
    </w:p>
    <w:p w14:paraId="651B159C"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5B18DE6F"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r w:rsidRPr="008E7A2D">
        <w:rPr>
          <w:rFonts w:ascii="Segoe UI Symbol" w:eastAsia="Times New Roman" w:hAnsi="Segoe UI Symbol" w:cs="Times New Roman"/>
          <w:b/>
          <w:sz w:val="24"/>
          <w:szCs w:val="24"/>
        </w:rPr>
        <w:t>Signature of the person named above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color w:val="0070C0"/>
          <w:sz w:val="24"/>
          <w:szCs w:val="24"/>
        </w:rPr>
        <w:t>[insert signature of person whose name and capacity are shown above]</w:t>
      </w:r>
    </w:p>
    <w:p w14:paraId="641A1D37"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58DFBF77"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r w:rsidRPr="008E7A2D">
        <w:rPr>
          <w:rFonts w:ascii="Segoe UI Symbol" w:eastAsia="Times New Roman" w:hAnsi="Segoe UI Symbol" w:cs="Times New Roman"/>
          <w:b/>
          <w:sz w:val="24"/>
          <w:szCs w:val="24"/>
        </w:rPr>
        <w:t>Date signed</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color w:val="0070C0"/>
          <w:sz w:val="24"/>
          <w:szCs w:val="24"/>
        </w:rPr>
        <w:t xml:space="preserve">insert date of signing] </w:t>
      </w:r>
      <w:r w:rsidRPr="008E7A2D">
        <w:rPr>
          <w:rFonts w:ascii="Segoe UI Symbol" w:eastAsia="Times New Roman" w:hAnsi="Segoe UI Symbol" w:cs="Times New Roman"/>
          <w:b/>
          <w:sz w:val="24"/>
          <w:szCs w:val="24"/>
        </w:rPr>
        <w:t>day of</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color w:val="0070C0"/>
          <w:sz w:val="24"/>
          <w:szCs w:val="24"/>
        </w:rPr>
        <w:t>[insert month], [insert year]</w:t>
      </w:r>
    </w:p>
    <w:p w14:paraId="1AC1151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C520909"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23192A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2D32E2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A9DD41A"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18"/>
        </w:rPr>
      </w:pPr>
      <w:r w:rsidRPr="008E7A2D">
        <w:rPr>
          <w:rFonts w:ascii="Segoe UI Symbol" w:eastAsia="Times New Roman" w:hAnsi="Segoe UI Symbol" w:cs="Times New Roman"/>
          <w:b/>
          <w:bCs/>
          <w:iCs/>
          <w:sz w:val="20"/>
          <w:szCs w:val="18"/>
        </w:rPr>
        <w:t>*</w:t>
      </w:r>
      <w:r w:rsidRPr="008E7A2D">
        <w:rPr>
          <w:rFonts w:ascii="Segoe UI Symbol" w:eastAsia="Times New Roman" w:hAnsi="Segoe UI Symbol" w:cs="Times New Roman"/>
          <w:sz w:val="20"/>
          <w:szCs w:val="18"/>
        </w:rPr>
        <w:t xml:space="preserve"> </w:t>
      </w:r>
      <w:r w:rsidRPr="008E7A2D">
        <w:rPr>
          <w:rFonts w:ascii="Segoe UI Symbol" w:eastAsia="Times New Roman" w:hAnsi="Segoe UI Symbol" w:cs="Times New Roman"/>
          <w:sz w:val="20"/>
          <w:szCs w:val="18"/>
        </w:rPr>
        <w:tab/>
        <w:t xml:space="preserve">In the case of the Bid submitted by a Joint Venture specify the name of the Joint Venture (JV) as Bidder or names of all members (partners) of JV and sign on behalf of the JV and not on behalf of only one member that has been given power of attorney. </w:t>
      </w:r>
    </w:p>
    <w:p w14:paraId="03DEA5C4"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18"/>
        </w:rPr>
      </w:pPr>
    </w:p>
    <w:p w14:paraId="0F8A0C26"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18"/>
        </w:rPr>
      </w:pPr>
      <w:r w:rsidRPr="008E7A2D">
        <w:rPr>
          <w:rFonts w:ascii="Segoe UI Symbol" w:eastAsia="Times New Roman" w:hAnsi="Segoe UI Symbol" w:cs="Times New Roman"/>
          <w:sz w:val="20"/>
          <w:szCs w:val="18"/>
        </w:rPr>
        <w:t>**</w:t>
      </w:r>
      <w:r w:rsidRPr="008E7A2D">
        <w:rPr>
          <w:rFonts w:ascii="Segoe UI Symbol" w:eastAsia="Times New Roman" w:hAnsi="Segoe UI Symbol" w:cs="Times New Roman"/>
          <w:sz w:val="20"/>
          <w:szCs w:val="18"/>
        </w:rPr>
        <w:tab/>
        <w:t>Person signing the Bid shall have the power of attorney given by the Bidder. If the Bidder is a JV the power of attorney shall be given by the JV or by all members of the JV. The power of attorney shall be attached with the Bid</w:t>
      </w:r>
      <w:bookmarkStart w:id="433" w:name="_Toc108950332"/>
      <w:r w:rsidRPr="008E7A2D">
        <w:rPr>
          <w:rFonts w:ascii="Segoe UI Symbol" w:eastAsia="Times New Roman" w:hAnsi="Segoe UI Symbol" w:cs="Times New Roman"/>
          <w:sz w:val="20"/>
          <w:szCs w:val="18"/>
        </w:rPr>
        <w:t xml:space="preserve"> Schedules</w:t>
      </w:r>
      <w:bookmarkEnd w:id="433"/>
      <w:r w:rsidRPr="008E7A2D">
        <w:rPr>
          <w:rFonts w:ascii="Segoe UI Symbol" w:eastAsia="Times New Roman" w:hAnsi="Segoe UI Symbol" w:cs="Times New Roman"/>
          <w:sz w:val="20"/>
          <w:szCs w:val="18"/>
        </w:rPr>
        <w:t>.</w:t>
      </w:r>
    </w:p>
    <w:p w14:paraId="3E00CD45" w14:textId="77777777" w:rsidR="008E7A2D" w:rsidRPr="008E7A2D" w:rsidRDefault="008E7A2D" w:rsidP="008E7A2D">
      <w:pPr>
        <w:spacing w:before="240" w:after="240" w:line="240" w:lineRule="auto"/>
        <w:jc w:val="both"/>
        <w:rPr>
          <w:rFonts w:ascii="Segoe UI Symbol" w:eastAsia="Times New Roman" w:hAnsi="Segoe UI Symbol" w:cs="Times New Roman"/>
          <w:b/>
          <w:sz w:val="32"/>
          <w:szCs w:val="24"/>
        </w:rPr>
      </w:pPr>
    </w:p>
    <w:p w14:paraId="3FCFA423"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br w:type="page"/>
      </w:r>
    </w:p>
    <w:p w14:paraId="1BD8A4EA" w14:textId="77777777" w:rsidR="008E7A2D" w:rsidRPr="008E7A2D" w:rsidRDefault="008E7A2D" w:rsidP="00A23C5C">
      <w:pPr>
        <w:pStyle w:val="Style9"/>
      </w:pPr>
      <w:bookmarkStart w:id="434" w:name="_Toc46151563"/>
      <w:r w:rsidRPr="008E7A2D">
        <w:lastRenderedPageBreak/>
        <w:t>Price Schedule Forms</w:t>
      </w:r>
      <w:bookmarkEnd w:id="434"/>
    </w:p>
    <w:p w14:paraId="613B6273"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p>
    <w:p w14:paraId="3E3CAD85"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 xml:space="preserve">[The Bidder shall fill in these Price Schedule Forms for the Base-Bid in accordance with the instructions indicated. The list of line items in column 1 of the </w:t>
      </w:r>
      <w:r w:rsidRPr="008E7A2D">
        <w:rPr>
          <w:rFonts w:ascii="Segoe UI Symbol" w:eastAsia="Times New Roman" w:hAnsi="Segoe UI Symbol" w:cs="Times New Roman"/>
          <w:b/>
          <w:i/>
          <w:iCs/>
          <w:sz w:val="24"/>
          <w:szCs w:val="24"/>
        </w:rPr>
        <w:t>Price Schedules</w:t>
      </w:r>
      <w:r w:rsidRPr="008E7A2D">
        <w:rPr>
          <w:rFonts w:ascii="Segoe UI Symbol" w:eastAsia="Times New Roman" w:hAnsi="Segoe UI Symbol" w:cs="Times New Roman"/>
          <w:i/>
          <w:iCs/>
          <w:sz w:val="24"/>
          <w:szCs w:val="24"/>
        </w:rPr>
        <w:t xml:space="preserve"> shall coincide with the List of Goods and Related Services specified by the Purchaser in the Schedule of Requirements. For Alternative Bid, if permitted, use same set of Price Schedules by identifying and differentiating them as Alternative Price Schedule from the Base-Bid]</w:t>
      </w:r>
    </w:p>
    <w:p w14:paraId="38D995B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0E5080FE"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41715402"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33B0B25C" w14:textId="77777777" w:rsidR="008E7A2D" w:rsidRPr="008E7A2D" w:rsidRDefault="008E7A2D" w:rsidP="008E7A2D">
      <w:pPr>
        <w:spacing w:after="0" w:line="240" w:lineRule="auto"/>
        <w:jc w:val="center"/>
        <w:rPr>
          <w:rFonts w:ascii="Segoe UI Symbol" w:eastAsia="Times New Roman" w:hAnsi="Segoe UI Symbol" w:cs="Times New Roman"/>
          <w:sz w:val="24"/>
          <w:szCs w:val="24"/>
        </w:rPr>
        <w:sectPr w:rsidR="008E7A2D" w:rsidRPr="008E7A2D" w:rsidSect="008E7A2D">
          <w:headerReference w:type="even" r:id="rId49"/>
          <w:headerReference w:type="default" r:id="rId50"/>
          <w:headerReference w:type="first" r:id="rId51"/>
          <w:type w:val="oddPage"/>
          <w:pgSz w:w="11906" w:h="16838" w:code="9"/>
          <w:pgMar w:top="1440" w:right="1440" w:bottom="1440" w:left="1440" w:header="720" w:footer="720" w:gutter="0"/>
          <w:paperSrc w:first="15" w:other="15"/>
          <w:cols w:space="720"/>
          <w:titlePg/>
          <w:docGrid w:linePitch="326"/>
        </w:sectPr>
      </w:pPr>
    </w:p>
    <w:tbl>
      <w:tblPr>
        <w:tblW w:w="1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82"/>
        <w:gridCol w:w="1535"/>
        <w:gridCol w:w="183"/>
        <w:gridCol w:w="717"/>
        <w:gridCol w:w="273"/>
        <w:gridCol w:w="717"/>
        <w:gridCol w:w="273"/>
        <w:gridCol w:w="627"/>
        <w:gridCol w:w="633"/>
        <w:gridCol w:w="540"/>
        <w:gridCol w:w="1170"/>
        <w:gridCol w:w="180"/>
        <w:gridCol w:w="1170"/>
        <w:gridCol w:w="175"/>
        <w:gridCol w:w="1085"/>
        <w:gridCol w:w="797"/>
        <w:gridCol w:w="13"/>
        <w:gridCol w:w="630"/>
        <w:gridCol w:w="1260"/>
        <w:gridCol w:w="450"/>
        <w:gridCol w:w="1138"/>
      </w:tblGrid>
      <w:tr w:rsidR="008E7A2D" w:rsidRPr="008E7A2D" w14:paraId="3D418A5A" w14:textId="77777777" w:rsidTr="00A23C5C">
        <w:trPr>
          <w:gridAfter w:val="1"/>
          <w:wAfter w:w="1138" w:type="dxa"/>
          <w:cantSplit/>
          <w:trHeight w:val="710"/>
          <w:jc w:val="center"/>
        </w:trPr>
        <w:tc>
          <w:tcPr>
            <w:tcW w:w="13230" w:type="dxa"/>
            <w:gridSpan w:val="21"/>
            <w:shd w:val="clear" w:color="auto" w:fill="C6D9F1"/>
          </w:tcPr>
          <w:p w14:paraId="1CB740E6" w14:textId="77777777" w:rsidR="008E7A2D" w:rsidRPr="00A23C5C" w:rsidRDefault="008E7A2D" w:rsidP="00A23C5C">
            <w:pPr>
              <w:pStyle w:val="Style9"/>
            </w:pPr>
            <w:bookmarkStart w:id="435" w:name="_Toc454620978"/>
            <w:bookmarkStart w:id="436" w:name="_Toc46151564"/>
            <w:r w:rsidRPr="00A23C5C">
              <w:lastRenderedPageBreak/>
              <w:t>Price Schedule: Goods Manufactured Outside the Purchaser’s Country, to be Imported</w:t>
            </w:r>
            <w:bookmarkEnd w:id="435"/>
            <w:bookmarkEnd w:id="436"/>
          </w:p>
        </w:tc>
      </w:tr>
      <w:tr w:rsidR="008E7A2D" w:rsidRPr="008E7A2D" w14:paraId="22D83661" w14:textId="77777777" w:rsidTr="00A23C5C">
        <w:trPr>
          <w:gridAfter w:val="1"/>
          <w:wAfter w:w="1138" w:type="dxa"/>
          <w:cantSplit/>
          <w:trHeight w:val="1412"/>
          <w:jc w:val="center"/>
        </w:trPr>
        <w:tc>
          <w:tcPr>
            <w:tcW w:w="4500" w:type="dxa"/>
            <w:gridSpan w:val="8"/>
          </w:tcPr>
          <w:p w14:paraId="16656D8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p>
        </w:tc>
        <w:tc>
          <w:tcPr>
            <w:tcW w:w="4495" w:type="dxa"/>
            <w:gridSpan w:val="7"/>
          </w:tcPr>
          <w:p w14:paraId="4C276474"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(Group C Bids, goods to be imported)</w:t>
            </w:r>
          </w:p>
          <w:p w14:paraId="1E458784"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Currencies in accordance with ITB 15</w:t>
            </w:r>
          </w:p>
        </w:tc>
        <w:tc>
          <w:tcPr>
            <w:tcW w:w="4235" w:type="dxa"/>
            <w:gridSpan w:val="6"/>
          </w:tcPr>
          <w:p w14:paraId="6C6C9078"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Date: _________________________</w:t>
            </w:r>
          </w:p>
          <w:p w14:paraId="1BEF2A4E"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OCBI / LCB No: _____________________</w:t>
            </w:r>
          </w:p>
          <w:p w14:paraId="4136BC97"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p w14:paraId="6BEDC6EB"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Alternative No: ________________</w:t>
            </w:r>
          </w:p>
          <w:p w14:paraId="1BF50BF3"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Page N</w:t>
            </w:r>
            <w:r w:rsidRPr="008E7A2D">
              <w:rPr>
                <w:rFonts w:ascii="Segoe UI Symbol" w:eastAsia="Times New Roman" w:hAnsi="Segoe UI Symbol" w:cs="Times New Roman"/>
                <w:sz w:val="20"/>
                <w:szCs w:val="24"/>
              </w:rPr>
              <w:sym w:font="Symbol" w:char="F0B0"/>
            </w:r>
            <w:r w:rsidRPr="008E7A2D">
              <w:rPr>
                <w:rFonts w:ascii="Segoe UI Symbol" w:eastAsia="Times New Roman" w:hAnsi="Segoe UI Symbol" w:cs="Times New Roman"/>
                <w:sz w:val="20"/>
                <w:szCs w:val="24"/>
              </w:rPr>
              <w:t xml:space="preserve"> ______ of ______</w:t>
            </w:r>
          </w:p>
        </w:tc>
      </w:tr>
      <w:tr w:rsidR="008E7A2D" w:rsidRPr="008E7A2D" w14:paraId="2C492E9F" w14:textId="77777777" w:rsidTr="00A23C5C">
        <w:trPr>
          <w:gridAfter w:val="1"/>
          <w:wAfter w:w="1138" w:type="dxa"/>
          <w:cantSplit/>
          <w:trHeight w:val="350"/>
          <w:jc w:val="center"/>
        </w:trPr>
        <w:tc>
          <w:tcPr>
            <w:tcW w:w="720" w:type="dxa"/>
          </w:tcPr>
          <w:p w14:paraId="5BAAFD8E"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w:t>
            </w:r>
          </w:p>
        </w:tc>
        <w:tc>
          <w:tcPr>
            <w:tcW w:w="1800" w:type="dxa"/>
            <w:gridSpan w:val="3"/>
          </w:tcPr>
          <w:p w14:paraId="49CE140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2</w:t>
            </w:r>
          </w:p>
        </w:tc>
        <w:tc>
          <w:tcPr>
            <w:tcW w:w="990" w:type="dxa"/>
            <w:gridSpan w:val="2"/>
          </w:tcPr>
          <w:p w14:paraId="01E2B8B8"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3</w:t>
            </w:r>
          </w:p>
        </w:tc>
        <w:tc>
          <w:tcPr>
            <w:tcW w:w="990" w:type="dxa"/>
            <w:gridSpan w:val="2"/>
          </w:tcPr>
          <w:p w14:paraId="71D5277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4</w:t>
            </w:r>
          </w:p>
        </w:tc>
        <w:tc>
          <w:tcPr>
            <w:tcW w:w="1260" w:type="dxa"/>
            <w:gridSpan w:val="2"/>
          </w:tcPr>
          <w:p w14:paraId="1957B1B0"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5</w:t>
            </w:r>
          </w:p>
        </w:tc>
        <w:tc>
          <w:tcPr>
            <w:tcW w:w="1710" w:type="dxa"/>
            <w:gridSpan w:val="2"/>
          </w:tcPr>
          <w:p w14:paraId="544872FF"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6</w:t>
            </w:r>
          </w:p>
        </w:tc>
        <w:tc>
          <w:tcPr>
            <w:tcW w:w="1525" w:type="dxa"/>
            <w:gridSpan w:val="3"/>
          </w:tcPr>
          <w:p w14:paraId="7A70741B"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7</w:t>
            </w:r>
          </w:p>
        </w:tc>
        <w:tc>
          <w:tcPr>
            <w:tcW w:w="1895" w:type="dxa"/>
            <w:gridSpan w:val="3"/>
          </w:tcPr>
          <w:p w14:paraId="472316FC"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8</w:t>
            </w:r>
          </w:p>
        </w:tc>
        <w:tc>
          <w:tcPr>
            <w:tcW w:w="2340" w:type="dxa"/>
            <w:gridSpan w:val="3"/>
          </w:tcPr>
          <w:p w14:paraId="2835A009"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9</w:t>
            </w:r>
          </w:p>
        </w:tc>
      </w:tr>
      <w:tr w:rsidR="008E7A2D" w:rsidRPr="008E7A2D" w14:paraId="7EFDDDED" w14:textId="77777777" w:rsidTr="00A23C5C">
        <w:trPr>
          <w:gridAfter w:val="1"/>
          <w:wAfter w:w="1138" w:type="dxa"/>
          <w:cantSplit/>
          <w:trHeight w:val="3770"/>
          <w:jc w:val="center"/>
        </w:trPr>
        <w:tc>
          <w:tcPr>
            <w:tcW w:w="720" w:type="dxa"/>
          </w:tcPr>
          <w:p w14:paraId="0E8E49D4"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Line Item</w:t>
            </w:r>
          </w:p>
          <w:p w14:paraId="03B3091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N</w:t>
            </w:r>
            <w:r w:rsidRPr="008E7A2D">
              <w:rPr>
                <w:rFonts w:ascii="Segoe UI Symbol" w:eastAsia="Times New Roman" w:hAnsi="Segoe UI Symbol" w:cs="Times New Roman"/>
                <w:sz w:val="16"/>
                <w:szCs w:val="24"/>
              </w:rPr>
              <w:sym w:font="Symbol" w:char="F0B0"/>
            </w:r>
          </w:p>
          <w:p w14:paraId="0671286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p>
        </w:tc>
        <w:tc>
          <w:tcPr>
            <w:tcW w:w="1800" w:type="dxa"/>
            <w:gridSpan w:val="3"/>
          </w:tcPr>
          <w:p w14:paraId="3E27B7D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Description of Goods </w:t>
            </w:r>
          </w:p>
        </w:tc>
        <w:tc>
          <w:tcPr>
            <w:tcW w:w="990" w:type="dxa"/>
            <w:gridSpan w:val="2"/>
          </w:tcPr>
          <w:p w14:paraId="14C52E7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Country of Origin</w:t>
            </w:r>
          </w:p>
        </w:tc>
        <w:tc>
          <w:tcPr>
            <w:tcW w:w="990" w:type="dxa"/>
            <w:gridSpan w:val="2"/>
          </w:tcPr>
          <w:p w14:paraId="6B955AC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Delivery Date as defined by Incoterms</w:t>
            </w:r>
          </w:p>
        </w:tc>
        <w:tc>
          <w:tcPr>
            <w:tcW w:w="1260" w:type="dxa"/>
            <w:gridSpan w:val="2"/>
          </w:tcPr>
          <w:p w14:paraId="5BC7AD2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16"/>
                <w:szCs w:val="24"/>
              </w:rPr>
              <w:t>Quantity and physical unit</w:t>
            </w:r>
          </w:p>
        </w:tc>
        <w:tc>
          <w:tcPr>
            <w:tcW w:w="1710" w:type="dxa"/>
            <w:gridSpan w:val="2"/>
          </w:tcPr>
          <w:p w14:paraId="164A819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Unit price </w:t>
            </w:r>
          </w:p>
          <w:p w14:paraId="43596DB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proofErr w:type="spellStart"/>
            <w:r w:rsidRPr="008E7A2D">
              <w:rPr>
                <w:rFonts w:ascii="Segoe UI Symbol" w:eastAsia="Times New Roman" w:hAnsi="Segoe UI Symbol" w:cs="Times New Roman"/>
                <w:smallCaps/>
                <w:sz w:val="16"/>
                <w:szCs w:val="24"/>
              </w:rPr>
              <w:t>cip</w:t>
            </w:r>
            <w:proofErr w:type="spellEnd"/>
            <w:r w:rsidRPr="008E7A2D">
              <w:rPr>
                <w:rFonts w:ascii="Segoe UI Symbol" w:eastAsia="Times New Roman" w:hAnsi="Segoe UI Symbol" w:cs="Times New Roman"/>
                <w:sz w:val="16"/>
                <w:szCs w:val="24"/>
              </w:rPr>
              <w:t xml:space="preserve"> </w:t>
            </w:r>
            <w:r w:rsidRPr="008E7A2D">
              <w:rPr>
                <w:rFonts w:ascii="Segoe UI Symbol" w:eastAsia="Times New Roman" w:hAnsi="Segoe UI Symbol" w:cs="Times New Roman"/>
                <w:i/>
                <w:iCs/>
                <w:sz w:val="16"/>
                <w:szCs w:val="24"/>
              </w:rPr>
              <w:t>[insert place of destination] as specified in BDS</w:t>
            </w:r>
          </w:p>
          <w:p w14:paraId="58D20D38"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in accordance with ITB 14.9(b)(</w:t>
            </w:r>
            <w:proofErr w:type="spellStart"/>
            <w:r w:rsidRPr="008E7A2D">
              <w:rPr>
                <w:rFonts w:ascii="Segoe UI Symbol" w:eastAsia="Times New Roman" w:hAnsi="Segoe UI Symbol" w:cs="Times New Roman"/>
                <w:sz w:val="16"/>
                <w:szCs w:val="24"/>
              </w:rPr>
              <w:t>i</w:t>
            </w:r>
            <w:proofErr w:type="spellEnd"/>
            <w:r w:rsidRPr="008E7A2D">
              <w:rPr>
                <w:rFonts w:ascii="Segoe UI Symbol" w:eastAsia="Times New Roman" w:hAnsi="Segoe UI Symbol" w:cs="Times New Roman"/>
                <w:sz w:val="16"/>
                <w:szCs w:val="24"/>
              </w:rPr>
              <w:t>)</w:t>
            </w:r>
          </w:p>
          <w:p w14:paraId="0D520918"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p>
          <w:p w14:paraId="1F3398D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[Include herein the cost applicable under column 8 if the destination is the same as final destination and indicate under column 6 “Unit price CIP final destination”]</w:t>
            </w:r>
          </w:p>
        </w:tc>
        <w:tc>
          <w:tcPr>
            <w:tcW w:w="1525" w:type="dxa"/>
            <w:gridSpan w:val="3"/>
          </w:tcPr>
          <w:p w14:paraId="197B2FA6"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CIP Price per line item</w:t>
            </w:r>
          </w:p>
          <w:p w14:paraId="25DFA7F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5x6)</w:t>
            </w:r>
          </w:p>
        </w:tc>
        <w:tc>
          <w:tcPr>
            <w:tcW w:w="1895" w:type="dxa"/>
            <w:gridSpan w:val="3"/>
          </w:tcPr>
          <w:p w14:paraId="103C1643"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Price per line item for inland transportation and other services required in the Purchaser’s Country to convey the Goods to their final destination as specified in BDS in accordance with ITB 14.9 (b) (ii) </w:t>
            </w:r>
          </w:p>
          <w:p w14:paraId="6C2EC62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p>
          <w:p w14:paraId="5974C0C0"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[This column is not applicable if destination as per column 6 under ITB 14.9 (b) (</w:t>
            </w:r>
            <w:proofErr w:type="spellStart"/>
            <w:r w:rsidRPr="008E7A2D">
              <w:rPr>
                <w:rFonts w:ascii="Segoe UI Symbol" w:eastAsia="Times New Roman" w:hAnsi="Segoe UI Symbol" w:cs="Times New Roman"/>
                <w:sz w:val="16"/>
                <w:szCs w:val="24"/>
              </w:rPr>
              <w:t>i</w:t>
            </w:r>
            <w:proofErr w:type="spellEnd"/>
            <w:r w:rsidRPr="008E7A2D">
              <w:rPr>
                <w:rFonts w:ascii="Segoe UI Symbol" w:eastAsia="Times New Roman" w:hAnsi="Segoe UI Symbol" w:cs="Times New Roman"/>
                <w:sz w:val="16"/>
                <w:szCs w:val="24"/>
              </w:rPr>
              <w:t>) and final destination as per ITB 14.9 (b) (ii) is the same]</w:t>
            </w:r>
          </w:p>
        </w:tc>
        <w:tc>
          <w:tcPr>
            <w:tcW w:w="2340" w:type="dxa"/>
            <w:gridSpan w:val="3"/>
          </w:tcPr>
          <w:p w14:paraId="6F1365E1"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Total Price per Line item </w:t>
            </w:r>
          </w:p>
          <w:p w14:paraId="56386AAA"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7+8)</w:t>
            </w:r>
          </w:p>
          <w:p w14:paraId="4D60D466"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16C12253"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0A4E98C1"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0446EC59"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2FE5C9B5"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1D77E126"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1B0531B8"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31511B30"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0F8CD4E3"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28CFB0C7"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42BD917E"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7D836862"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35488119"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398D5B8C" w14:textId="77777777" w:rsidR="008E7A2D" w:rsidRPr="008E7A2D" w:rsidRDefault="008E7A2D" w:rsidP="008E7A2D">
            <w:pPr>
              <w:spacing w:after="0" w:line="240" w:lineRule="auto"/>
              <w:rPr>
                <w:rFonts w:ascii="Segoe UI Symbol" w:eastAsia="Times New Roman" w:hAnsi="Segoe UI Symbol" w:cs="Times New Roman"/>
                <w:sz w:val="16"/>
                <w:szCs w:val="24"/>
              </w:rPr>
            </w:pPr>
          </w:p>
        </w:tc>
      </w:tr>
      <w:tr w:rsidR="008E7A2D" w:rsidRPr="008E7A2D" w14:paraId="38CC3CDF" w14:textId="77777777" w:rsidTr="00A23C5C">
        <w:trPr>
          <w:gridAfter w:val="1"/>
          <w:wAfter w:w="1138" w:type="dxa"/>
          <w:cantSplit/>
          <w:trHeight w:val="390"/>
          <w:jc w:val="center"/>
        </w:trPr>
        <w:tc>
          <w:tcPr>
            <w:tcW w:w="720" w:type="dxa"/>
          </w:tcPr>
          <w:p w14:paraId="6C37C5A8"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the item]</w:t>
            </w:r>
          </w:p>
        </w:tc>
        <w:tc>
          <w:tcPr>
            <w:tcW w:w="1800" w:type="dxa"/>
            <w:gridSpan w:val="3"/>
          </w:tcPr>
          <w:p w14:paraId="32A6A1E9"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name of Good]</w:t>
            </w:r>
          </w:p>
        </w:tc>
        <w:tc>
          <w:tcPr>
            <w:tcW w:w="990" w:type="dxa"/>
            <w:gridSpan w:val="2"/>
          </w:tcPr>
          <w:p w14:paraId="3D9E466E"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country of origin of the Good]</w:t>
            </w:r>
          </w:p>
        </w:tc>
        <w:tc>
          <w:tcPr>
            <w:tcW w:w="990" w:type="dxa"/>
            <w:gridSpan w:val="2"/>
          </w:tcPr>
          <w:p w14:paraId="7C00BB2E"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quoted Delivery Date]</w:t>
            </w:r>
          </w:p>
        </w:tc>
        <w:tc>
          <w:tcPr>
            <w:tcW w:w="1260" w:type="dxa"/>
            <w:gridSpan w:val="2"/>
          </w:tcPr>
          <w:p w14:paraId="4319D004"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units to be supplied and name of the physical unit]</w:t>
            </w:r>
          </w:p>
        </w:tc>
        <w:tc>
          <w:tcPr>
            <w:tcW w:w="1710" w:type="dxa"/>
            <w:gridSpan w:val="2"/>
          </w:tcPr>
          <w:p w14:paraId="504E107B"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unit price CIP per unit]</w:t>
            </w:r>
          </w:p>
        </w:tc>
        <w:tc>
          <w:tcPr>
            <w:tcW w:w="1525" w:type="dxa"/>
            <w:gridSpan w:val="3"/>
          </w:tcPr>
          <w:p w14:paraId="5DDB0F28"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CIP price per line item]</w:t>
            </w:r>
          </w:p>
        </w:tc>
        <w:tc>
          <w:tcPr>
            <w:tcW w:w="1895" w:type="dxa"/>
            <w:gridSpan w:val="3"/>
          </w:tcPr>
          <w:p w14:paraId="37E14E85"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the corresponding price per line item]</w:t>
            </w:r>
          </w:p>
        </w:tc>
        <w:tc>
          <w:tcPr>
            <w:tcW w:w="2340" w:type="dxa"/>
            <w:gridSpan w:val="3"/>
          </w:tcPr>
          <w:p w14:paraId="598E07C0"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price of the line item]</w:t>
            </w:r>
          </w:p>
        </w:tc>
      </w:tr>
      <w:tr w:rsidR="008E7A2D" w:rsidRPr="008E7A2D" w14:paraId="0C66ED46" w14:textId="77777777" w:rsidTr="00A23C5C">
        <w:trPr>
          <w:gridAfter w:val="1"/>
          <w:wAfter w:w="1138" w:type="dxa"/>
          <w:cantSplit/>
          <w:trHeight w:val="269"/>
          <w:jc w:val="center"/>
        </w:trPr>
        <w:tc>
          <w:tcPr>
            <w:tcW w:w="720" w:type="dxa"/>
          </w:tcPr>
          <w:p w14:paraId="0E4814F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00" w:type="dxa"/>
            <w:gridSpan w:val="3"/>
          </w:tcPr>
          <w:p w14:paraId="7E5965C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90" w:type="dxa"/>
            <w:gridSpan w:val="2"/>
          </w:tcPr>
          <w:p w14:paraId="46A17A0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90" w:type="dxa"/>
            <w:gridSpan w:val="2"/>
          </w:tcPr>
          <w:p w14:paraId="3BD31B0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gridSpan w:val="2"/>
          </w:tcPr>
          <w:p w14:paraId="2CC00BF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gridSpan w:val="2"/>
          </w:tcPr>
          <w:p w14:paraId="5E9806A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25" w:type="dxa"/>
            <w:gridSpan w:val="3"/>
          </w:tcPr>
          <w:p w14:paraId="0945160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5" w:type="dxa"/>
            <w:gridSpan w:val="3"/>
          </w:tcPr>
          <w:p w14:paraId="3A6AFC0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2340" w:type="dxa"/>
            <w:gridSpan w:val="3"/>
          </w:tcPr>
          <w:p w14:paraId="3554AC6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665A26C6" w14:textId="77777777" w:rsidTr="00A23C5C">
        <w:trPr>
          <w:gridAfter w:val="1"/>
          <w:wAfter w:w="1138" w:type="dxa"/>
          <w:cantSplit/>
          <w:trHeight w:val="333"/>
          <w:jc w:val="center"/>
        </w:trPr>
        <w:tc>
          <w:tcPr>
            <w:tcW w:w="8995" w:type="dxa"/>
            <w:gridSpan w:val="15"/>
          </w:tcPr>
          <w:p w14:paraId="63A94196"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882" w:type="dxa"/>
            <w:gridSpan w:val="2"/>
          </w:tcPr>
          <w:p w14:paraId="6F46094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Total Price</w:t>
            </w:r>
          </w:p>
        </w:tc>
        <w:tc>
          <w:tcPr>
            <w:tcW w:w="2353" w:type="dxa"/>
            <w:gridSpan w:val="4"/>
          </w:tcPr>
          <w:p w14:paraId="6CDFF22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0F4471D4" w14:textId="77777777" w:rsidTr="00A23C5C">
        <w:trPr>
          <w:gridAfter w:val="1"/>
          <w:wAfter w:w="1138" w:type="dxa"/>
          <w:cantSplit/>
          <w:trHeight w:hRule="exact" w:val="495"/>
          <w:jc w:val="center"/>
        </w:trPr>
        <w:tc>
          <w:tcPr>
            <w:tcW w:w="13230" w:type="dxa"/>
            <w:gridSpan w:val="21"/>
          </w:tcPr>
          <w:p w14:paraId="2B8E5AF7" w14:textId="77777777" w:rsidR="008E7A2D" w:rsidRPr="008E7A2D" w:rsidRDefault="008E7A2D" w:rsidP="008E7A2D">
            <w:pPr>
              <w:suppressAutoHyphens/>
              <w:spacing w:before="100"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sz w:val="20"/>
                <w:szCs w:val="24"/>
              </w:rPr>
              <w:t xml:space="preserve">Name of Bidder </w:t>
            </w:r>
            <w:r w:rsidRPr="008E7A2D">
              <w:rPr>
                <w:rFonts w:ascii="Segoe UI Symbol" w:eastAsia="Times New Roman" w:hAnsi="Segoe UI Symbol" w:cs="Times New Roman"/>
                <w:i/>
                <w:iCs/>
                <w:sz w:val="20"/>
                <w:szCs w:val="24"/>
              </w:rPr>
              <w:t xml:space="preserve">[insert complete name of Bidder] </w:t>
            </w:r>
            <w:r w:rsidRPr="008E7A2D">
              <w:rPr>
                <w:rFonts w:ascii="Segoe UI Symbol" w:eastAsia="Times New Roman" w:hAnsi="Segoe UI Symbol" w:cs="Times New Roman"/>
                <w:sz w:val="20"/>
                <w:szCs w:val="24"/>
              </w:rPr>
              <w:t xml:space="preserve">Signature of Bidder </w:t>
            </w:r>
            <w:r w:rsidRPr="008E7A2D">
              <w:rPr>
                <w:rFonts w:ascii="Segoe UI Symbol" w:eastAsia="Times New Roman" w:hAnsi="Segoe UI Symbol" w:cs="Times New Roman"/>
                <w:i/>
                <w:iCs/>
                <w:sz w:val="20"/>
                <w:szCs w:val="24"/>
              </w:rPr>
              <w:t>[signature of person signing the Bid]</w:t>
            </w:r>
            <w:r w:rsidRPr="008E7A2D">
              <w:rPr>
                <w:rFonts w:ascii="Segoe UI Symbol" w:eastAsia="Times New Roman" w:hAnsi="Segoe UI Symbol" w:cs="Times New Roman"/>
                <w:sz w:val="20"/>
                <w:szCs w:val="24"/>
              </w:rPr>
              <w:t xml:space="preserve"> Date </w:t>
            </w:r>
            <w:r w:rsidRPr="008E7A2D">
              <w:rPr>
                <w:rFonts w:ascii="Segoe UI Symbol" w:eastAsia="Times New Roman" w:hAnsi="Segoe UI Symbol" w:cs="Times New Roman"/>
                <w:i/>
                <w:iCs/>
                <w:sz w:val="20"/>
                <w:szCs w:val="24"/>
              </w:rPr>
              <w:t>[Insert Date]</w:t>
            </w:r>
          </w:p>
        </w:tc>
      </w:tr>
      <w:tr w:rsidR="008E7A2D" w:rsidRPr="008E7A2D" w14:paraId="6563D9E9" w14:textId="77777777" w:rsidTr="00A23C5C">
        <w:trPr>
          <w:cantSplit/>
          <w:trHeight w:val="140"/>
          <w:jc w:val="center"/>
        </w:trPr>
        <w:tc>
          <w:tcPr>
            <w:tcW w:w="14368" w:type="dxa"/>
            <w:gridSpan w:val="22"/>
            <w:shd w:val="clear" w:color="auto" w:fill="C6D9F1"/>
          </w:tcPr>
          <w:p w14:paraId="4FCF790D" w14:textId="77777777" w:rsidR="008E7A2D" w:rsidRPr="008E7A2D" w:rsidRDefault="008E7A2D" w:rsidP="00A23C5C">
            <w:pPr>
              <w:pStyle w:val="Style9"/>
            </w:pPr>
            <w:r w:rsidRPr="008E7A2D">
              <w:rPr>
                <w:sz w:val="24"/>
              </w:rPr>
              <w:lastRenderedPageBreak/>
              <w:br w:type="page"/>
              <w:t xml:space="preserve"> </w:t>
            </w:r>
            <w:bookmarkStart w:id="437" w:name="_Toc347230623"/>
            <w:bookmarkStart w:id="438" w:name="_Toc454620979"/>
            <w:bookmarkStart w:id="439" w:name="_Toc46151565"/>
            <w:r w:rsidRPr="008E7A2D">
              <w:t>Price Schedule: Goods Manufactured Outside the Purchaser’s Country, already imported*</w:t>
            </w:r>
            <w:bookmarkEnd w:id="437"/>
            <w:bookmarkEnd w:id="438"/>
            <w:bookmarkEnd w:id="439"/>
          </w:p>
        </w:tc>
      </w:tr>
      <w:tr w:rsidR="008E7A2D" w:rsidRPr="008E7A2D" w14:paraId="745F262B" w14:textId="77777777" w:rsidTr="00A23C5C">
        <w:trPr>
          <w:cantSplit/>
          <w:trHeight w:val="1251"/>
          <w:jc w:val="center"/>
        </w:trPr>
        <w:tc>
          <w:tcPr>
            <w:tcW w:w="3237" w:type="dxa"/>
            <w:gridSpan w:val="5"/>
          </w:tcPr>
          <w:p w14:paraId="42ABB8F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p>
        </w:tc>
        <w:tc>
          <w:tcPr>
            <w:tcW w:w="6843" w:type="dxa"/>
            <w:gridSpan w:val="11"/>
          </w:tcPr>
          <w:p w14:paraId="50E34567"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(Group C Bids, </w:t>
            </w:r>
            <w:proofErr w:type="gramStart"/>
            <w:r w:rsidRPr="008E7A2D">
              <w:rPr>
                <w:rFonts w:ascii="Segoe UI Symbol" w:eastAsia="Times New Roman" w:hAnsi="Segoe UI Symbol" w:cs="Times New Roman"/>
                <w:sz w:val="24"/>
                <w:szCs w:val="24"/>
              </w:rPr>
              <w:t>Goods</w:t>
            </w:r>
            <w:proofErr w:type="gramEnd"/>
            <w:r w:rsidRPr="008E7A2D">
              <w:rPr>
                <w:rFonts w:ascii="Segoe UI Symbol" w:eastAsia="Times New Roman" w:hAnsi="Segoe UI Symbol" w:cs="Times New Roman"/>
                <w:sz w:val="24"/>
                <w:szCs w:val="24"/>
              </w:rPr>
              <w:t xml:space="preserve"> already imported)</w:t>
            </w:r>
          </w:p>
          <w:p w14:paraId="39EA5550"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Currencies in accordance with ITB 15</w:t>
            </w:r>
          </w:p>
        </w:tc>
        <w:tc>
          <w:tcPr>
            <w:tcW w:w="4288" w:type="dxa"/>
            <w:gridSpan w:val="6"/>
          </w:tcPr>
          <w:p w14:paraId="6DD7B02E"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Date: _________________________</w:t>
            </w:r>
          </w:p>
          <w:p w14:paraId="068ED7EA"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OCBI / LCB No: _____________________</w:t>
            </w:r>
          </w:p>
          <w:p w14:paraId="30FDE195"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Alternative No: ________________</w:t>
            </w:r>
          </w:p>
          <w:p w14:paraId="16C3E61A"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Page N</w:t>
            </w:r>
            <w:r w:rsidRPr="008E7A2D">
              <w:rPr>
                <w:rFonts w:ascii="Segoe UI Symbol" w:eastAsia="Times New Roman" w:hAnsi="Segoe UI Symbol" w:cs="Times New Roman"/>
                <w:sz w:val="20"/>
                <w:szCs w:val="24"/>
              </w:rPr>
              <w:sym w:font="Symbol" w:char="F0B0"/>
            </w:r>
            <w:r w:rsidRPr="008E7A2D">
              <w:rPr>
                <w:rFonts w:ascii="Segoe UI Symbol" w:eastAsia="Times New Roman" w:hAnsi="Segoe UI Symbol" w:cs="Times New Roman"/>
                <w:sz w:val="20"/>
                <w:szCs w:val="24"/>
              </w:rPr>
              <w:t xml:space="preserve"> ______ of ______</w:t>
            </w:r>
          </w:p>
        </w:tc>
      </w:tr>
      <w:tr w:rsidR="008E7A2D" w:rsidRPr="008E7A2D" w14:paraId="4881F1EC" w14:textId="77777777" w:rsidTr="00A23C5C">
        <w:trPr>
          <w:cantSplit/>
          <w:jc w:val="center"/>
        </w:trPr>
        <w:tc>
          <w:tcPr>
            <w:tcW w:w="802" w:type="dxa"/>
            <w:gridSpan w:val="2"/>
          </w:tcPr>
          <w:p w14:paraId="01483EB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w:t>
            </w:r>
          </w:p>
        </w:tc>
        <w:tc>
          <w:tcPr>
            <w:tcW w:w="1535" w:type="dxa"/>
          </w:tcPr>
          <w:p w14:paraId="4B9A354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2</w:t>
            </w:r>
          </w:p>
        </w:tc>
        <w:tc>
          <w:tcPr>
            <w:tcW w:w="900" w:type="dxa"/>
            <w:gridSpan w:val="2"/>
          </w:tcPr>
          <w:p w14:paraId="75FA3C2E"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3</w:t>
            </w:r>
          </w:p>
        </w:tc>
        <w:tc>
          <w:tcPr>
            <w:tcW w:w="990" w:type="dxa"/>
            <w:gridSpan w:val="2"/>
          </w:tcPr>
          <w:p w14:paraId="1BE3AB2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4</w:t>
            </w:r>
          </w:p>
        </w:tc>
        <w:tc>
          <w:tcPr>
            <w:tcW w:w="900" w:type="dxa"/>
            <w:gridSpan w:val="2"/>
          </w:tcPr>
          <w:p w14:paraId="08297CCB"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5</w:t>
            </w:r>
          </w:p>
        </w:tc>
        <w:tc>
          <w:tcPr>
            <w:tcW w:w="1173" w:type="dxa"/>
            <w:gridSpan w:val="2"/>
          </w:tcPr>
          <w:p w14:paraId="3AA51CC3"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6</w:t>
            </w:r>
          </w:p>
        </w:tc>
        <w:tc>
          <w:tcPr>
            <w:tcW w:w="1350" w:type="dxa"/>
            <w:gridSpan w:val="2"/>
          </w:tcPr>
          <w:p w14:paraId="6B4D345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7</w:t>
            </w:r>
          </w:p>
        </w:tc>
        <w:tc>
          <w:tcPr>
            <w:tcW w:w="1170" w:type="dxa"/>
          </w:tcPr>
          <w:p w14:paraId="0BDDBCBC"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8</w:t>
            </w:r>
          </w:p>
        </w:tc>
        <w:tc>
          <w:tcPr>
            <w:tcW w:w="1260" w:type="dxa"/>
            <w:gridSpan w:val="2"/>
          </w:tcPr>
          <w:p w14:paraId="549E249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9</w:t>
            </w:r>
          </w:p>
        </w:tc>
        <w:tc>
          <w:tcPr>
            <w:tcW w:w="1440" w:type="dxa"/>
            <w:gridSpan w:val="3"/>
          </w:tcPr>
          <w:p w14:paraId="51EE290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10</w:t>
            </w:r>
          </w:p>
        </w:tc>
        <w:tc>
          <w:tcPr>
            <w:tcW w:w="1260" w:type="dxa"/>
          </w:tcPr>
          <w:p w14:paraId="38A863D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11</w:t>
            </w:r>
          </w:p>
        </w:tc>
        <w:tc>
          <w:tcPr>
            <w:tcW w:w="1588" w:type="dxa"/>
            <w:gridSpan w:val="2"/>
          </w:tcPr>
          <w:p w14:paraId="2F0AB301"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12 ***</w:t>
            </w:r>
          </w:p>
        </w:tc>
      </w:tr>
      <w:tr w:rsidR="008E7A2D" w:rsidRPr="008E7A2D" w14:paraId="67B41E99" w14:textId="77777777" w:rsidTr="00A23C5C">
        <w:trPr>
          <w:cantSplit/>
          <w:trHeight w:val="2987"/>
          <w:jc w:val="center"/>
        </w:trPr>
        <w:tc>
          <w:tcPr>
            <w:tcW w:w="802" w:type="dxa"/>
            <w:gridSpan w:val="2"/>
          </w:tcPr>
          <w:p w14:paraId="3C2ACC4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Line Item</w:t>
            </w:r>
          </w:p>
          <w:p w14:paraId="50EC1FC1"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N</w:t>
            </w:r>
            <w:r w:rsidRPr="008E7A2D">
              <w:rPr>
                <w:rFonts w:ascii="Segoe UI Symbol" w:eastAsia="Times New Roman" w:hAnsi="Segoe UI Symbol" w:cs="Times New Roman"/>
                <w:sz w:val="16"/>
                <w:szCs w:val="24"/>
              </w:rPr>
              <w:sym w:font="Symbol" w:char="F0B0"/>
            </w:r>
          </w:p>
        </w:tc>
        <w:tc>
          <w:tcPr>
            <w:tcW w:w="1535" w:type="dxa"/>
          </w:tcPr>
          <w:p w14:paraId="0D8B0609"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Description of Goods </w:t>
            </w:r>
          </w:p>
        </w:tc>
        <w:tc>
          <w:tcPr>
            <w:tcW w:w="900" w:type="dxa"/>
            <w:gridSpan w:val="2"/>
          </w:tcPr>
          <w:p w14:paraId="29732F5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Country of Origin</w:t>
            </w:r>
          </w:p>
        </w:tc>
        <w:tc>
          <w:tcPr>
            <w:tcW w:w="990" w:type="dxa"/>
            <w:gridSpan w:val="2"/>
          </w:tcPr>
          <w:p w14:paraId="42EC96B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Delivery Date as defined by Incoterms</w:t>
            </w:r>
          </w:p>
        </w:tc>
        <w:tc>
          <w:tcPr>
            <w:tcW w:w="900" w:type="dxa"/>
            <w:gridSpan w:val="2"/>
          </w:tcPr>
          <w:p w14:paraId="095ED07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16"/>
                <w:szCs w:val="24"/>
              </w:rPr>
              <w:t>Quantity and physical unit</w:t>
            </w:r>
          </w:p>
        </w:tc>
        <w:tc>
          <w:tcPr>
            <w:tcW w:w="1173" w:type="dxa"/>
            <w:gridSpan w:val="2"/>
          </w:tcPr>
          <w:p w14:paraId="156FFA83"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Unit price including Custom Duties and Import Taxes paid, in accordance with ITB 14.9(c)(</w:t>
            </w:r>
            <w:proofErr w:type="spellStart"/>
            <w:r w:rsidRPr="008E7A2D">
              <w:rPr>
                <w:rFonts w:ascii="Segoe UI Symbol" w:eastAsia="Times New Roman" w:hAnsi="Segoe UI Symbol" w:cs="Times New Roman"/>
                <w:sz w:val="16"/>
                <w:szCs w:val="24"/>
              </w:rPr>
              <w:t>i</w:t>
            </w:r>
            <w:proofErr w:type="spellEnd"/>
            <w:r w:rsidRPr="008E7A2D">
              <w:rPr>
                <w:rFonts w:ascii="Segoe UI Symbol" w:eastAsia="Times New Roman" w:hAnsi="Segoe UI Symbol" w:cs="Times New Roman"/>
                <w:sz w:val="16"/>
                <w:szCs w:val="24"/>
              </w:rPr>
              <w:t>)</w:t>
            </w:r>
          </w:p>
        </w:tc>
        <w:tc>
          <w:tcPr>
            <w:tcW w:w="1350" w:type="dxa"/>
            <w:gridSpan w:val="2"/>
          </w:tcPr>
          <w:p w14:paraId="03EA3D8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Custom Duties and Import Taxes paid per unit in accordance with ITB 14.9(c)(ii), [to be supported by documents] **  </w:t>
            </w:r>
          </w:p>
        </w:tc>
        <w:tc>
          <w:tcPr>
            <w:tcW w:w="1170" w:type="dxa"/>
          </w:tcPr>
          <w:p w14:paraId="4C47E20D"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Unit Price net of custom duties and import taxes, in accordance with ITB 14.9 (c) (iii)</w:t>
            </w:r>
          </w:p>
          <w:p w14:paraId="7CB7DD6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 (Col. 6 minus Col.7)</w:t>
            </w:r>
          </w:p>
        </w:tc>
        <w:tc>
          <w:tcPr>
            <w:tcW w:w="1260" w:type="dxa"/>
            <w:gridSpan w:val="2"/>
          </w:tcPr>
          <w:p w14:paraId="34B643C3"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Price per </w:t>
            </w:r>
            <w:proofErr w:type="gramStart"/>
            <w:r w:rsidRPr="008E7A2D">
              <w:rPr>
                <w:rFonts w:ascii="Segoe UI Symbol" w:eastAsia="Times New Roman" w:hAnsi="Segoe UI Symbol" w:cs="Times New Roman"/>
                <w:sz w:val="16"/>
                <w:szCs w:val="24"/>
              </w:rPr>
              <w:t>line item</w:t>
            </w:r>
            <w:proofErr w:type="gramEnd"/>
            <w:r w:rsidRPr="008E7A2D">
              <w:rPr>
                <w:rFonts w:ascii="Segoe UI Symbol" w:eastAsia="Times New Roman" w:hAnsi="Segoe UI Symbol" w:cs="Times New Roman"/>
                <w:sz w:val="16"/>
                <w:szCs w:val="24"/>
              </w:rPr>
              <w:t xml:space="preserve"> net of Custom Duties and Import Taxes paid, in accordance with ITB 14.9(c)(</w:t>
            </w:r>
            <w:proofErr w:type="spellStart"/>
            <w:r w:rsidRPr="008E7A2D">
              <w:rPr>
                <w:rFonts w:ascii="Segoe UI Symbol" w:eastAsia="Times New Roman" w:hAnsi="Segoe UI Symbol" w:cs="Times New Roman"/>
                <w:sz w:val="16"/>
                <w:szCs w:val="24"/>
              </w:rPr>
              <w:t>i</w:t>
            </w:r>
            <w:proofErr w:type="spellEnd"/>
            <w:r w:rsidRPr="008E7A2D">
              <w:rPr>
                <w:rFonts w:ascii="Segoe UI Symbol" w:eastAsia="Times New Roman" w:hAnsi="Segoe UI Symbol" w:cs="Times New Roman"/>
                <w:sz w:val="16"/>
                <w:szCs w:val="24"/>
              </w:rPr>
              <w:t>)</w:t>
            </w:r>
          </w:p>
          <w:p w14:paraId="4F526D46"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5</w:t>
            </w:r>
            <w:r w:rsidRPr="008E7A2D">
              <w:rPr>
                <w:rFonts w:ascii="Segoe UI Symbol" w:eastAsia="Times New Roman" w:hAnsi="Segoe UI Symbol" w:cs="Times New Roman"/>
                <w:sz w:val="16"/>
                <w:szCs w:val="24"/>
              </w:rPr>
              <w:sym w:font="Symbol" w:char="F0B4"/>
            </w:r>
            <w:r w:rsidRPr="008E7A2D">
              <w:rPr>
                <w:rFonts w:ascii="Segoe UI Symbol" w:eastAsia="Times New Roman" w:hAnsi="Segoe UI Symbol" w:cs="Times New Roman"/>
                <w:sz w:val="16"/>
                <w:szCs w:val="24"/>
              </w:rPr>
              <w:t>8)</w:t>
            </w:r>
          </w:p>
        </w:tc>
        <w:tc>
          <w:tcPr>
            <w:tcW w:w="1440" w:type="dxa"/>
            <w:gridSpan w:val="3"/>
          </w:tcPr>
          <w:p w14:paraId="283703AD"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Price per line item for inland transportation and other services required in the Purchaser’s Country to convey the goods to their final destination, as specified in BDS in accordance with ITB 14.9 (c)(v)</w:t>
            </w:r>
          </w:p>
        </w:tc>
        <w:tc>
          <w:tcPr>
            <w:tcW w:w="1260" w:type="dxa"/>
          </w:tcPr>
          <w:p w14:paraId="6194D73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Sales and other taxes paid or payable per item if Contract is awarded (in accordance with ITB 14.9(c)(iv)</w:t>
            </w:r>
          </w:p>
        </w:tc>
        <w:tc>
          <w:tcPr>
            <w:tcW w:w="1588" w:type="dxa"/>
            <w:gridSpan w:val="2"/>
          </w:tcPr>
          <w:p w14:paraId="261245B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Total Price per line item</w:t>
            </w:r>
          </w:p>
          <w:p w14:paraId="2609F97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9+10)</w:t>
            </w:r>
          </w:p>
        </w:tc>
      </w:tr>
      <w:tr w:rsidR="008E7A2D" w:rsidRPr="008E7A2D" w14:paraId="710F2925" w14:textId="77777777" w:rsidTr="00A23C5C">
        <w:trPr>
          <w:cantSplit/>
          <w:trHeight w:val="1970"/>
          <w:jc w:val="center"/>
        </w:trPr>
        <w:tc>
          <w:tcPr>
            <w:tcW w:w="802" w:type="dxa"/>
            <w:gridSpan w:val="2"/>
          </w:tcPr>
          <w:p w14:paraId="0406C1A8"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the item]</w:t>
            </w:r>
          </w:p>
        </w:tc>
        <w:tc>
          <w:tcPr>
            <w:tcW w:w="1535" w:type="dxa"/>
          </w:tcPr>
          <w:p w14:paraId="123FF6FE"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name of Goods]</w:t>
            </w:r>
          </w:p>
        </w:tc>
        <w:tc>
          <w:tcPr>
            <w:tcW w:w="900" w:type="dxa"/>
            <w:gridSpan w:val="2"/>
          </w:tcPr>
          <w:p w14:paraId="3AF32126"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country of origin of the Good]</w:t>
            </w:r>
          </w:p>
        </w:tc>
        <w:tc>
          <w:tcPr>
            <w:tcW w:w="990" w:type="dxa"/>
            <w:gridSpan w:val="2"/>
          </w:tcPr>
          <w:p w14:paraId="1C4B9575"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quoted Delivery Date]</w:t>
            </w:r>
          </w:p>
        </w:tc>
        <w:tc>
          <w:tcPr>
            <w:tcW w:w="900" w:type="dxa"/>
            <w:gridSpan w:val="2"/>
          </w:tcPr>
          <w:p w14:paraId="1AB17D80"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units to be supplied and name of the physical unit]</w:t>
            </w:r>
          </w:p>
        </w:tc>
        <w:tc>
          <w:tcPr>
            <w:tcW w:w="1173" w:type="dxa"/>
            <w:gridSpan w:val="2"/>
          </w:tcPr>
          <w:p w14:paraId="262862BB"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unit price per unit]</w:t>
            </w:r>
          </w:p>
        </w:tc>
        <w:tc>
          <w:tcPr>
            <w:tcW w:w="1350" w:type="dxa"/>
            <w:gridSpan w:val="2"/>
          </w:tcPr>
          <w:p w14:paraId="7660617E"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custom duties and taxes paid per unit]</w:t>
            </w:r>
          </w:p>
        </w:tc>
        <w:tc>
          <w:tcPr>
            <w:tcW w:w="1170" w:type="dxa"/>
          </w:tcPr>
          <w:p w14:paraId="6A891C80"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unit price net of custom duties and import taxes]</w:t>
            </w:r>
          </w:p>
        </w:tc>
        <w:tc>
          <w:tcPr>
            <w:tcW w:w="1260" w:type="dxa"/>
            <w:gridSpan w:val="2"/>
          </w:tcPr>
          <w:p w14:paraId="291752E9"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 xml:space="preserve">[ insert price per </w:t>
            </w:r>
            <w:proofErr w:type="gramStart"/>
            <w:r w:rsidRPr="008E7A2D">
              <w:rPr>
                <w:rFonts w:ascii="Segoe UI Symbol" w:eastAsia="Times New Roman" w:hAnsi="Segoe UI Symbol" w:cs="Times New Roman"/>
                <w:i/>
                <w:iCs/>
                <w:sz w:val="16"/>
                <w:szCs w:val="24"/>
              </w:rPr>
              <w:t>line item</w:t>
            </w:r>
            <w:proofErr w:type="gramEnd"/>
            <w:r w:rsidRPr="008E7A2D">
              <w:rPr>
                <w:rFonts w:ascii="Segoe UI Symbol" w:eastAsia="Times New Roman" w:hAnsi="Segoe UI Symbol" w:cs="Times New Roman"/>
                <w:i/>
                <w:iCs/>
                <w:sz w:val="16"/>
                <w:szCs w:val="24"/>
              </w:rPr>
              <w:t xml:space="preserve"> net of custom duties and import taxes]</w:t>
            </w:r>
          </w:p>
        </w:tc>
        <w:tc>
          <w:tcPr>
            <w:tcW w:w="1440" w:type="dxa"/>
            <w:gridSpan w:val="3"/>
          </w:tcPr>
          <w:p w14:paraId="7ED48A82"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price per line item for inland transportation and other services required in the Purchaser’s Country]</w:t>
            </w:r>
          </w:p>
        </w:tc>
        <w:tc>
          <w:tcPr>
            <w:tcW w:w="1260" w:type="dxa"/>
          </w:tcPr>
          <w:p w14:paraId="3AD2A393"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sales and other taxes payable per item if Contract is awarded]</w:t>
            </w:r>
          </w:p>
        </w:tc>
        <w:tc>
          <w:tcPr>
            <w:tcW w:w="1588" w:type="dxa"/>
            <w:gridSpan w:val="2"/>
          </w:tcPr>
          <w:p w14:paraId="3DDA0C1A"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price per line item]</w:t>
            </w:r>
          </w:p>
        </w:tc>
      </w:tr>
      <w:tr w:rsidR="008E7A2D" w:rsidRPr="008E7A2D" w14:paraId="48CC6593" w14:textId="77777777" w:rsidTr="00A23C5C">
        <w:trPr>
          <w:cantSplit/>
          <w:trHeight w:val="620"/>
          <w:jc w:val="center"/>
        </w:trPr>
        <w:tc>
          <w:tcPr>
            <w:tcW w:w="802" w:type="dxa"/>
            <w:gridSpan w:val="2"/>
          </w:tcPr>
          <w:p w14:paraId="6DAA5943"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535" w:type="dxa"/>
          </w:tcPr>
          <w:p w14:paraId="3B2F640A"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900" w:type="dxa"/>
            <w:gridSpan w:val="2"/>
          </w:tcPr>
          <w:p w14:paraId="241DA17C"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990" w:type="dxa"/>
            <w:gridSpan w:val="2"/>
          </w:tcPr>
          <w:p w14:paraId="1FC8E153"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900" w:type="dxa"/>
            <w:gridSpan w:val="2"/>
          </w:tcPr>
          <w:p w14:paraId="7878E75E"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173" w:type="dxa"/>
            <w:gridSpan w:val="2"/>
          </w:tcPr>
          <w:p w14:paraId="51510685"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350" w:type="dxa"/>
            <w:gridSpan w:val="2"/>
          </w:tcPr>
          <w:p w14:paraId="2C740272"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170" w:type="dxa"/>
          </w:tcPr>
          <w:p w14:paraId="798E98FE"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260" w:type="dxa"/>
            <w:gridSpan w:val="2"/>
          </w:tcPr>
          <w:p w14:paraId="6E903059"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440" w:type="dxa"/>
            <w:gridSpan w:val="3"/>
          </w:tcPr>
          <w:p w14:paraId="2C9BABB6"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260" w:type="dxa"/>
          </w:tcPr>
          <w:p w14:paraId="6B1735D0"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588" w:type="dxa"/>
            <w:gridSpan w:val="2"/>
          </w:tcPr>
          <w:p w14:paraId="74785E73"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r>
      <w:tr w:rsidR="008E7A2D" w:rsidRPr="008E7A2D" w14:paraId="44A0C96E" w14:textId="77777777" w:rsidTr="00A23C5C">
        <w:trPr>
          <w:cantSplit/>
          <w:trHeight w:val="390"/>
          <w:jc w:val="center"/>
        </w:trPr>
        <w:tc>
          <w:tcPr>
            <w:tcW w:w="802" w:type="dxa"/>
            <w:gridSpan w:val="2"/>
          </w:tcPr>
          <w:p w14:paraId="6461A5B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5" w:type="dxa"/>
          </w:tcPr>
          <w:p w14:paraId="111F849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00" w:type="dxa"/>
            <w:gridSpan w:val="2"/>
          </w:tcPr>
          <w:p w14:paraId="012DB12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90" w:type="dxa"/>
            <w:gridSpan w:val="2"/>
          </w:tcPr>
          <w:p w14:paraId="50F0FB8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00" w:type="dxa"/>
            <w:gridSpan w:val="2"/>
          </w:tcPr>
          <w:p w14:paraId="47EE614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3" w:type="dxa"/>
            <w:gridSpan w:val="2"/>
          </w:tcPr>
          <w:p w14:paraId="1F15DF8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350" w:type="dxa"/>
            <w:gridSpan w:val="2"/>
          </w:tcPr>
          <w:p w14:paraId="252DA4A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631337C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gridSpan w:val="2"/>
          </w:tcPr>
          <w:p w14:paraId="734F5FD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440" w:type="dxa"/>
            <w:gridSpan w:val="3"/>
          </w:tcPr>
          <w:p w14:paraId="471DF00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tcPr>
          <w:p w14:paraId="628D829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88" w:type="dxa"/>
            <w:gridSpan w:val="2"/>
          </w:tcPr>
          <w:p w14:paraId="69D8FE4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5AF4A73A" w14:textId="77777777" w:rsidTr="00A23C5C">
        <w:trPr>
          <w:cantSplit/>
          <w:trHeight w:val="333"/>
          <w:jc w:val="center"/>
        </w:trPr>
        <w:tc>
          <w:tcPr>
            <w:tcW w:w="11520" w:type="dxa"/>
            <w:gridSpan w:val="19"/>
          </w:tcPr>
          <w:p w14:paraId="675C6BA8"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260" w:type="dxa"/>
          </w:tcPr>
          <w:p w14:paraId="5F9AFF0B" w14:textId="77777777" w:rsidR="008E7A2D" w:rsidRPr="008E7A2D" w:rsidRDefault="008E7A2D" w:rsidP="008E7A2D">
            <w:pPr>
              <w:suppressAutoHyphens/>
              <w:spacing w:before="60" w:after="60" w:line="240" w:lineRule="auto"/>
              <w:jc w:val="center"/>
              <w:rPr>
                <w:rFonts w:ascii="Segoe UI Symbol" w:eastAsia="Times New Roman" w:hAnsi="Segoe UI Symbol" w:cs="Times New Roman"/>
                <w:sz w:val="18"/>
                <w:szCs w:val="24"/>
              </w:rPr>
            </w:pPr>
            <w:r w:rsidRPr="008E7A2D">
              <w:rPr>
                <w:rFonts w:ascii="Segoe UI Symbol" w:eastAsia="Times New Roman" w:hAnsi="Segoe UI Symbol" w:cs="Times New Roman"/>
                <w:sz w:val="18"/>
                <w:szCs w:val="24"/>
              </w:rPr>
              <w:t>Total Bid Price</w:t>
            </w:r>
          </w:p>
        </w:tc>
        <w:tc>
          <w:tcPr>
            <w:tcW w:w="1588" w:type="dxa"/>
            <w:gridSpan w:val="2"/>
          </w:tcPr>
          <w:p w14:paraId="5837423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08D2BECB" w14:textId="77777777" w:rsidTr="00A23C5C">
        <w:trPr>
          <w:cantSplit/>
          <w:trHeight w:hRule="exact" w:val="495"/>
          <w:jc w:val="center"/>
        </w:trPr>
        <w:tc>
          <w:tcPr>
            <w:tcW w:w="14368" w:type="dxa"/>
            <w:gridSpan w:val="22"/>
          </w:tcPr>
          <w:p w14:paraId="76C03515" w14:textId="77777777" w:rsidR="008E7A2D" w:rsidRPr="008E7A2D" w:rsidRDefault="008E7A2D" w:rsidP="008E7A2D">
            <w:pPr>
              <w:suppressAutoHyphens/>
              <w:spacing w:before="100"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sz w:val="20"/>
                <w:szCs w:val="24"/>
              </w:rPr>
              <w:t xml:space="preserve">Name of Bidder </w:t>
            </w:r>
            <w:r w:rsidRPr="008E7A2D">
              <w:rPr>
                <w:rFonts w:ascii="Segoe UI Symbol" w:eastAsia="Times New Roman" w:hAnsi="Segoe UI Symbol" w:cs="Times New Roman"/>
                <w:i/>
                <w:iCs/>
                <w:sz w:val="20"/>
                <w:szCs w:val="24"/>
              </w:rPr>
              <w:t xml:space="preserve">[insert complete name of Bidder] </w:t>
            </w:r>
            <w:r w:rsidRPr="008E7A2D">
              <w:rPr>
                <w:rFonts w:ascii="Segoe UI Symbol" w:eastAsia="Times New Roman" w:hAnsi="Segoe UI Symbol" w:cs="Times New Roman"/>
                <w:sz w:val="20"/>
                <w:szCs w:val="24"/>
              </w:rPr>
              <w:t xml:space="preserve">Signature of Bidder </w:t>
            </w:r>
            <w:r w:rsidRPr="008E7A2D">
              <w:rPr>
                <w:rFonts w:ascii="Segoe UI Symbol" w:eastAsia="Times New Roman" w:hAnsi="Segoe UI Symbol" w:cs="Times New Roman"/>
                <w:i/>
                <w:iCs/>
                <w:sz w:val="20"/>
                <w:szCs w:val="24"/>
              </w:rPr>
              <w:t xml:space="preserve">[signature of person signing the Bid] </w:t>
            </w:r>
            <w:r w:rsidRPr="008E7A2D">
              <w:rPr>
                <w:rFonts w:ascii="Segoe UI Symbol" w:eastAsia="Times New Roman" w:hAnsi="Segoe UI Symbol" w:cs="Times New Roman"/>
                <w:sz w:val="20"/>
                <w:szCs w:val="24"/>
              </w:rPr>
              <w:t xml:space="preserve">Date </w:t>
            </w:r>
            <w:r w:rsidRPr="008E7A2D">
              <w:rPr>
                <w:rFonts w:ascii="Segoe UI Symbol" w:eastAsia="Times New Roman" w:hAnsi="Segoe UI Symbol" w:cs="Times New Roman"/>
                <w:i/>
                <w:iCs/>
                <w:sz w:val="20"/>
                <w:szCs w:val="24"/>
              </w:rPr>
              <w:t>[insert date]</w:t>
            </w:r>
          </w:p>
          <w:p w14:paraId="46C15EBD" w14:textId="77777777" w:rsidR="008E7A2D" w:rsidRPr="008E7A2D" w:rsidRDefault="008E7A2D" w:rsidP="008E7A2D">
            <w:pPr>
              <w:suppressAutoHyphens/>
              <w:spacing w:before="100" w:after="0" w:line="240" w:lineRule="auto"/>
              <w:rPr>
                <w:rFonts w:ascii="Segoe UI Symbol" w:eastAsia="Times New Roman" w:hAnsi="Segoe UI Symbol" w:cs="Times New Roman"/>
                <w:i/>
                <w:iCs/>
                <w:sz w:val="20"/>
                <w:szCs w:val="24"/>
              </w:rPr>
            </w:pPr>
          </w:p>
          <w:p w14:paraId="035C5919" w14:textId="77777777" w:rsidR="008E7A2D" w:rsidRPr="008E7A2D" w:rsidRDefault="008E7A2D" w:rsidP="008E7A2D">
            <w:pPr>
              <w:suppressAutoHyphens/>
              <w:spacing w:before="100" w:after="0" w:line="240" w:lineRule="auto"/>
              <w:rPr>
                <w:rFonts w:ascii="Segoe UI Symbol" w:eastAsia="Times New Roman" w:hAnsi="Segoe UI Symbol" w:cs="Times New Roman"/>
                <w:i/>
                <w:iCs/>
                <w:sz w:val="20"/>
                <w:szCs w:val="24"/>
              </w:rPr>
            </w:pPr>
          </w:p>
        </w:tc>
      </w:tr>
    </w:tbl>
    <w:p w14:paraId="17EE39C1" w14:textId="77777777" w:rsidR="008E7A2D" w:rsidRPr="008E7A2D" w:rsidRDefault="008E7A2D" w:rsidP="008E7A2D">
      <w:pPr>
        <w:spacing w:after="200" w:line="240" w:lineRule="auto"/>
        <w:jc w:val="both"/>
        <w:rPr>
          <w:rFonts w:ascii="Segoe UI Symbol" w:eastAsia="Times New Roman" w:hAnsi="Segoe UI Symbol" w:cs="Times New Roman"/>
          <w:sz w:val="20"/>
        </w:rPr>
      </w:pPr>
    </w:p>
    <w:p w14:paraId="292A69F2" w14:textId="77777777" w:rsidR="008E7A2D" w:rsidRPr="008E7A2D" w:rsidRDefault="008E7A2D" w:rsidP="008E7A2D">
      <w:pPr>
        <w:spacing w:after="200" w:line="240" w:lineRule="auto"/>
        <w:ind w:left="540" w:hanging="540"/>
        <w:jc w:val="both"/>
        <w:rPr>
          <w:rFonts w:ascii="Segoe UI Symbol" w:eastAsia="Times New Roman" w:hAnsi="Segoe UI Symbol" w:cs="Times New Roman"/>
          <w:i/>
          <w:iCs/>
          <w:sz w:val="20"/>
        </w:rPr>
      </w:pPr>
      <w:r w:rsidRPr="008E7A2D">
        <w:rPr>
          <w:rFonts w:ascii="Segoe UI Symbol" w:eastAsia="Times New Roman" w:hAnsi="Segoe UI Symbol" w:cs="Times New Roman"/>
          <w:sz w:val="20"/>
        </w:rPr>
        <w:t>*</w:t>
      </w:r>
      <w:r w:rsidRPr="008E7A2D">
        <w:rPr>
          <w:rFonts w:ascii="Segoe UI Symbol" w:eastAsia="Times New Roman" w:hAnsi="Segoe UI Symbol" w:cs="Times New Roman"/>
          <w:i/>
          <w:iCs/>
          <w:sz w:val="20"/>
        </w:rPr>
        <w:t xml:space="preserve"> </w:t>
      </w:r>
      <w:r w:rsidRPr="008E7A2D">
        <w:rPr>
          <w:rFonts w:ascii="Segoe UI Symbol" w:eastAsia="Times New Roman" w:hAnsi="Segoe UI Symbol" w:cs="Times New Roman"/>
          <w:i/>
          <w:iCs/>
          <w:sz w:val="20"/>
        </w:rPr>
        <w:tab/>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5B2F31AB" w14:textId="77777777" w:rsidR="008E7A2D" w:rsidRPr="008E7A2D" w:rsidRDefault="008E7A2D" w:rsidP="008E7A2D">
      <w:pPr>
        <w:spacing w:after="0" w:line="240" w:lineRule="auto"/>
        <w:ind w:left="540" w:hanging="540"/>
        <w:jc w:val="both"/>
        <w:rPr>
          <w:rFonts w:ascii="Segoe UI Symbol" w:eastAsia="Times New Roman" w:hAnsi="Segoe UI Symbol" w:cs="Times New Roman"/>
          <w:i/>
          <w:iCs/>
          <w:sz w:val="20"/>
        </w:rPr>
      </w:pPr>
      <w:bookmarkStart w:id="440" w:name="_Hlk5143265"/>
      <w:r w:rsidRPr="008E7A2D">
        <w:rPr>
          <w:rFonts w:ascii="Segoe UI Symbol" w:eastAsia="Times New Roman" w:hAnsi="Segoe UI Symbol" w:cs="Times New Roman"/>
          <w:i/>
          <w:iCs/>
          <w:sz w:val="20"/>
        </w:rPr>
        <w:t xml:space="preserve">** </w:t>
      </w:r>
      <w:r w:rsidRPr="008E7A2D">
        <w:rPr>
          <w:rFonts w:ascii="Segoe UI Symbol" w:eastAsia="Times New Roman" w:hAnsi="Segoe UI Symbol" w:cs="Times New Roman"/>
          <w:i/>
          <w:iCs/>
          <w:sz w:val="20"/>
        </w:rPr>
        <w:tab/>
      </w:r>
      <w:proofErr w:type="spellStart"/>
      <w:r w:rsidRPr="008E7A2D">
        <w:rPr>
          <w:rFonts w:ascii="Segoe UI Symbol" w:eastAsia="Times New Roman" w:hAnsi="Segoe UI Symbol" w:cs="Times New Roman"/>
          <w:i/>
          <w:iCs/>
          <w:sz w:val="20"/>
        </w:rPr>
        <w:t>i</w:t>
      </w:r>
      <w:proofErr w:type="spellEnd"/>
      <w:r w:rsidRPr="008E7A2D">
        <w:rPr>
          <w:rFonts w:ascii="Segoe UI Symbol" w:eastAsia="Times New Roman" w:hAnsi="Segoe UI Symbol" w:cs="Times New Roman"/>
          <w:i/>
          <w:iCs/>
          <w:sz w:val="20"/>
        </w:rPr>
        <w:t>) No Supporting documents for customs duties and import taxes already paid or to be paid shall be accepted unless such documents establish beyond any reasonable doubt the actual amounts of customs duties and import taxes actually paid by the Bidder for each item for which the Bid is submitted and amount shown in the documents tally with the amounts indicted in the price schedule under column 7 of the Bid.  Similarly, for amount yet to be paid, the Bidder shall provide documents from concerned governmental authorities indicating amounts of such duties and taxes to be paid for each item of the Bid.  A Bid submitted with supporting documents not in conformance with the above requirement shall be rejected. To this end any falsified information on payment of such duties and taxes or falsification of document in support to derive unjustified benefit shall be treated seriously in accordance with Bank’s Integrity Framework and as per Section VI -Fraud and Corruption;</w:t>
      </w:r>
    </w:p>
    <w:p w14:paraId="3C915546" w14:textId="77777777" w:rsidR="008E7A2D" w:rsidRPr="008E7A2D" w:rsidRDefault="008E7A2D" w:rsidP="008E7A2D">
      <w:pPr>
        <w:spacing w:after="0" w:line="240" w:lineRule="auto"/>
        <w:ind w:left="540" w:hanging="540"/>
        <w:jc w:val="both"/>
        <w:rPr>
          <w:rFonts w:ascii="Segoe UI Symbol" w:eastAsia="Times New Roman" w:hAnsi="Segoe UI Symbol" w:cs="Times New Roman"/>
          <w:i/>
          <w:iCs/>
          <w:sz w:val="20"/>
        </w:rPr>
      </w:pPr>
    </w:p>
    <w:p w14:paraId="2E812457" w14:textId="77777777" w:rsidR="008E7A2D" w:rsidRPr="008E7A2D" w:rsidRDefault="008E7A2D" w:rsidP="008E7A2D">
      <w:pPr>
        <w:spacing w:after="0" w:line="240" w:lineRule="auto"/>
        <w:ind w:left="540" w:hanging="540"/>
        <w:jc w:val="both"/>
        <w:rPr>
          <w:rFonts w:ascii="Segoe UI Symbol" w:eastAsia="Times New Roman" w:hAnsi="Segoe UI Symbol" w:cs="Times New Roman"/>
          <w:i/>
          <w:iCs/>
          <w:sz w:val="20"/>
        </w:rPr>
      </w:pPr>
      <w:r w:rsidRPr="008E7A2D">
        <w:rPr>
          <w:rFonts w:ascii="Segoe UI Symbol" w:eastAsia="Times New Roman" w:hAnsi="Segoe UI Symbol" w:cs="Times New Roman"/>
          <w:i/>
          <w:iCs/>
          <w:sz w:val="20"/>
        </w:rPr>
        <w:tab/>
        <w:t xml:space="preserve">ii) If the Bidder is unable to submit supporting evidence for past or future payment of customs duties and import taxes in accordance with requirements under </w:t>
      </w:r>
      <w:proofErr w:type="spellStart"/>
      <w:r w:rsidRPr="008E7A2D">
        <w:rPr>
          <w:rFonts w:ascii="Segoe UI Symbol" w:eastAsia="Times New Roman" w:hAnsi="Segoe UI Symbol" w:cs="Times New Roman"/>
          <w:i/>
          <w:iCs/>
          <w:sz w:val="20"/>
        </w:rPr>
        <w:t>i</w:t>
      </w:r>
      <w:proofErr w:type="spellEnd"/>
      <w:r w:rsidRPr="008E7A2D">
        <w:rPr>
          <w:rFonts w:ascii="Segoe UI Symbol" w:eastAsia="Times New Roman" w:hAnsi="Segoe UI Symbol" w:cs="Times New Roman"/>
          <w:i/>
          <w:iCs/>
          <w:sz w:val="20"/>
        </w:rPr>
        <w:t xml:space="preserve">) above, for justified reasons, such Bid may not be rejected unless the Bidder does not accept the following procedure for the purpose of comparison and evaluation of its bid which disallows the benefit that would have otherwise accrued to the Bidder for payment of customs duties and taxes in comparison of bids had it not failed to submit the supporting documents. Accordingly, for the purpose of evaluation, the </w:t>
      </w:r>
      <w:proofErr w:type="gramStart"/>
      <w:r w:rsidRPr="008E7A2D">
        <w:rPr>
          <w:rFonts w:ascii="Segoe UI Symbol" w:eastAsia="Times New Roman" w:hAnsi="Segoe UI Symbol" w:cs="Times New Roman"/>
          <w:i/>
          <w:iCs/>
          <w:sz w:val="20"/>
        </w:rPr>
        <w:t>amount</w:t>
      </w:r>
      <w:proofErr w:type="gramEnd"/>
      <w:r w:rsidRPr="008E7A2D">
        <w:rPr>
          <w:rFonts w:ascii="Segoe UI Symbol" w:eastAsia="Times New Roman" w:hAnsi="Segoe UI Symbol" w:cs="Times New Roman"/>
          <w:i/>
          <w:iCs/>
          <w:sz w:val="20"/>
        </w:rPr>
        <w:t xml:space="preserve"> of customs duties and import taxes whether indicated under column 7 of the price schedule or not will be treated as “0” “Zero” and the price per line item under column 9 will be calculated as: [5x6] and total price per line item under column 12 will be calculated as: [5x 6 + 10]. If the Bidder is successful on this </w:t>
      </w:r>
      <w:proofErr w:type="gramStart"/>
      <w:r w:rsidRPr="008E7A2D">
        <w:rPr>
          <w:rFonts w:ascii="Segoe UI Symbol" w:eastAsia="Times New Roman" w:hAnsi="Segoe UI Symbol" w:cs="Times New Roman"/>
          <w:i/>
          <w:iCs/>
          <w:sz w:val="20"/>
        </w:rPr>
        <w:t>basis</w:t>
      </w:r>
      <w:proofErr w:type="gramEnd"/>
      <w:r w:rsidRPr="008E7A2D">
        <w:rPr>
          <w:rFonts w:ascii="Segoe UI Symbol" w:eastAsia="Times New Roman" w:hAnsi="Segoe UI Symbol" w:cs="Times New Roman"/>
          <w:i/>
          <w:iCs/>
          <w:sz w:val="20"/>
        </w:rPr>
        <w:t xml:space="preserve"> it will be selected for award and contract amount will be = [5x6+ 10+11].  If the Bidder does not accept the above approach for evaluation, the Bid shall be rejected. </w:t>
      </w:r>
    </w:p>
    <w:p w14:paraId="2B5BE324" w14:textId="77777777" w:rsidR="008E7A2D" w:rsidRPr="008E7A2D" w:rsidRDefault="008E7A2D" w:rsidP="008E7A2D">
      <w:pPr>
        <w:spacing w:after="0" w:line="240" w:lineRule="auto"/>
        <w:ind w:left="540" w:hanging="540"/>
        <w:jc w:val="both"/>
        <w:rPr>
          <w:rFonts w:ascii="Segoe UI Symbol" w:eastAsia="Times New Roman" w:hAnsi="Segoe UI Symbol" w:cs="Times New Roman"/>
          <w:i/>
          <w:iCs/>
          <w:sz w:val="20"/>
        </w:rPr>
      </w:pPr>
    </w:p>
    <w:p w14:paraId="7F25A521" w14:textId="77777777" w:rsidR="008E7A2D" w:rsidRPr="008E7A2D" w:rsidRDefault="008E7A2D" w:rsidP="008E7A2D">
      <w:pPr>
        <w:spacing w:after="20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i/>
          <w:iCs/>
          <w:sz w:val="20"/>
        </w:rPr>
        <w:t>***</w:t>
      </w:r>
      <w:r w:rsidRPr="008E7A2D">
        <w:rPr>
          <w:rFonts w:ascii="Segoe UI Symbol" w:eastAsia="Times New Roman" w:hAnsi="Segoe UI Symbol" w:cs="Times New Roman"/>
          <w:i/>
          <w:iCs/>
          <w:sz w:val="20"/>
        </w:rPr>
        <w:tab/>
        <w:t>[Total contract amount will be [7+11+12] [In case of Bid at (ii) above all calculations shall be based on value of 7 as “0” “Zero”]</w:t>
      </w:r>
      <w:bookmarkEnd w:id="440"/>
      <w:r w:rsidRPr="008E7A2D">
        <w:rPr>
          <w:rFonts w:ascii="Segoe UI Symbol" w:eastAsia="Times New Roman" w:hAnsi="Segoe UI Symbol" w:cs="Times New Roman"/>
          <w:sz w:val="24"/>
          <w:szCs w:val="24"/>
        </w:rPr>
        <w:br w:type="page"/>
      </w:r>
    </w:p>
    <w:p w14:paraId="623CE703" w14:textId="77777777" w:rsidR="008E7A2D" w:rsidRPr="008E7A2D" w:rsidRDefault="008E7A2D" w:rsidP="00A23C5C">
      <w:pPr>
        <w:pStyle w:val="Style9"/>
      </w:pPr>
      <w:bookmarkStart w:id="441" w:name="_Toc347230624"/>
      <w:bookmarkStart w:id="442" w:name="_Toc454620980"/>
      <w:bookmarkStart w:id="443" w:name="_Toc46151566"/>
      <w:r w:rsidRPr="008E7A2D">
        <w:lastRenderedPageBreak/>
        <w:t>Price Schedule: Goods Manufactured in the Purchaser’s Country</w:t>
      </w:r>
      <w:bookmarkEnd w:id="441"/>
      <w:bookmarkEnd w:id="442"/>
      <w:bookmarkEnd w:id="443"/>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8E7A2D" w:rsidRPr="008E7A2D" w14:paraId="764E5145" w14:textId="77777777" w:rsidTr="008E7A2D">
        <w:trPr>
          <w:cantSplit/>
          <w:trHeight w:val="1251"/>
          <w:jc w:val="center"/>
        </w:trPr>
        <w:tc>
          <w:tcPr>
            <w:tcW w:w="4500" w:type="dxa"/>
            <w:gridSpan w:val="4"/>
            <w:shd w:val="clear" w:color="auto" w:fill="C6D9F1"/>
          </w:tcPr>
          <w:p w14:paraId="55773A07"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Purchaser’s Country</w:t>
            </w:r>
          </w:p>
          <w:p w14:paraId="59F9F383" w14:textId="77777777" w:rsidR="008E7A2D" w:rsidRPr="008E7A2D" w:rsidRDefault="008E7A2D" w:rsidP="008E7A2D">
            <w:pPr>
              <w:suppressAutoHyphens/>
              <w:spacing w:before="12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w:t>
            </w:r>
          </w:p>
          <w:p w14:paraId="64FFC1AD"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p>
        </w:tc>
        <w:tc>
          <w:tcPr>
            <w:tcW w:w="5670" w:type="dxa"/>
            <w:gridSpan w:val="4"/>
            <w:shd w:val="clear" w:color="auto" w:fill="C6D9F1"/>
          </w:tcPr>
          <w:p w14:paraId="42B608ED"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(Group A and B Bids)</w:t>
            </w:r>
          </w:p>
          <w:p w14:paraId="5C814855"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Currencies in accordance with ITB 15</w:t>
            </w:r>
          </w:p>
        </w:tc>
        <w:tc>
          <w:tcPr>
            <w:tcW w:w="3330" w:type="dxa"/>
            <w:gridSpan w:val="2"/>
            <w:shd w:val="clear" w:color="auto" w:fill="C6D9F1"/>
          </w:tcPr>
          <w:p w14:paraId="66C0D5B8"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Date: _________________________</w:t>
            </w:r>
          </w:p>
          <w:p w14:paraId="0ED3E2D1"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OCBI / LCB No: ________________</w:t>
            </w:r>
          </w:p>
          <w:p w14:paraId="71B11FC6"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Alternative No: ________________</w:t>
            </w:r>
          </w:p>
          <w:p w14:paraId="331CE372"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Page N</w:t>
            </w:r>
            <w:r w:rsidRPr="008E7A2D">
              <w:rPr>
                <w:rFonts w:ascii="Segoe UI Symbol" w:eastAsia="Times New Roman" w:hAnsi="Segoe UI Symbol" w:cs="Times New Roman"/>
                <w:sz w:val="20"/>
                <w:szCs w:val="24"/>
              </w:rPr>
              <w:sym w:font="Symbol" w:char="F0B0"/>
            </w:r>
            <w:r w:rsidRPr="008E7A2D">
              <w:rPr>
                <w:rFonts w:ascii="Segoe UI Symbol" w:eastAsia="Times New Roman" w:hAnsi="Segoe UI Symbol" w:cs="Times New Roman"/>
                <w:sz w:val="20"/>
                <w:szCs w:val="24"/>
              </w:rPr>
              <w:t xml:space="preserve"> ______ of ______</w:t>
            </w:r>
          </w:p>
        </w:tc>
      </w:tr>
      <w:tr w:rsidR="008E7A2D" w:rsidRPr="008E7A2D" w14:paraId="389505F0" w14:textId="77777777" w:rsidTr="008E7A2D">
        <w:trPr>
          <w:cantSplit/>
          <w:jc w:val="center"/>
        </w:trPr>
        <w:tc>
          <w:tcPr>
            <w:tcW w:w="720" w:type="dxa"/>
          </w:tcPr>
          <w:p w14:paraId="3590C17F"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w:t>
            </w:r>
          </w:p>
        </w:tc>
        <w:tc>
          <w:tcPr>
            <w:tcW w:w="1890" w:type="dxa"/>
          </w:tcPr>
          <w:p w14:paraId="0D5C01AD"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2</w:t>
            </w:r>
          </w:p>
        </w:tc>
        <w:tc>
          <w:tcPr>
            <w:tcW w:w="1080" w:type="dxa"/>
          </w:tcPr>
          <w:p w14:paraId="1DB909D7"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3</w:t>
            </w:r>
          </w:p>
        </w:tc>
        <w:tc>
          <w:tcPr>
            <w:tcW w:w="810" w:type="dxa"/>
          </w:tcPr>
          <w:p w14:paraId="5EBB353A"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4</w:t>
            </w:r>
          </w:p>
        </w:tc>
        <w:tc>
          <w:tcPr>
            <w:tcW w:w="1080" w:type="dxa"/>
          </w:tcPr>
          <w:p w14:paraId="4EF5CDC8"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5</w:t>
            </w:r>
          </w:p>
        </w:tc>
        <w:tc>
          <w:tcPr>
            <w:tcW w:w="1170" w:type="dxa"/>
          </w:tcPr>
          <w:p w14:paraId="46E4581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6</w:t>
            </w:r>
          </w:p>
        </w:tc>
        <w:tc>
          <w:tcPr>
            <w:tcW w:w="1890" w:type="dxa"/>
          </w:tcPr>
          <w:p w14:paraId="4114031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7</w:t>
            </w:r>
          </w:p>
        </w:tc>
        <w:tc>
          <w:tcPr>
            <w:tcW w:w="1530" w:type="dxa"/>
          </w:tcPr>
          <w:p w14:paraId="37C71439"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8</w:t>
            </w:r>
          </w:p>
        </w:tc>
        <w:tc>
          <w:tcPr>
            <w:tcW w:w="2070" w:type="dxa"/>
          </w:tcPr>
          <w:p w14:paraId="6B5F8F2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9</w:t>
            </w:r>
          </w:p>
        </w:tc>
        <w:tc>
          <w:tcPr>
            <w:tcW w:w="1260" w:type="dxa"/>
          </w:tcPr>
          <w:p w14:paraId="4C03605F"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10</w:t>
            </w:r>
          </w:p>
        </w:tc>
      </w:tr>
      <w:tr w:rsidR="008E7A2D" w:rsidRPr="008E7A2D" w14:paraId="3C9A9108" w14:textId="77777777" w:rsidTr="008E7A2D">
        <w:trPr>
          <w:cantSplit/>
          <w:trHeight w:val="1647"/>
          <w:jc w:val="center"/>
        </w:trPr>
        <w:tc>
          <w:tcPr>
            <w:tcW w:w="720" w:type="dxa"/>
          </w:tcPr>
          <w:p w14:paraId="48119178"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Line Item</w:t>
            </w:r>
          </w:p>
          <w:p w14:paraId="650674C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N</w:t>
            </w:r>
            <w:r w:rsidRPr="008E7A2D">
              <w:rPr>
                <w:rFonts w:ascii="Segoe UI Symbol" w:eastAsia="Times New Roman" w:hAnsi="Segoe UI Symbol" w:cs="Times New Roman"/>
                <w:sz w:val="16"/>
                <w:szCs w:val="24"/>
              </w:rPr>
              <w:sym w:font="Symbol" w:char="F0B0"/>
            </w:r>
          </w:p>
        </w:tc>
        <w:tc>
          <w:tcPr>
            <w:tcW w:w="1890" w:type="dxa"/>
          </w:tcPr>
          <w:p w14:paraId="43BB8589"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Description of Goods </w:t>
            </w:r>
          </w:p>
        </w:tc>
        <w:tc>
          <w:tcPr>
            <w:tcW w:w="1080" w:type="dxa"/>
          </w:tcPr>
          <w:p w14:paraId="0BFEA0E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Delivery Date as defined by Incoterms</w:t>
            </w:r>
          </w:p>
        </w:tc>
        <w:tc>
          <w:tcPr>
            <w:tcW w:w="810" w:type="dxa"/>
          </w:tcPr>
          <w:p w14:paraId="42707ADD"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16"/>
                <w:szCs w:val="24"/>
              </w:rPr>
              <w:t>Quantity and physical unit</w:t>
            </w:r>
          </w:p>
        </w:tc>
        <w:tc>
          <w:tcPr>
            <w:tcW w:w="1080" w:type="dxa"/>
          </w:tcPr>
          <w:p w14:paraId="70265729"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16"/>
                <w:szCs w:val="24"/>
              </w:rPr>
              <w:t xml:space="preserve">Unit price EXW </w:t>
            </w:r>
          </w:p>
        </w:tc>
        <w:tc>
          <w:tcPr>
            <w:tcW w:w="1170" w:type="dxa"/>
          </w:tcPr>
          <w:p w14:paraId="09EAA8C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Total EXW</w:t>
            </w:r>
            <w:r w:rsidRPr="008E7A2D">
              <w:rPr>
                <w:rFonts w:ascii="Segoe UI Symbol" w:eastAsia="Times New Roman" w:hAnsi="Segoe UI Symbol" w:cs="Times New Roman"/>
                <w:smallCaps/>
                <w:sz w:val="16"/>
                <w:szCs w:val="24"/>
              </w:rPr>
              <w:t xml:space="preserve"> </w:t>
            </w:r>
            <w:r w:rsidRPr="008E7A2D">
              <w:rPr>
                <w:rFonts w:ascii="Segoe UI Symbol" w:eastAsia="Times New Roman" w:hAnsi="Segoe UI Symbol" w:cs="Times New Roman"/>
                <w:sz w:val="16"/>
                <w:szCs w:val="24"/>
              </w:rPr>
              <w:t>price per line item</w:t>
            </w:r>
          </w:p>
          <w:p w14:paraId="0A5A58FA"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4</w:t>
            </w:r>
            <w:r w:rsidRPr="008E7A2D">
              <w:rPr>
                <w:rFonts w:ascii="Segoe UI Symbol" w:eastAsia="Times New Roman" w:hAnsi="Segoe UI Symbol" w:cs="Times New Roman"/>
                <w:sz w:val="16"/>
                <w:szCs w:val="24"/>
              </w:rPr>
              <w:sym w:font="Symbol" w:char="F0B4"/>
            </w:r>
            <w:r w:rsidRPr="008E7A2D">
              <w:rPr>
                <w:rFonts w:ascii="Segoe UI Symbol" w:eastAsia="Times New Roman" w:hAnsi="Segoe UI Symbol" w:cs="Times New Roman"/>
                <w:sz w:val="16"/>
                <w:szCs w:val="24"/>
              </w:rPr>
              <w:t>5)</w:t>
            </w:r>
          </w:p>
        </w:tc>
        <w:tc>
          <w:tcPr>
            <w:tcW w:w="1890" w:type="dxa"/>
          </w:tcPr>
          <w:p w14:paraId="4714318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Price per line item for inland transportation and other services required in the Purchaser’s Country to convey the Goods to their final destination</w:t>
            </w:r>
          </w:p>
          <w:p w14:paraId="6CBC150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9"/>
                <w:szCs w:val="24"/>
              </w:rPr>
            </w:pPr>
          </w:p>
        </w:tc>
        <w:tc>
          <w:tcPr>
            <w:tcW w:w="1530" w:type="dxa"/>
          </w:tcPr>
          <w:p w14:paraId="067F8E5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Cost of local labor, raw materials and components from with origin in the Purchaser’s Country</w:t>
            </w:r>
          </w:p>
          <w:p w14:paraId="6684E03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of Col. 5</w:t>
            </w:r>
          </w:p>
        </w:tc>
        <w:tc>
          <w:tcPr>
            <w:tcW w:w="2070" w:type="dxa"/>
          </w:tcPr>
          <w:p w14:paraId="129BAAA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Sales and other taxes payable per line item if Contract is awarded (in accordance with ITB 14.9(a)(ii)</w:t>
            </w:r>
          </w:p>
        </w:tc>
        <w:tc>
          <w:tcPr>
            <w:tcW w:w="1260" w:type="dxa"/>
          </w:tcPr>
          <w:p w14:paraId="78EE935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Total Price per line item</w:t>
            </w:r>
          </w:p>
          <w:p w14:paraId="73988105"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6+7)</w:t>
            </w:r>
          </w:p>
        </w:tc>
      </w:tr>
      <w:tr w:rsidR="008E7A2D" w:rsidRPr="008E7A2D" w14:paraId="59DD1A51" w14:textId="77777777" w:rsidTr="008E7A2D">
        <w:trPr>
          <w:cantSplit/>
          <w:trHeight w:val="390"/>
          <w:jc w:val="center"/>
        </w:trPr>
        <w:tc>
          <w:tcPr>
            <w:tcW w:w="720" w:type="dxa"/>
          </w:tcPr>
          <w:p w14:paraId="10BAAF42"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the item]</w:t>
            </w:r>
          </w:p>
        </w:tc>
        <w:tc>
          <w:tcPr>
            <w:tcW w:w="1890" w:type="dxa"/>
          </w:tcPr>
          <w:p w14:paraId="64E2382A"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name of Good]</w:t>
            </w:r>
          </w:p>
        </w:tc>
        <w:tc>
          <w:tcPr>
            <w:tcW w:w="1080" w:type="dxa"/>
          </w:tcPr>
          <w:p w14:paraId="55917E25"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quoted Delivery Date]</w:t>
            </w:r>
          </w:p>
        </w:tc>
        <w:tc>
          <w:tcPr>
            <w:tcW w:w="810" w:type="dxa"/>
          </w:tcPr>
          <w:p w14:paraId="49A137F1"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units to be supplied and name of the physical unit]</w:t>
            </w:r>
          </w:p>
        </w:tc>
        <w:tc>
          <w:tcPr>
            <w:tcW w:w="1080" w:type="dxa"/>
          </w:tcPr>
          <w:p w14:paraId="48EC04F9"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EXW unit price]</w:t>
            </w:r>
          </w:p>
        </w:tc>
        <w:tc>
          <w:tcPr>
            <w:tcW w:w="1170" w:type="dxa"/>
          </w:tcPr>
          <w:p w14:paraId="218797EE"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EXW price per line item]</w:t>
            </w:r>
          </w:p>
        </w:tc>
        <w:tc>
          <w:tcPr>
            <w:tcW w:w="1890" w:type="dxa"/>
          </w:tcPr>
          <w:p w14:paraId="69DC4646"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the corresponding price per line item]</w:t>
            </w:r>
          </w:p>
        </w:tc>
        <w:tc>
          <w:tcPr>
            <w:tcW w:w="1530" w:type="dxa"/>
          </w:tcPr>
          <w:p w14:paraId="4280C9D7"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cost of local labor, raw material and components from within the Purchase’s country as a % of the EXW price per line item]</w:t>
            </w:r>
          </w:p>
        </w:tc>
        <w:tc>
          <w:tcPr>
            <w:tcW w:w="2070" w:type="dxa"/>
          </w:tcPr>
          <w:p w14:paraId="61CC11D9"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sales and other taxes payable per line item if Contract is awarded]</w:t>
            </w:r>
          </w:p>
        </w:tc>
        <w:tc>
          <w:tcPr>
            <w:tcW w:w="1260" w:type="dxa"/>
          </w:tcPr>
          <w:p w14:paraId="6CD59C61"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price per item]</w:t>
            </w:r>
          </w:p>
        </w:tc>
      </w:tr>
      <w:tr w:rsidR="008E7A2D" w:rsidRPr="008E7A2D" w14:paraId="1889BBD7" w14:textId="77777777" w:rsidTr="008E7A2D">
        <w:trPr>
          <w:cantSplit/>
          <w:trHeight w:val="390"/>
          <w:jc w:val="center"/>
        </w:trPr>
        <w:tc>
          <w:tcPr>
            <w:tcW w:w="720" w:type="dxa"/>
          </w:tcPr>
          <w:p w14:paraId="1247709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59B8130C"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05BF8F4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810" w:type="dxa"/>
          </w:tcPr>
          <w:p w14:paraId="20E92B9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2C39A5D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3A9C9B4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24FDA8A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323C729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2070" w:type="dxa"/>
          </w:tcPr>
          <w:p w14:paraId="5405468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tcPr>
          <w:p w14:paraId="6970696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3D3345E8" w14:textId="77777777" w:rsidTr="008E7A2D">
        <w:trPr>
          <w:cantSplit/>
          <w:trHeight w:val="390"/>
          <w:jc w:val="center"/>
        </w:trPr>
        <w:tc>
          <w:tcPr>
            <w:tcW w:w="720" w:type="dxa"/>
          </w:tcPr>
          <w:p w14:paraId="76F7EBE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202159E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3A83B9A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810" w:type="dxa"/>
          </w:tcPr>
          <w:p w14:paraId="6A77273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7828757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432F6C8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0D63AC0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43CA228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2070" w:type="dxa"/>
          </w:tcPr>
          <w:p w14:paraId="3C9AE35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tcPr>
          <w:p w14:paraId="1D11569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705D8BBE" w14:textId="77777777" w:rsidTr="008E7A2D">
        <w:trPr>
          <w:cantSplit/>
          <w:trHeight w:val="390"/>
          <w:jc w:val="center"/>
        </w:trPr>
        <w:tc>
          <w:tcPr>
            <w:tcW w:w="720" w:type="dxa"/>
          </w:tcPr>
          <w:p w14:paraId="730D9C7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6C384A2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4680F08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810" w:type="dxa"/>
          </w:tcPr>
          <w:p w14:paraId="5B97BCA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672D8EE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59CF7F1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084B936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5662045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2070" w:type="dxa"/>
          </w:tcPr>
          <w:p w14:paraId="094E8E5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tcPr>
          <w:p w14:paraId="25B6C98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673BDD1C" w14:textId="77777777" w:rsidTr="008E7A2D">
        <w:trPr>
          <w:cantSplit/>
          <w:trHeight w:val="333"/>
          <w:jc w:val="center"/>
        </w:trPr>
        <w:tc>
          <w:tcPr>
            <w:tcW w:w="10170" w:type="dxa"/>
            <w:gridSpan w:val="8"/>
          </w:tcPr>
          <w:p w14:paraId="4FC6DA1B"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2070" w:type="dxa"/>
          </w:tcPr>
          <w:p w14:paraId="1AAA0ECF" w14:textId="77777777" w:rsidR="008E7A2D" w:rsidRPr="008E7A2D" w:rsidRDefault="008E7A2D" w:rsidP="008E7A2D">
            <w:pPr>
              <w:suppressAutoHyphens/>
              <w:spacing w:before="60" w:after="6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Total Price</w:t>
            </w:r>
          </w:p>
        </w:tc>
        <w:tc>
          <w:tcPr>
            <w:tcW w:w="1260" w:type="dxa"/>
          </w:tcPr>
          <w:p w14:paraId="0906DC3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1E5221AF" w14:textId="77777777" w:rsidTr="008E7A2D">
        <w:trPr>
          <w:cantSplit/>
          <w:trHeight w:hRule="exact" w:val="495"/>
          <w:jc w:val="center"/>
        </w:trPr>
        <w:tc>
          <w:tcPr>
            <w:tcW w:w="13500" w:type="dxa"/>
            <w:gridSpan w:val="10"/>
          </w:tcPr>
          <w:p w14:paraId="7E9E69EA" w14:textId="77777777" w:rsidR="008E7A2D" w:rsidRPr="008E7A2D" w:rsidRDefault="008E7A2D" w:rsidP="008E7A2D">
            <w:pPr>
              <w:suppressAutoHyphens/>
              <w:spacing w:before="100"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 xml:space="preserve">Name of Bidder </w:t>
            </w:r>
            <w:r w:rsidRPr="008E7A2D">
              <w:rPr>
                <w:rFonts w:ascii="Segoe UI Symbol" w:eastAsia="Times New Roman" w:hAnsi="Segoe UI Symbol" w:cs="Times New Roman"/>
                <w:i/>
                <w:iCs/>
                <w:sz w:val="20"/>
                <w:szCs w:val="24"/>
              </w:rPr>
              <w:t xml:space="preserve">[insert complete name of Bidder] </w:t>
            </w:r>
            <w:r w:rsidRPr="008E7A2D">
              <w:rPr>
                <w:rFonts w:ascii="Segoe UI Symbol" w:eastAsia="Times New Roman" w:hAnsi="Segoe UI Symbol" w:cs="Times New Roman"/>
                <w:sz w:val="20"/>
                <w:szCs w:val="24"/>
              </w:rPr>
              <w:t xml:space="preserve">Signature of Bidder </w:t>
            </w:r>
            <w:r w:rsidRPr="008E7A2D">
              <w:rPr>
                <w:rFonts w:ascii="Segoe UI Symbol" w:eastAsia="Times New Roman" w:hAnsi="Segoe UI Symbol" w:cs="Times New Roman"/>
                <w:i/>
                <w:iCs/>
                <w:sz w:val="20"/>
                <w:szCs w:val="24"/>
              </w:rPr>
              <w:t xml:space="preserve">[signature of person signing the Bid] </w:t>
            </w:r>
            <w:r w:rsidRPr="008E7A2D">
              <w:rPr>
                <w:rFonts w:ascii="Segoe UI Symbol" w:eastAsia="Times New Roman" w:hAnsi="Segoe UI Symbol" w:cs="Times New Roman"/>
                <w:sz w:val="20"/>
                <w:szCs w:val="24"/>
              </w:rPr>
              <w:t xml:space="preserve">Date </w:t>
            </w:r>
            <w:r w:rsidRPr="008E7A2D">
              <w:rPr>
                <w:rFonts w:ascii="Segoe UI Symbol" w:eastAsia="Times New Roman" w:hAnsi="Segoe UI Symbol" w:cs="Times New Roman"/>
                <w:i/>
                <w:iCs/>
                <w:sz w:val="20"/>
                <w:szCs w:val="24"/>
              </w:rPr>
              <w:t>[insert date]</w:t>
            </w:r>
          </w:p>
        </w:tc>
      </w:tr>
    </w:tbl>
    <w:p w14:paraId="4FE2EACC" w14:textId="77777777" w:rsidR="008E7A2D" w:rsidRPr="008E7A2D" w:rsidRDefault="008E7A2D" w:rsidP="008E7A2D">
      <w:pPr>
        <w:spacing w:before="240"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type="page"/>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8E7A2D" w:rsidRPr="008E7A2D" w14:paraId="453D0CFD" w14:textId="77777777" w:rsidTr="008E7A2D">
        <w:trPr>
          <w:cantSplit/>
          <w:trHeight w:val="140"/>
          <w:jc w:val="center"/>
        </w:trPr>
        <w:tc>
          <w:tcPr>
            <w:tcW w:w="13680" w:type="dxa"/>
            <w:gridSpan w:val="8"/>
            <w:shd w:val="clear" w:color="auto" w:fill="C6D9F1"/>
          </w:tcPr>
          <w:p w14:paraId="4F56851A" w14:textId="77777777" w:rsidR="008E7A2D" w:rsidRPr="008E7A2D" w:rsidRDefault="008E7A2D" w:rsidP="00A23C5C">
            <w:pPr>
              <w:pStyle w:val="Style9"/>
            </w:pPr>
            <w:bookmarkStart w:id="444" w:name="_Toc347230625"/>
            <w:bookmarkStart w:id="445" w:name="_Toc454620981"/>
            <w:bookmarkStart w:id="446" w:name="_Toc46151567"/>
            <w:r w:rsidRPr="008E7A2D">
              <w:lastRenderedPageBreak/>
              <w:t>Price and Completion Schedule - Related Services</w:t>
            </w:r>
            <w:bookmarkEnd w:id="444"/>
            <w:bookmarkEnd w:id="445"/>
            <w:bookmarkEnd w:id="446"/>
          </w:p>
        </w:tc>
      </w:tr>
      <w:tr w:rsidR="008E7A2D" w:rsidRPr="008E7A2D" w14:paraId="4EC751DA" w14:textId="77777777" w:rsidTr="008E7A2D">
        <w:trPr>
          <w:cantSplit/>
          <w:trHeight w:val="1232"/>
          <w:jc w:val="center"/>
        </w:trPr>
        <w:tc>
          <w:tcPr>
            <w:tcW w:w="2880" w:type="dxa"/>
            <w:gridSpan w:val="2"/>
          </w:tcPr>
          <w:p w14:paraId="522817E2"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p>
        </w:tc>
        <w:tc>
          <w:tcPr>
            <w:tcW w:w="7560" w:type="dxa"/>
            <w:gridSpan w:val="4"/>
          </w:tcPr>
          <w:p w14:paraId="67290800"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4"/>
                <w:szCs w:val="24"/>
              </w:rPr>
              <w:t>Currencies in accordance with ITB 15</w:t>
            </w:r>
          </w:p>
        </w:tc>
        <w:tc>
          <w:tcPr>
            <w:tcW w:w="3240" w:type="dxa"/>
            <w:gridSpan w:val="2"/>
          </w:tcPr>
          <w:p w14:paraId="2C24CC1B"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Date: _________________________</w:t>
            </w:r>
          </w:p>
          <w:p w14:paraId="1AB6F510"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OCBI / LCB No: ________________</w:t>
            </w:r>
          </w:p>
          <w:p w14:paraId="77E424B3"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Alternative No: ________________</w:t>
            </w:r>
          </w:p>
          <w:p w14:paraId="0660E895"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Page N</w:t>
            </w:r>
            <w:r w:rsidRPr="008E7A2D">
              <w:rPr>
                <w:rFonts w:ascii="Segoe UI Symbol" w:eastAsia="Times New Roman" w:hAnsi="Segoe UI Symbol" w:cs="Times New Roman"/>
                <w:sz w:val="20"/>
                <w:szCs w:val="24"/>
              </w:rPr>
              <w:sym w:font="Symbol" w:char="F0B0"/>
            </w:r>
            <w:r w:rsidRPr="008E7A2D">
              <w:rPr>
                <w:rFonts w:ascii="Segoe UI Symbol" w:eastAsia="Times New Roman" w:hAnsi="Segoe UI Symbol" w:cs="Times New Roman"/>
                <w:sz w:val="20"/>
                <w:szCs w:val="24"/>
              </w:rPr>
              <w:t xml:space="preserve"> ______ of ______</w:t>
            </w:r>
          </w:p>
        </w:tc>
      </w:tr>
      <w:tr w:rsidR="008E7A2D" w:rsidRPr="008E7A2D" w14:paraId="71548AD6" w14:textId="77777777" w:rsidTr="008E7A2D">
        <w:trPr>
          <w:cantSplit/>
          <w:jc w:val="center"/>
        </w:trPr>
        <w:tc>
          <w:tcPr>
            <w:tcW w:w="810" w:type="dxa"/>
          </w:tcPr>
          <w:p w14:paraId="4F9BFB1A"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w:t>
            </w:r>
          </w:p>
        </w:tc>
        <w:tc>
          <w:tcPr>
            <w:tcW w:w="3690" w:type="dxa"/>
            <w:gridSpan w:val="2"/>
          </w:tcPr>
          <w:p w14:paraId="2DFCE54B"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2</w:t>
            </w:r>
          </w:p>
        </w:tc>
        <w:tc>
          <w:tcPr>
            <w:tcW w:w="1170" w:type="dxa"/>
          </w:tcPr>
          <w:p w14:paraId="59F547B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3</w:t>
            </w:r>
          </w:p>
        </w:tc>
        <w:tc>
          <w:tcPr>
            <w:tcW w:w="1710" w:type="dxa"/>
          </w:tcPr>
          <w:p w14:paraId="31CCE650"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4</w:t>
            </w:r>
          </w:p>
        </w:tc>
        <w:tc>
          <w:tcPr>
            <w:tcW w:w="3060" w:type="dxa"/>
          </w:tcPr>
          <w:p w14:paraId="1CAC52B2"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5</w:t>
            </w:r>
          </w:p>
        </w:tc>
        <w:tc>
          <w:tcPr>
            <w:tcW w:w="1530" w:type="dxa"/>
          </w:tcPr>
          <w:p w14:paraId="19ED430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6</w:t>
            </w:r>
          </w:p>
        </w:tc>
        <w:tc>
          <w:tcPr>
            <w:tcW w:w="1710" w:type="dxa"/>
          </w:tcPr>
          <w:p w14:paraId="3E30CDD0"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7</w:t>
            </w:r>
          </w:p>
        </w:tc>
      </w:tr>
      <w:tr w:rsidR="008E7A2D" w:rsidRPr="008E7A2D" w14:paraId="024772E3" w14:textId="77777777" w:rsidTr="008E7A2D">
        <w:trPr>
          <w:cantSplit/>
          <w:trHeight w:val="693"/>
          <w:jc w:val="center"/>
        </w:trPr>
        <w:tc>
          <w:tcPr>
            <w:tcW w:w="810" w:type="dxa"/>
          </w:tcPr>
          <w:p w14:paraId="535F319F"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Service </w:t>
            </w:r>
          </w:p>
          <w:p w14:paraId="05FF8099"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N</w:t>
            </w:r>
            <w:r w:rsidRPr="008E7A2D">
              <w:rPr>
                <w:rFonts w:ascii="Segoe UI Symbol" w:eastAsia="Times New Roman" w:hAnsi="Segoe UI Symbol" w:cs="Times New Roman"/>
                <w:sz w:val="16"/>
                <w:szCs w:val="24"/>
              </w:rPr>
              <w:sym w:font="Symbol" w:char="F0B0"/>
            </w:r>
          </w:p>
        </w:tc>
        <w:tc>
          <w:tcPr>
            <w:tcW w:w="3690" w:type="dxa"/>
            <w:gridSpan w:val="2"/>
          </w:tcPr>
          <w:p w14:paraId="35F52D46"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Description of Services (excludes inland transportation and other services required in the Purchaser’s Country to convey the goods to their final destination) </w:t>
            </w:r>
          </w:p>
        </w:tc>
        <w:tc>
          <w:tcPr>
            <w:tcW w:w="1170" w:type="dxa"/>
          </w:tcPr>
          <w:p w14:paraId="19D6990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Country of Origin</w:t>
            </w:r>
          </w:p>
        </w:tc>
        <w:tc>
          <w:tcPr>
            <w:tcW w:w="1710" w:type="dxa"/>
          </w:tcPr>
          <w:p w14:paraId="58BA00D4"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Delivery Date at place of Final destination</w:t>
            </w:r>
          </w:p>
        </w:tc>
        <w:tc>
          <w:tcPr>
            <w:tcW w:w="3060" w:type="dxa"/>
          </w:tcPr>
          <w:p w14:paraId="72BEA9F1"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16"/>
                <w:szCs w:val="24"/>
              </w:rPr>
              <w:t>Quantity and physical unit</w:t>
            </w:r>
          </w:p>
        </w:tc>
        <w:tc>
          <w:tcPr>
            <w:tcW w:w="1530" w:type="dxa"/>
          </w:tcPr>
          <w:p w14:paraId="178A7618"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16"/>
                <w:szCs w:val="24"/>
              </w:rPr>
              <w:t xml:space="preserve">Unit price </w:t>
            </w:r>
          </w:p>
        </w:tc>
        <w:tc>
          <w:tcPr>
            <w:tcW w:w="1710" w:type="dxa"/>
          </w:tcPr>
          <w:p w14:paraId="35E12DC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Total Price per Service </w:t>
            </w:r>
          </w:p>
          <w:p w14:paraId="1AA68BA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5*6 or estimate)</w:t>
            </w:r>
          </w:p>
        </w:tc>
      </w:tr>
      <w:tr w:rsidR="008E7A2D" w:rsidRPr="008E7A2D" w14:paraId="3F9D7240" w14:textId="77777777" w:rsidTr="008E7A2D">
        <w:trPr>
          <w:cantSplit/>
          <w:trHeight w:val="390"/>
          <w:jc w:val="center"/>
        </w:trPr>
        <w:tc>
          <w:tcPr>
            <w:tcW w:w="810" w:type="dxa"/>
          </w:tcPr>
          <w:p w14:paraId="0A0F2850"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 xml:space="preserve">[insert number of the </w:t>
            </w:r>
            <w:proofErr w:type="gramStart"/>
            <w:r w:rsidRPr="008E7A2D">
              <w:rPr>
                <w:rFonts w:ascii="Segoe UI Symbol" w:eastAsia="Times New Roman" w:hAnsi="Segoe UI Symbol" w:cs="Times New Roman"/>
                <w:i/>
                <w:iCs/>
                <w:sz w:val="16"/>
                <w:szCs w:val="24"/>
              </w:rPr>
              <w:t>Service ]</w:t>
            </w:r>
            <w:proofErr w:type="gramEnd"/>
          </w:p>
        </w:tc>
        <w:tc>
          <w:tcPr>
            <w:tcW w:w="3690" w:type="dxa"/>
            <w:gridSpan w:val="2"/>
          </w:tcPr>
          <w:p w14:paraId="028A413D" w14:textId="77777777" w:rsidR="008E7A2D" w:rsidRPr="008E7A2D" w:rsidRDefault="008E7A2D" w:rsidP="008E7A2D">
            <w:pPr>
              <w:suppressAutoHyphens/>
              <w:spacing w:after="0" w:line="240" w:lineRule="auto"/>
              <w:jc w:val="center"/>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name of Services]</w:t>
            </w:r>
          </w:p>
        </w:tc>
        <w:tc>
          <w:tcPr>
            <w:tcW w:w="1170" w:type="dxa"/>
          </w:tcPr>
          <w:p w14:paraId="0CF55FCD"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country of origin of the Services]</w:t>
            </w:r>
          </w:p>
        </w:tc>
        <w:tc>
          <w:tcPr>
            <w:tcW w:w="1710" w:type="dxa"/>
          </w:tcPr>
          <w:p w14:paraId="3C68EADC"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delivery date at place of final destination per Service]</w:t>
            </w:r>
          </w:p>
        </w:tc>
        <w:tc>
          <w:tcPr>
            <w:tcW w:w="3060" w:type="dxa"/>
          </w:tcPr>
          <w:p w14:paraId="2006C402"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units to be supplied and name of the physical unit]</w:t>
            </w:r>
          </w:p>
        </w:tc>
        <w:tc>
          <w:tcPr>
            <w:tcW w:w="1530" w:type="dxa"/>
          </w:tcPr>
          <w:p w14:paraId="3E9A54B9"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unit price per item]</w:t>
            </w:r>
          </w:p>
        </w:tc>
        <w:tc>
          <w:tcPr>
            <w:tcW w:w="1710" w:type="dxa"/>
          </w:tcPr>
          <w:p w14:paraId="41B1086F"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price per item]</w:t>
            </w:r>
          </w:p>
        </w:tc>
      </w:tr>
      <w:tr w:rsidR="008E7A2D" w:rsidRPr="008E7A2D" w14:paraId="0CA94509" w14:textId="77777777" w:rsidTr="008E7A2D">
        <w:trPr>
          <w:cantSplit/>
          <w:trHeight w:val="390"/>
          <w:jc w:val="center"/>
        </w:trPr>
        <w:tc>
          <w:tcPr>
            <w:tcW w:w="810" w:type="dxa"/>
          </w:tcPr>
          <w:p w14:paraId="1634D89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0466F74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7D29E68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4B7E245C"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4145AA6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28A5ED4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008BC24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222A8CB9" w14:textId="77777777" w:rsidTr="008E7A2D">
        <w:trPr>
          <w:cantSplit/>
          <w:trHeight w:val="390"/>
          <w:jc w:val="center"/>
        </w:trPr>
        <w:tc>
          <w:tcPr>
            <w:tcW w:w="810" w:type="dxa"/>
          </w:tcPr>
          <w:p w14:paraId="54CA2DE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6B50E9A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1A1F7F5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4564C26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45830A8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4F3731A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1378F3B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103860DC" w14:textId="77777777" w:rsidTr="008E7A2D">
        <w:trPr>
          <w:cantSplit/>
          <w:trHeight w:val="390"/>
          <w:jc w:val="center"/>
        </w:trPr>
        <w:tc>
          <w:tcPr>
            <w:tcW w:w="810" w:type="dxa"/>
          </w:tcPr>
          <w:p w14:paraId="5565557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2B8DBD2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779D8C9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7226F1B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5B12EAB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7FC453F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29D5F58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59418000" w14:textId="77777777" w:rsidTr="008E7A2D">
        <w:trPr>
          <w:cantSplit/>
          <w:trHeight w:val="390"/>
          <w:jc w:val="center"/>
        </w:trPr>
        <w:tc>
          <w:tcPr>
            <w:tcW w:w="810" w:type="dxa"/>
          </w:tcPr>
          <w:p w14:paraId="5DE8893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3CE53D7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41744F2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260C8EB7"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4ACBC14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05C25627"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0B6FC0B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1B18B5AC" w14:textId="77777777" w:rsidTr="008E7A2D">
        <w:trPr>
          <w:cantSplit/>
          <w:trHeight w:val="390"/>
          <w:jc w:val="center"/>
        </w:trPr>
        <w:tc>
          <w:tcPr>
            <w:tcW w:w="810" w:type="dxa"/>
          </w:tcPr>
          <w:p w14:paraId="40D8777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4B6ACBB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5B15347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578BB4E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25A776F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248C411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33A9FB4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191C60AB" w14:textId="77777777" w:rsidTr="008E7A2D">
        <w:trPr>
          <w:cantSplit/>
          <w:trHeight w:val="390"/>
          <w:jc w:val="center"/>
        </w:trPr>
        <w:tc>
          <w:tcPr>
            <w:tcW w:w="810" w:type="dxa"/>
          </w:tcPr>
          <w:p w14:paraId="1DFE3EC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3DBB5A7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57898E7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532A8CB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2266535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4A9886F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587EF22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46FCBC14" w14:textId="77777777" w:rsidTr="008E7A2D">
        <w:trPr>
          <w:cantSplit/>
          <w:trHeight w:val="390"/>
          <w:jc w:val="center"/>
        </w:trPr>
        <w:tc>
          <w:tcPr>
            <w:tcW w:w="810" w:type="dxa"/>
          </w:tcPr>
          <w:p w14:paraId="70B530D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721EEB0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272BB72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531D0E0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1CB026B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2CCA243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61DBC40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32052BC6" w14:textId="77777777" w:rsidTr="008E7A2D">
        <w:trPr>
          <w:cantSplit/>
          <w:trHeight w:val="390"/>
          <w:jc w:val="center"/>
        </w:trPr>
        <w:tc>
          <w:tcPr>
            <w:tcW w:w="810" w:type="dxa"/>
          </w:tcPr>
          <w:p w14:paraId="68C81C3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5FEE3DD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51C8651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0FDAC50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56C459D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45B7092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19E6458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609EF4A5" w14:textId="77777777" w:rsidTr="008E7A2D">
        <w:trPr>
          <w:cantSplit/>
          <w:trHeight w:val="333"/>
          <w:jc w:val="center"/>
        </w:trPr>
        <w:tc>
          <w:tcPr>
            <w:tcW w:w="7380" w:type="dxa"/>
            <w:gridSpan w:val="5"/>
          </w:tcPr>
          <w:p w14:paraId="0B6D1077"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4590" w:type="dxa"/>
            <w:gridSpan w:val="2"/>
          </w:tcPr>
          <w:p w14:paraId="721D6E4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4"/>
                <w:szCs w:val="24"/>
              </w:rPr>
              <w:t>Total Bid Price</w:t>
            </w:r>
          </w:p>
        </w:tc>
        <w:tc>
          <w:tcPr>
            <w:tcW w:w="1710" w:type="dxa"/>
          </w:tcPr>
          <w:p w14:paraId="6E1CC42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539C8B64" w14:textId="77777777" w:rsidTr="008E7A2D">
        <w:trPr>
          <w:cantSplit/>
          <w:trHeight w:hRule="exact" w:val="495"/>
          <w:jc w:val="center"/>
        </w:trPr>
        <w:tc>
          <w:tcPr>
            <w:tcW w:w="13680" w:type="dxa"/>
            <w:gridSpan w:val="8"/>
          </w:tcPr>
          <w:p w14:paraId="4D1C5959" w14:textId="77777777" w:rsidR="008E7A2D" w:rsidRPr="008E7A2D" w:rsidRDefault="008E7A2D" w:rsidP="008E7A2D">
            <w:pPr>
              <w:suppressAutoHyphens/>
              <w:spacing w:before="100"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 xml:space="preserve">Name of Bidder </w:t>
            </w:r>
            <w:r w:rsidRPr="008E7A2D">
              <w:rPr>
                <w:rFonts w:ascii="Segoe UI Symbol" w:eastAsia="Times New Roman" w:hAnsi="Segoe UI Symbol" w:cs="Times New Roman"/>
                <w:i/>
                <w:iCs/>
                <w:sz w:val="20"/>
                <w:szCs w:val="24"/>
              </w:rPr>
              <w:t xml:space="preserve">[insert complete name of Bidder] </w:t>
            </w:r>
            <w:r w:rsidRPr="008E7A2D">
              <w:rPr>
                <w:rFonts w:ascii="Segoe UI Symbol" w:eastAsia="Times New Roman" w:hAnsi="Segoe UI Symbol" w:cs="Times New Roman"/>
                <w:sz w:val="20"/>
                <w:szCs w:val="24"/>
              </w:rPr>
              <w:t xml:space="preserve">Signature of Bidder </w:t>
            </w:r>
            <w:r w:rsidRPr="008E7A2D">
              <w:rPr>
                <w:rFonts w:ascii="Segoe UI Symbol" w:eastAsia="Times New Roman" w:hAnsi="Segoe UI Symbol" w:cs="Times New Roman"/>
                <w:i/>
                <w:iCs/>
                <w:sz w:val="20"/>
                <w:szCs w:val="24"/>
              </w:rPr>
              <w:t xml:space="preserve">[signature of person signing the Bid] </w:t>
            </w:r>
            <w:r w:rsidRPr="008E7A2D">
              <w:rPr>
                <w:rFonts w:ascii="Segoe UI Symbol" w:eastAsia="Times New Roman" w:hAnsi="Segoe UI Symbol" w:cs="Times New Roman"/>
                <w:sz w:val="20"/>
                <w:szCs w:val="24"/>
              </w:rPr>
              <w:t xml:space="preserve">Date </w:t>
            </w:r>
            <w:r w:rsidRPr="008E7A2D">
              <w:rPr>
                <w:rFonts w:ascii="Segoe UI Symbol" w:eastAsia="Times New Roman" w:hAnsi="Segoe UI Symbol" w:cs="Times New Roman"/>
                <w:i/>
                <w:iCs/>
                <w:sz w:val="20"/>
                <w:szCs w:val="24"/>
              </w:rPr>
              <w:t>[insert date]</w:t>
            </w:r>
          </w:p>
        </w:tc>
      </w:tr>
    </w:tbl>
    <w:p w14:paraId="379C4FEC" w14:textId="77777777" w:rsidR="008E7A2D" w:rsidRPr="008E7A2D" w:rsidRDefault="008E7A2D" w:rsidP="008E7A2D">
      <w:pPr>
        <w:spacing w:before="240" w:after="0" w:line="240" w:lineRule="auto"/>
        <w:rPr>
          <w:rFonts w:ascii="Segoe UI Symbol" w:eastAsia="Times New Roman" w:hAnsi="Segoe UI Symbol" w:cs="Times New Roman"/>
          <w:sz w:val="24"/>
          <w:szCs w:val="24"/>
        </w:rPr>
        <w:sectPr w:rsidR="008E7A2D" w:rsidRPr="008E7A2D" w:rsidSect="008E7A2D">
          <w:headerReference w:type="even" r:id="rId52"/>
          <w:headerReference w:type="default" r:id="rId53"/>
          <w:headerReference w:type="first" r:id="rId54"/>
          <w:pgSz w:w="16838" w:h="11906" w:orient="landscape" w:code="9"/>
          <w:pgMar w:top="1440" w:right="1440" w:bottom="1440" w:left="1440" w:header="720" w:footer="720" w:gutter="0"/>
          <w:paperSrc w:first="15" w:other="15"/>
          <w:cols w:space="720"/>
          <w:docGrid w:linePitch="326"/>
        </w:sectPr>
      </w:pPr>
    </w:p>
    <w:p w14:paraId="02B2ED5A" w14:textId="77777777" w:rsidR="008E7A2D" w:rsidRPr="008E7A2D" w:rsidRDefault="008E7A2D" w:rsidP="00A23C5C">
      <w:pPr>
        <w:pStyle w:val="Style9"/>
      </w:pPr>
      <w:bookmarkStart w:id="447" w:name="_Toc46151568"/>
      <w:bookmarkStart w:id="448" w:name="_Hlk4271107"/>
      <w:bookmarkStart w:id="449" w:name="_Toc463858680"/>
      <w:bookmarkStart w:id="450" w:name="_Toc347230626"/>
      <w:bookmarkStart w:id="451" w:name="_Toc454620982"/>
      <w:bookmarkStart w:id="452" w:name="_Toc438266926"/>
      <w:bookmarkStart w:id="453" w:name="_Toc438267900"/>
      <w:bookmarkStart w:id="454" w:name="_Toc438366668"/>
      <w:bookmarkStart w:id="455" w:name="_Toc438954446"/>
      <w:r w:rsidRPr="008E7A2D">
        <w:lastRenderedPageBreak/>
        <w:t>Bidder Information Form -Form ELI-1.1</w:t>
      </w:r>
      <w:bookmarkEnd w:id="447"/>
    </w:p>
    <w:p w14:paraId="2548364B" w14:textId="77777777" w:rsidR="008E7A2D" w:rsidRPr="008E7A2D" w:rsidRDefault="008E7A2D" w:rsidP="008E7A2D">
      <w:pPr>
        <w:spacing w:after="24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Bidder shall fill in this Form in accordance with the instructions indicated below. No alterations to its format shall be permitted and no substitutions shall be accepted.]</w:t>
      </w:r>
    </w:p>
    <w:p w14:paraId="5E578F3F" w14:textId="77777777" w:rsidR="008E7A2D" w:rsidRPr="008E7A2D" w:rsidRDefault="008E7A2D" w:rsidP="008E7A2D">
      <w:pPr>
        <w:spacing w:after="0" w:line="240" w:lineRule="auto"/>
        <w:ind w:left="72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Date: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date (as day, month and year) of Bid submission</w:t>
      </w:r>
      <w:r w:rsidRPr="008E7A2D">
        <w:rPr>
          <w:rFonts w:ascii="Segoe UI Symbol" w:eastAsia="Times New Roman" w:hAnsi="Segoe UI Symbol" w:cs="Times New Roman"/>
          <w:sz w:val="24"/>
          <w:szCs w:val="24"/>
        </w:rPr>
        <w:t xml:space="preserve">] </w:t>
      </w:r>
    </w:p>
    <w:p w14:paraId="601F56FA" w14:textId="77777777" w:rsidR="008E7A2D" w:rsidRPr="008E7A2D" w:rsidRDefault="008E7A2D" w:rsidP="008E7A2D">
      <w:pPr>
        <w:tabs>
          <w:tab w:val="right" w:pos="9360"/>
        </w:tabs>
        <w:spacing w:after="0" w:line="240" w:lineRule="auto"/>
        <w:ind w:left="720" w:hanging="720"/>
        <w:jc w:val="both"/>
        <w:rPr>
          <w:rFonts w:ascii="Segoe UI Symbol" w:eastAsia="Times New Roman" w:hAnsi="Segoe UI Symbol" w:cs="Times New Roman"/>
          <w:i/>
          <w:sz w:val="24"/>
          <w:szCs w:val="24"/>
        </w:rPr>
      </w:pPr>
      <w:r w:rsidRPr="008E7A2D">
        <w:rPr>
          <w:rFonts w:ascii="Segoe UI Symbol" w:eastAsia="Times New Roman" w:hAnsi="Segoe UI Symbol" w:cs="Times New Roman"/>
          <w:b/>
          <w:sz w:val="24"/>
          <w:szCs w:val="24"/>
        </w:rPr>
        <w:t>OCBI / LCB No.</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number of bidding process]</w:t>
      </w:r>
    </w:p>
    <w:p w14:paraId="2D588EA9" w14:textId="77777777" w:rsidR="008E7A2D" w:rsidRPr="008E7A2D" w:rsidRDefault="008E7A2D" w:rsidP="008E7A2D">
      <w:pPr>
        <w:tabs>
          <w:tab w:val="right" w:pos="9360"/>
        </w:tabs>
        <w:spacing w:after="0" w:line="240" w:lineRule="auto"/>
        <w:ind w:left="72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Alternative No.</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iCs/>
          <w:sz w:val="24"/>
          <w:szCs w:val="24"/>
        </w:rPr>
        <w:t>[insert identification No if this is a Bid for an alternative]</w:t>
      </w:r>
    </w:p>
    <w:p w14:paraId="3965BB1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Page ________ of_______ pages</w:t>
      </w:r>
    </w:p>
    <w:p w14:paraId="0EC65492" w14:textId="77777777" w:rsidR="008E7A2D" w:rsidRPr="008E7A2D" w:rsidRDefault="008E7A2D" w:rsidP="008E7A2D">
      <w:pPr>
        <w:spacing w:after="0" w:line="240" w:lineRule="auto"/>
        <w:ind w:right="72"/>
        <w:jc w:val="right"/>
        <w:rPr>
          <w:rFonts w:ascii="Segoe UI Symbol" w:eastAsia="Times New Roman" w:hAnsi="Segoe UI Symbol" w:cs="Times New Roman"/>
          <w:sz w:val="24"/>
          <w:szCs w:val="24"/>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7"/>
      </w:tblGrid>
      <w:tr w:rsidR="008E7A2D" w:rsidRPr="008E7A2D" w14:paraId="48A6C5AC" w14:textId="77777777" w:rsidTr="008E7A2D">
        <w:trPr>
          <w:trHeight w:val="440"/>
          <w:jc w:val="center"/>
        </w:trPr>
        <w:tc>
          <w:tcPr>
            <w:tcW w:w="9247" w:type="dxa"/>
            <w:tcBorders>
              <w:bottom w:val="nil"/>
            </w:tcBorders>
          </w:tcPr>
          <w:p w14:paraId="69A70CE6" w14:textId="77777777" w:rsidR="008E7A2D" w:rsidRPr="008E7A2D" w:rsidRDefault="008E7A2D" w:rsidP="008E7A2D">
            <w:pPr>
              <w:suppressAutoHyphens/>
              <w:spacing w:after="200" w:line="240" w:lineRule="auto"/>
              <w:ind w:left="360" w:hanging="360"/>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t>1. Bidder’s</w:t>
            </w:r>
            <w:r w:rsidRPr="008E7A2D">
              <w:rPr>
                <w:rFonts w:ascii="Segoe UI Symbol" w:eastAsia="Times New Roman" w:hAnsi="Segoe UI Symbol" w:cs="Times New Roman"/>
                <w:sz w:val="24"/>
                <w:szCs w:val="24"/>
              </w:rPr>
              <w:t xml:space="preserve"> Name </w:t>
            </w:r>
            <w:r w:rsidRPr="008E7A2D">
              <w:rPr>
                <w:rFonts w:ascii="Segoe UI Symbol" w:eastAsia="Times New Roman" w:hAnsi="Segoe UI Symbol" w:cs="Times New Roman"/>
                <w:bCs/>
                <w:i/>
                <w:iCs/>
                <w:sz w:val="24"/>
                <w:szCs w:val="24"/>
              </w:rPr>
              <w:t>[insert Bidder’s legal name]</w:t>
            </w:r>
          </w:p>
        </w:tc>
      </w:tr>
      <w:tr w:rsidR="008E7A2D" w:rsidRPr="008E7A2D" w14:paraId="572F46C0" w14:textId="77777777" w:rsidTr="008E7A2D">
        <w:trPr>
          <w:jc w:val="center"/>
        </w:trPr>
        <w:tc>
          <w:tcPr>
            <w:tcW w:w="9247" w:type="dxa"/>
            <w:tcBorders>
              <w:left w:val="single" w:sz="4" w:space="0" w:color="auto"/>
            </w:tcBorders>
          </w:tcPr>
          <w:p w14:paraId="40FA2376" w14:textId="77777777" w:rsidR="008E7A2D" w:rsidRPr="008E7A2D" w:rsidRDefault="008E7A2D" w:rsidP="008E7A2D">
            <w:pPr>
              <w:suppressAutoHyphens/>
              <w:spacing w:after="200" w:line="240" w:lineRule="auto"/>
              <w:ind w:left="360" w:hanging="360"/>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2. In case of JV, legal name of each member: </w:t>
            </w:r>
            <w:r w:rsidRPr="008E7A2D">
              <w:rPr>
                <w:rFonts w:ascii="Segoe UI Symbol" w:eastAsia="Times New Roman" w:hAnsi="Segoe UI Symbol" w:cs="Times New Roman"/>
                <w:bCs/>
                <w:i/>
                <w:iCs/>
                <w:spacing w:val="-2"/>
                <w:sz w:val="24"/>
                <w:szCs w:val="24"/>
              </w:rPr>
              <w:t>[insert legal name of each member in JV]</w:t>
            </w:r>
          </w:p>
        </w:tc>
      </w:tr>
      <w:tr w:rsidR="008E7A2D" w:rsidRPr="008E7A2D" w14:paraId="3ADC14B6" w14:textId="77777777" w:rsidTr="008E7A2D">
        <w:trPr>
          <w:trHeight w:val="674"/>
          <w:jc w:val="center"/>
        </w:trPr>
        <w:tc>
          <w:tcPr>
            <w:tcW w:w="9247" w:type="dxa"/>
            <w:tcBorders>
              <w:left w:val="single" w:sz="4" w:space="0" w:color="auto"/>
            </w:tcBorders>
          </w:tcPr>
          <w:p w14:paraId="4BBA0845" w14:textId="77777777" w:rsidR="008E7A2D" w:rsidRPr="008E7A2D" w:rsidRDefault="008E7A2D" w:rsidP="008E7A2D">
            <w:pPr>
              <w:suppressAutoHyphens/>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3. Bidder’s</w:t>
            </w:r>
            <w:r w:rsidRPr="008E7A2D">
              <w:rPr>
                <w:rFonts w:ascii="Segoe UI Symbol" w:eastAsia="Times New Roman" w:hAnsi="Segoe UI Symbol" w:cs="Times New Roman"/>
                <w:spacing w:val="-2"/>
                <w:sz w:val="24"/>
                <w:szCs w:val="24"/>
              </w:rPr>
              <w:t xml:space="preserve"> actual or intended country of registration: </w:t>
            </w:r>
            <w:r w:rsidRPr="008E7A2D">
              <w:rPr>
                <w:rFonts w:ascii="Segoe UI Symbol" w:eastAsia="Times New Roman" w:hAnsi="Segoe UI Symbol" w:cs="Times New Roman"/>
                <w:bCs/>
                <w:i/>
                <w:iCs/>
                <w:spacing w:val="-2"/>
                <w:sz w:val="24"/>
                <w:szCs w:val="24"/>
              </w:rPr>
              <w:t>[insert actual or intended country of registration]</w:t>
            </w:r>
          </w:p>
        </w:tc>
      </w:tr>
      <w:tr w:rsidR="008E7A2D" w:rsidRPr="008E7A2D" w14:paraId="08B83928" w14:textId="77777777" w:rsidTr="008E7A2D">
        <w:trPr>
          <w:trHeight w:val="674"/>
          <w:jc w:val="center"/>
        </w:trPr>
        <w:tc>
          <w:tcPr>
            <w:tcW w:w="9247" w:type="dxa"/>
            <w:tcBorders>
              <w:left w:val="single" w:sz="4" w:space="0" w:color="auto"/>
            </w:tcBorders>
          </w:tcPr>
          <w:p w14:paraId="28135532" w14:textId="77777777" w:rsidR="008E7A2D" w:rsidRPr="008E7A2D" w:rsidRDefault="008E7A2D" w:rsidP="008E7A2D">
            <w:pPr>
              <w:suppressAutoHyphens/>
              <w:spacing w:after="200" w:line="240" w:lineRule="auto"/>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4. Bidder’s year of registration: </w:t>
            </w:r>
            <w:r w:rsidRPr="008E7A2D">
              <w:rPr>
                <w:rFonts w:ascii="Segoe UI Symbol" w:eastAsia="Times New Roman" w:hAnsi="Segoe UI Symbol" w:cs="Times New Roman"/>
                <w:bCs/>
                <w:i/>
                <w:iCs/>
                <w:spacing w:val="-2"/>
                <w:sz w:val="24"/>
                <w:szCs w:val="24"/>
              </w:rPr>
              <w:t>[insert Bidder’s year of registration]</w:t>
            </w:r>
          </w:p>
        </w:tc>
      </w:tr>
      <w:tr w:rsidR="008E7A2D" w:rsidRPr="008E7A2D" w14:paraId="19DADF71" w14:textId="77777777" w:rsidTr="008E7A2D">
        <w:trPr>
          <w:jc w:val="center"/>
        </w:trPr>
        <w:tc>
          <w:tcPr>
            <w:tcW w:w="9247" w:type="dxa"/>
            <w:tcBorders>
              <w:left w:val="single" w:sz="4" w:space="0" w:color="auto"/>
            </w:tcBorders>
          </w:tcPr>
          <w:p w14:paraId="1E756CC7" w14:textId="77777777" w:rsidR="008E7A2D" w:rsidRPr="008E7A2D" w:rsidRDefault="008E7A2D" w:rsidP="008E7A2D">
            <w:pPr>
              <w:suppressAutoHyphens/>
              <w:spacing w:after="20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5. Bidder’s Address in country of registration: </w:t>
            </w:r>
            <w:r w:rsidRPr="008E7A2D">
              <w:rPr>
                <w:rFonts w:ascii="Segoe UI Symbol" w:eastAsia="Times New Roman" w:hAnsi="Segoe UI Symbol" w:cs="Times New Roman"/>
                <w:bCs/>
                <w:i/>
                <w:iCs/>
                <w:spacing w:val="-2"/>
                <w:sz w:val="24"/>
                <w:szCs w:val="24"/>
              </w:rPr>
              <w:t>[insert Bidder’s legal address in country of registration]</w:t>
            </w:r>
          </w:p>
        </w:tc>
      </w:tr>
      <w:tr w:rsidR="008E7A2D" w:rsidRPr="008E7A2D" w14:paraId="7E5E91D9" w14:textId="77777777" w:rsidTr="008E7A2D">
        <w:trPr>
          <w:jc w:val="center"/>
        </w:trPr>
        <w:tc>
          <w:tcPr>
            <w:tcW w:w="9247" w:type="dxa"/>
          </w:tcPr>
          <w:p w14:paraId="7CBAC106" w14:textId="77777777" w:rsidR="008E7A2D" w:rsidRPr="008E7A2D" w:rsidRDefault="008E7A2D" w:rsidP="008E7A2D">
            <w:pPr>
              <w:suppressAutoHyphens/>
              <w:spacing w:after="20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6. Bidder’s Authorized Representative Information</w:t>
            </w:r>
          </w:p>
          <w:p w14:paraId="238BEE41" w14:textId="77777777" w:rsidR="008E7A2D" w:rsidRPr="008E7A2D" w:rsidRDefault="008E7A2D" w:rsidP="008E7A2D">
            <w:pPr>
              <w:suppressAutoHyphens/>
              <w:spacing w:after="120" w:line="240" w:lineRule="auto"/>
              <w:ind w:left="360" w:hanging="360"/>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   Name: </w:t>
            </w:r>
            <w:r w:rsidRPr="008E7A2D">
              <w:rPr>
                <w:rFonts w:ascii="Segoe UI Symbol" w:eastAsia="Times New Roman" w:hAnsi="Segoe UI Symbol" w:cs="Times New Roman"/>
                <w:i/>
                <w:spacing w:val="-2"/>
                <w:sz w:val="24"/>
                <w:szCs w:val="24"/>
              </w:rPr>
              <w:t>[insert Authorized Representative’s name]</w:t>
            </w:r>
          </w:p>
          <w:p w14:paraId="4A3FFCD1" w14:textId="77777777" w:rsidR="008E7A2D" w:rsidRPr="008E7A2D" w:rsidRDefault="008E7A2D" w:rsidP="008E7A2D">
            <w:pPr>
              <w:suppressAutoHyphens/>
              <w:spacing w:after="120" w:line="240" w:lineRule="auto"/>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   Address: </w:t>
            </w:r>
            <w:r w:rsidRPr="008E7A2D">
              <w:rPr>
                <w:rFonts w:ascii="Segoe UI Symbol" w:eastAsia="Times New Roman" w:hAnsi="Segoe UI Symbol" w:cs="Times New Roman"/>
                <w:i/>
                <w:spacing w:val="-2"/>
                <w:sz w:val="24"/>
                <w:szCs w:val="24"/>
              </w:rPr>
              <w:t>[insert Authorized Representative’s Address]</w:t>
            </w:r>
          </w:p>
          <w:p w14:paraId="13D2C987" w14:textId="77777777" w:rsidR="008E7A2D" w:rsidRPr="008E7A2D" w:rsidRDefault="008E7A2D" w:rsidP="008E7A2D">
            <w:pPr>
              <w:suppressAutoHyphens/>
              <w:spacing w:after="120" w:line="240" w:lineRule="auto"/>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   Telephone/Fax numbers: </w:t>
            </w:r>
            <w:r w:rsidRPr="008E7A2D">
              <w:rPr>
                <w:rFonts w:ascii="Segoe UI Symbol" w:eastAsia="Times New Roman" w:hAnsi="Segoe UI Symbol" w:cs="Times New Roman"/>
                <w:i/>
                <w:spacing w:val="-2"/>
                <w:sz w:val="24"/>
                <w:szCs w:val="24"/>
              </w:rPr>
              <w:t>[insert Authorized Representative’s telephone/fax numbers]</w:t>
            </w:r>
          </w:p>
          <w:p w14:paraId="1889ED3A" w14:textId="77777777" w:rsidR="008E7A2D" w:rsidRPr="008E7A2D" w:rsidRDefault="008E7A2D" w:rsidP="008E7A2D">
            <w:pPr>
              <w:suppressAutoHyphens/>
              <w:spacing w:after="20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   Email Address: </w:t>
            </w:r>
            <w:r w:rsidRPr="008E7A2D">
              <w:rPr>
                <w:rFonts w:ascii="Segoe UI Symbol" w:eastAsia="Times New Roman" w:hAnsi="Segoe UI Symbol" w:cs="Times New Roman"/>
                <w:i/>
                <w:spacing w:val="-2"/>
                <w:sz w:val="24"/>
                <w:szCs w:val="24"/>
              </w:rPr>
              <w:t>[insert Authorized Representative’s email address]</w:t>
            </w:r>
          </w:p>
        </w:tc>
      </w:tr>
      <w:tr w:rsidR="008E7A2D" w:rsidRPr="008E7A2D" w14:paraId="778DE3CB" w14:textId="77777777" w:rsidTr="008E7A2D">
        <w:trPr>
          <w:jc w:val="center"/>
        </w:trPr>
        <w:tc>
          <w:tcPr>
            <w:tcW w:w="9247" w:type="dxa"/>
          </w:tcPr>
          <w:p w14:paraId="0D0E327D" w14:textId="77777777" w:rsidR="008E7A2D" w:rsidRPr="008E7A2D" w:rsidRDefault="008E7A2D" w:rsidP="008E7A2D">
            <w:pPr>
              <w:spacing w:before="40" w:after="120" w:line="240" w:lineRule="auto"/>
              <w:ind w:left="90"/>
              <w:rPr>
                <w:rFonts w:ascii="Segoe UI Symbol" w:eastAsia="Times New Roman" w:hAnsi="Segoe UI Symbol" w:cs="Times New Roman"/>
                <w:spacing w:val="-2"/>
                <w:sz w:val="24"/>
                <w:szCs w:val="24"/>
              </w:rPr>
            </w:pPr>
            <w:r w:rsidRPr="008E7A2D">
              <w:rPr>
                <w:rFonts w:ascii="Segoe UI Symbol" w:eastAsia="Times New Roman" w:hAnsi="Segoe UI Symbol" w:cs="Times New Roman"/>
                <w:sz w:val="24"/>
                <w:szCs w:val="24"/>
              </w:rPr>
              <w:t xml:space="preserve">7. </w:t>
            </w:r>
            <w:r w:rsidRPr="008E7A2D">
              <w:rPr>
                <w:rFonts w:ascii="Segoe UI Symbol" w:eastAsia="Times New Roman" w:hAnsi="Segoe UI Symbol" w:cs="Times New Roman"/>
                <w:spacing w:val="-2"/>
                <w:sz w:val="24"/>
                <w:szCs w:val="24"/>
              </w:rPr>
              <w:t xml:space="preserve">Attached are copies of original documents of </w:t>
            </w:r>
            <w:r w:rsidRPr="008E7A2D">
              <w:rPr>
                <w:rFonts w:ascii="Segoe UI Symbol" w:eastAsia="Times New Roman" w:hAnsi="Segoe UI Symbol" w:cs="Times New Roman"/>
                <w:i/>
                <w:spacing w:val="-2"/>
                <w:sz w:val="24"/>
                <w:szCs w:val="24"/>
              </w:rPr>
              <w:t>[check the box(es) of the attached original documents]</w:t>
            </w:r>
          </w:p>
          <w:p w14:paraId="74B3943D" w14:textId="77777777" w:rsidR="008E7A2D" w:rsidRPr="008E7A2D" w:rsidRDefault="008E7A2D" w:rsidP="008E7A2D">
            <w:pPr>
              <w:spacing w:before="40" w:after="120" w:line="240" w:lineRule="auto"/>
              <w:ind w:left="593" w:hanging="450"/>
              <w:jc w:val="both"/>
              <w:rPr>
                <w:rFonts w:ascii="Segoe UI Symbol" w:eastAsia="Times New Roman" w:hAnsi="Segoe UI Symbol" w:cs="Times New Roman"/>
                <w:spacing w:val="-8"/>
                <w:sz w:val="24"/>
                <w:szCs w:val="24"/>
              </w:rPr>
            </w:pPr>
            <w:r w:rsidRPr="008E7A2D">
              <w:rPr>
                <w:rFonts w:ascii="Segoe UI Symbol" w:eastAsia="MS Mincho" w:hAnsi="Segoe UI Symbol" w:cs="MS Mincho"/>
                <w:spacing w:val="-2"/>
                <w:sz w:val="24"/>
                <w:szCs w:val="24"/>
              </w:rPr>
              <w:sym w:font="Wingdings" w:char="F0A8"/>
            </w:r>
            <w:r w:rsidRPr="008E7A2D">
              <w:rPr>
                <w:rFonts w:ascii="Segoe UI Symbol" w:eastAsia="MS Mincho" w:hAnsi="Segoe UI Symbol" w:cs="MS Mincho"/>
                <w:spacing w:val="-2"/>
                <w:sz w:val="24"/>
                <w:szCs w:val="24"/>
              </w:rPr>
              <w:tab/>
            </w:r>
            <w:r w:rsidRPr="008E7A2D">
              <w:rPr>
                <w:rFonts w:ascii="Segoe UI Symbol" w:eastAsia="Times New Roman" w:hAnsi="Segoe UI Symbol" w:cs="Times New Roman"/>
                <w:spacing w:val="-2"/>
                <w:sz w:val="24"/>
                <w:szCs w:val="24"/>
              </w:rPr>
              <w:t xml:space="preserve">Articles of Incorporation (or equivalent documents of constitution or association), and/or documents of registration of </w:t>
            </w:r>
            <w:r w:rsidRPr="008E7A2D">
              <w:rPr>
                <w:rFonts w:ascii="Segoe UI Symbol" w:eastAsia="Times New Roman" w:hAnsi="Segoe UI Symbol" w:cs="Times New Roman"/>
                <w:spacing w:val="-8"/>
                <w:sz w:val="24"/>
                <w:szCs w:val="24"/>
              </w:rPr>
              <w:t>the legal entity named above, in accordance with ITB 4.4.</w:t>
            </w:r>
          </w:p>
          <w:p w14:paraId="284AD628" w14:textId="77777777" w:rsidR="008E7A2D" w:rsidRPr="008E7A2D" w:rsidRDefault="008E7A2D" w:rsidP="008E7A2D">
            <w:pPr>
              <w:spacing w:before="40" w:after="120" w:line="240" w:lineRule="auto"/>
              <w:ind w:left="593" w:hanging="450"/>
              <w:jc w:val="both"/>
              <w:rPr>
                <w:rFonts w:ascii="Segoe UI Symbol" w:eastAsia="Times New Roman" w:hAnsi="Segoe UI Symbol" w:cs="Times New Roman"/>
                <w:spacing w:val="-2"/>
                <w:sz w:val="24"/>
                <w:szCs w:val="24"/>
              </w:rPr>
            </w:pPr>
            <w:r w:rsidRPr="008E7A2D">
              <w:rPr>
                <w:rFonts w:ascii="Segoe UI Symbol" w:eastAsia="MS Mincho" w:hAnsi="Segoe UI Symbol" w:cs="MS Mincho"/>
                <w:spacing w:val="-2"/>
                <w:sz w:val="24"/>
                <w:szCs w:val="24"/>
              </w:rPr>
              <w:sym w:font="Wingdings" w:char="F0A8"/>
            </w:r>
            <w:r w:rsidRPr="008E7A2D">
              <w:rPr>
                <w:rFonts w:ascii="Segoe UI Symbol" w:eastAsia="Times New Roman" w:hAnsi="Segoe UI Symbol" w:cs="Times New Roman"/>
                <w:spacing w:val="-2"/>
                <w:sz w:val="24"/>
                <w:szCs w:val="24"/>
              </w:rPr>
              <w:tab/>
              <w:t>In case of JV, letter of intent to form JV or JV agreement, in accordance with ITB 4.1.</w:t>
            </w:r>
          </w:p>
          <w:p w14:paraId="5A0688E2" w14:textId="77777777" w:rsidR="008E7A2D" w:rsidRPr="008E7A2D" w:rsidRDefault="008E7A2D" w:rsidP="008E7A2D">
            <w:pPr>
              <w:spacing w:before="40" w:after="120" w:line="240" w:lineRule="auto"/>
              <w:ind w:left="593" w:hanging="450"/>
              <w:jc w:val="both"/>
              <w:rPr>
                <w:rFonts w:ascii="Segoe UI Symbol" w:eastAsia="Times New Roman" w:hAnsi="Segoe UI Symbol" w:cs="Times New Roman"/>
                <w:spacing w:val="-2"/>
                <w:sz w:val="24"/>
                <w:szCs w:val="24"/>
              </w:rPr>
            </w:pPr>
            <w:r w:rsidRPr="008E7A2D">
              <w:rPr>
                <w:rFonts w:ascii="Segoe UI Symbol" w:eastAsia="MS Mincho" w:hAnsi="Segoe UI Symbol" w:cs="MS Mincho"/>
                <w:spacing w:val="-2"/>
                <w:sz w:val="24"/>
                <w:szCs w:val="24"/>
              </w:rPr>
              <w:sym w:font="Wingdings" w:char="F0A8"/>
            </w:r>
            <w:r w:rsidRPr="008E7A2D">
              <w:rPr>
                <w:rFonts w:ascii="Segoe UI Symbol" w:eastAsia="MS Mincho" w:hAnsi="Segoe UI Symbol" w:cs="MS Mincho"/>
                <w:spacing w:val="-2"/>
                <w:sz w:val="24"/>
                <w:szCs w:val="24"/>
              </w:rPr>
              <w:tab/>
            </w:r>
            <w:r w:rsidRPr="008E7A2D">
              <w:rPr>
                <w:rFonts w:ascii="Segoe UI Symbol" w:eastAsia="Times New Roman" w:hAnsi="Segoe UI Symbol" w:cs="Times New Roman"/>
                <w:spacing w:val="-2"/>
                <w:sz w:val="24"/>
                <w:szCs w:val="24"/>
              </w:rPr>
              <w:t>In case of state-owned enterprise or institution, in accordance with ITB 4.6 documents establishing:</w:t>
            </w:r>
          </w:p>
          <w:p w14:paraId="47BE2376" w14:textId="77777777" w:rsidR="008E7A2D" w:rsidRPr="008E7A2D" w:rsidRDefault="008E7A2D">
            <w:pPr>
              <w:widowControl w:val="0"/>
              <w:numPr>
                <w:ilvl w:val="0"/>
                <w:numId w:val="68"/>
              </w:numPr>
              <w:autoSpaceDE w:val="0"/>
              <w:autoSpaceDN w:val="0"/>
              <w:spacing w:before="40" w:after="120" w:line="240" w:lineRule="auto"/>
              <w:ind w:left="953"/>
              <w:contextualSpacing/>
              <w:rPr>
                <w:rFonts w:ascii="Segoe UI Symbol" w:eastAsia="Times New Roman" w:hAnsi="Segoe UI Symbol" w:cs="Times New Roman"/>
                <w:spacing w:val="-8"/>
                <w:sz w:val="24"/>
                <w:szCs w:val="24"/>
              </w:rPr>
            </w:pPr>
            <w:r w:rsidRPr="008E7A2D">
              <w:rPr>
                <w:rFonts w:ascii="Segoe UI Symbol" w:eastAsia="Times New Roman" w:hAnsi="Segoe UI Symbol" w:cs="Times New Roman"/>
                <w:spacing w:val="-2"/>
                <w:sz w:val="24"/>
                <w:szCs w:val="24"/>
              </w:rPr>
              <w:t>Legal and financial autonomy</w:t>
            </w:r>
          </w:p>
          <w:p w14:paraId="64634C24" w14:textId="77777777" w:rsidR="008E7A2D" w:rsidRPr="008E7A2D" w:rsidRDefault="008E7A2D">
            <w:pPr>
              <w:widowControl w:val="0"/>
              <w:numPr>
                <w:ilvl w:val="0"/>
                <w:numId w:val="68"/>
              </w:numPr>
              <w:autoSpaceDE w:val="0"/>
              <w:autoSpaceDN w:val="0"/>
              <w:spacing w:before="40" w:after="120" w:line="240" w:lineRule="auto"/>
              <w:ind w:left="953"/>
              <w:contextualSpacing/>
              <w:rPr>
                <w:rFonts w:ascii="Segoe UI Symbol" w:eastAsia="Times New Roman" w:hAnsi="Segoe UI Symbol" w:cs="Times New Roman"/>
                <w:spacing w:val="-8"/>
                <w:sz w:val="24"/>
                <w:szCs w:val="24"/>
              </w:rPr>
            </w:pPr>
            <w:r w:rsidRPr="008E7A2D">
              <w:rPr>
                <w:rFonts w:ascii="Segoe UI Symbol" w:eastAsia="Times New Roman" w:hAnsi="Segoe UI Symbol" w:cs="Times New Roman"/>
                <w:spacing w:val="-2"/>
                <w:sz w:val="24"/>
                <w:szCs w:val="24"/>
              </w:rPr>
              <w:t>Operation under commercial law</w:t>
            </w:r>
          </w:p>
          <w:p w14:paraId="506CFEF5" w14:textId="77777777" w:rsidR="008E7A2D" w:rsidRPr="008E7A2D" w:rsidRDefault="008E7A2D">
            <w:pPr>
              <w:widowControl w:val="0"/>
              <w:numPr>
                <w:ilvl w:val="0"/>
                <w:numId w:val="68"/>
              </w:numPr>
              <w:autoSpaceDE w:val="0"/>
              <w:autoSpaceDN w:val="0"/>
              <w:spacing w:before="40" w:after="120" w:line="240" w:lineRule="auto"/>
              <w:ind w:left="953"/>
              <w:contextualSpacing/>
              <w:rPr>
                <w:rFonts w:ascii="Segoe UI Symbol" w:eastAsia="Times New Roman" w:hAnsi="Segoe UI Symbol" w:cs="Times New Roman"/>
                <w:spacing w:val="-8"/>
                <w:sz w:val="24"/>
                <w:szCs w:val="24"/>
              </w:rPr>
            </w:pPr>
            <w:r w:rsidRPr="008E7A2D">
              <w:rPr>
                <w:rFonts w:ascii="Segoe UI Symbol" w:eastAsia="Times New Roman" w:hAnsi="Segoe UI Symbol" w:cs="Times New Roman"/>
                <w:spacing w:val="-2"/>
                <w:sz w:val="24"/>
                <w:szCs w:val="24"/>
              </w:rPr>
              <w:t>Establishing that the Bidder is not under the supervision of the Purchaser</w:t>
            </w:r>
          </w:p>
          <w:p w14:paraId="007DDCD7" w14:textId="77777777" w:rsidR="008E7A2D" w:rsidRPr="008E7A2D" w:rsidRDefault="008E7A2D" w:rsidP="008E7A2D">
            <w:pPr>
              <w:spacing w:after="200" w:line="240" w:lineRule="auto"/>
              <w:ind w:left="323" w:hanging="27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lastRenderedPageBreak/>
              <w:t xml:space="preserve">8. Included are the organizational chart, a list of Board of Directors, and the beneficial ownership. </w:t>
            </w:r>
            <w:r w:rsidRPr="008E7A2D">
              <w:rPr>
                <w:rFonts w:ascii="Segoe UI Symbol" w:eastAsia="Times New Roman" w:hAnsi="Segoe UI Symbol" w:cs="Times New Roman"/>
                <w:i/>
                <w:spacing w:val="-2"/>
                <w:sz w:val="24"/>
                <w:szCs w:val="24"/>
              </w:rPr>
              <w:t>[If required under BDS ITB 45.1, the successful Bidder shall provide additional information on beneficial ownership, using the Beneficial Ownership Disclosure Form.]</w:t>
            </w:r>
          </w:p>
        </w:tc>
      </w:tr>
    </w:tbl>
    <w:p w14:paraId="1968CBB9" w14:textId="77777777" w:rsidR="008E7A2D" w:rsidRPr="008E7A2D" w:rsidRDefault="008E7A2D" w:rsidP="00A23C5C">
      <w:pPr>
        <w:pStyle w:val="Style9"/>
      </w:pPr>
      <w:r w:rsidRPr="008E7A2D">
        <w:lastRenderedPageBreak/>
        <w:br w:type="page"/>
      </w:r>
      <w:bookmarkStart w:id="456" w:name="_Toc46151569"/>
      <w:r w:rsidRPr="008E7A2D">
        <w:lastRenderedPageBreak/>
        <w:t>Bidder’s JV Members Information Form-Form ELI-1.2</w:t>
      </w:r>
      <w:bookmarkEnd w:id="456"/>
    </w:p>
    <w:p w14:paraId="645C49A7" w14:textId="77777777" w:rsidR="008E7A2D" w:rsidRPr="008E7A2D" w:rsidRDefault="008E7A2D" w:rsidP="008E7A2D">
      <w:pPr>
        <w:spacing w:after="0" w:line="240" w:lineRule="auto"/>
        <w:jc w:val="both"/>
        <w:rPr>
          <w:rFonts w:ascii="Segoe UI Symbol" w:eastAsia="Times New Roman" w:hAnsi="Segoe UI Symbol" w:cs="Times New Roman"/>
          <w:sz w:val="36"/>
          <w:szCs w:val="24"/>
        </w:rPr>
      </w:pPr>
      <w:r w:rsidRPr="008E7A2D">
        <w:rPr>
          <w:rFonts w:ascii="Segoe UI Symbol" w:eastAsia="Times New Roman" w:hAnsi="Segoe UI Symbol" w:cs="Times New Roman"/>
          <w:i/>
          <w:iCs/>
          <w:sz w:val="24"/>
          <w:szCs w:val="24"/>
        </w:rPr>
        <w:t xml:space="preserve">[The Bidder shall fill in this Form in accordance with the instructions indicated below. </w:t>
      </w:r>
      <w:r w:rsidRPr="008E7A2D">
        <w:rPr>
          <w:rFonts w:ascii="Segoe UI Symbol" w:eastAsia="Times New Roman" w:hAnsi="Segoe UI Symbol" w:cs="Times New Roman"/>
          <w:bCs/>
          <w:i/>
          <w:iCs/>
          <w:sz w:val="24"/>
          <w:szCs w:val="24"/>
        </w:rPr>
        <w:t xml:space="preserve">The following table shall be filled in for the Bidder and for each member of a Joint </w:t>
      </w:r>
      <w:r w:rsidRPr="008E7A2D">
        <w:rPr>
          <w:rFonts w:ascii="Segoe UI Symbol" w:eastAsia="Times New Roman" w:hAnsi="Segoe UI Symbol" w:cs="Times New Roman"/>
          <w:bCs/>
          <w:i/>
          <w:iCs/>
          <w:spacing w:val="-4"/>
          <w:sz w:val="24"/>
          <w:szCs w:val="24"/>
        </w:rPr>
        <w:t>Venture</w:t>
      </w:r>
      <w:r w:rsidRPr="008E7A2D">
        <w:rPr>
          <w:rFonts w:ascii="Segoe UI Symbol" w:eastAsia="Times New Roman" w:hAnsi="Segoe UI Symbol" w:cs="Times New Roman"/>
          <w:i/>
          <w:iCs/>
          <w:sz w:val="24"/>
          <w:szCs w:val="24"/>
        </w:rPr>
        <w:t>].</w:t>
      </w:r>
    </w:p>
    <w:p w14:paraId="43827684"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p>
    <w:p w14:paraId="7F09808A"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 </w:t>
      </w:r>
      <w:r w:rsidRPr="008E7A2D">
        <w:rPr>
          <w:rFonts w:ascii="Segoe UI Symbol" w:eastAsia="Times New Roman" w:hAnsi="Segoe UI Symbol" w:cs="Times New Roman"/>
          <w:i/>
          <w:sz w:val="24"/>
          <w:szCs w:val="24"/>
        </w:rPr>
        <w:t>[insert date (as day, month and year) of Bid submission</w:t>
      </w:r>
      <w:r w:rsidRPr="008E7A2D">
        <w:rPr>
          <w:rFonts w:ascii="Segoe UI Symbol" w:eastAsia="Times New Roman" w:hAnsi="Segoe UI Symbol" w:cs="Times New Roman"/>
          <w:sz w:val="24"/>
          <w:szCs w:val="24"/>
        </w:rPr>
        <w:t xml:space="preserve">] </w:t>
      </w:r>
    </w:p>
    <w:p w14:paraId="2A951F20"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OCBI / LCB No.: </w:t>
      </w:r>
      <w:r w:rsidRPr="008E7A2D">
        <w:rPr>
          <w:rFonts w:ascii="Segoe UI Symbol" w:eastAsia="Times New Roman" w:hAnsi="Segoe UI Symbol" w:cs="Times New Roman"/>
          <w:i/>
          <w:sz w:val="24"/>
          <w:szCs w:val="24"/>
        </w:rPr>
        <w:t>[insert number of Bidding process]</w:t>
      </w:r>
    </w:p>
    <w:p w14:paraId="35D7E52B"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No.: </w:t>
      </w:r>
      <w:r w:rsidRPr="008E7A2D">
        <w:rPr>
          <w:rFonts w:ascii="Segoe UI Symbol" w:eastAsia="Times New Roman" w:hAnsi="Segoe UI Symbol" w:cs="Times New Roman"/>
          <w:i/>
          <w:iCs/>
          <w:sz w:val="24"/>
          <w:szCs w:val="24"/>
        </w:rPr>
        <w:t>[insert identification No if this is a Bid for an alternative]</w:t>
      </w:r>
    </w:p>
    <w:p w14:paraId="367F7498"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Page ________ of_ ______ pages</w:t>
      </w:r>
    </w:p>
    <w:p w14:paraId="52A8BA1E"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p w14:paraId="2DF8F501"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p w14:paraId="42DBF49D"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8E7A2D" w:rsidRPr="008E7A2D" w14:paraId="4D0B6512" w14:textId="77777777" w:rsidTr="008E7A2D">
        <w:trPr>
          <w:trHeight w:val="440"/>
          <w:jc w:val="center"/>
        </w:trPr>
        <w:tc>
          <w:tcPr>
            <w:tcW w:w="9000" w:type="dxa"/>
            <w:tcBorders>
              <w:bottom w:val="nil"/>
            </w:tcBorders>
          </w:tcPr>
          <w:p w14:paraId="0B440F4B"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w:t>
            </w:r>
            <w:r w:rsidRPr="008E7A2D">
              <w:rPr>
                <w:rFonts w:ascii="Segoe UI Symbol" w:eastAsia="Times New Roman" w:hAnsi="Segoe UI Symbol" w:cs="Times New Roman"/>
                <w:sz w:val="24"/>
                <w:szCs w:val="24"/>
              </w:rPr>
              <w:tab/>
              <w:t xml:space="preserve">Bidder’s Name: </w:t>
            </w:r>
            <w:r w:rsidRPr="008E7A2D">
              <w:rPr>
                <w:rFonts w:ascii="Segoe UI Symbol" w:eastAsia="Times New Roman" w:hAnsi="Segoe UI Symbol" w:cs="Times New Roman"/>
                <w:i/>
                <w:sz w:val="24"/>
                <w:szCs w:val="24"/>
              </w:rPr>
              <w:t>[insert Bidder’s legal name]</w:t>
            </w:r>
          </w:p>
        </w:tc>
      </w:tr>
      <w:tr w:rsidR="008E7A2D" w:rsidRPr="008E7A2D" w14:paraId="015FE02A" w14:textId="77777777" w:rsidTr="008E7A2D">
        <w:trPr>
          <w:trHeight w:val="674"/>
          <w:jc w:val="center"/>
        </w:trPr>
        <w:tc>
          <w:tcPr>
            <w:tcW w:w="9000" w:type="dxa"/>
            <w:tcBorders>
              <w:left w:val="single" w:sz="4" w:space="0" w:color="auto"/>
            </w:tcBorders>
          </w:tcPr>
          <w:p w14:paraId="49313F8D" w14:textId="77777777" w:rsidR="008E7A2D" w:rsidRPr="008E7A2D" w:rsidRDefault="008E7A2D" w:rsidP="008E7A2D">
            <w:pPr>
              <w:spacing w:before="40" w:line="240" w:lineRule="auto"/>
              <w:ind w:left="360" w:hanging="36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2.</w:t>
            </w:r>
            <w:r w:rsidRPr="008E7A2D">
              <w:rPr>
                <w:rFonts w:ascii="Segoe UI Symbol" w:eastAsia="Times New Roman" w:hAnsi="Segoe UI Symbol" w:cs="Times New Roman"/>
                <w:sz w:val="24"/>
                <w:szCs w:val="24"/>
              </w:rPr>
              <w:tab/>
              <w:t xml:space="preserve">Bidder’s JV Member’s name: </w:t>
            </w:r>
            <w:r w:rsidRPr="008E7A2D">
              <w:rPr>
                <w:rFonts w:ascii="Segoe UI Symbol" w:eastAsia="Times New Roman" w:hAnsi="Segoe UI Symbol" w:cs="Times New Roman"/>
                <w:i/>
                <w:sz w:val="24"/>
                <w:szCs w:val="24"/>
              </w:rPr>
              <w:t>[insert JV’s Member legal name]</w:t>
            </w:r>
          </w:p>
        </w:tc>
      </w:tr>
      <w:tr w:rsidR="008E7A2D" w:rsidRPr="008E7A2D" w14:paraId="3EAF4C60" w14:textId="77777777" w:rsidTr="008E7A2D">
        <w:trPr>
          <w:trHeight w:val="674"/>
          <w:jc w:val="center"/>
        </w:trPr>
        <w:tc>
          <w:tcPr>
            <w:tcW w:w="9000" w:type="dxa"/>
            <w:tcBorders>
              <w:left w:val="single" w:sz="4" w:space="0" w:color="auto"/>
            </w:tcBorders>
          </w:tcPr>
          <w:p w14:paraId="562759DD" w14:textId="77777777" w:rsidR="008E7A2D" w:rsidRPr="008E7A2D" w:rsidRDefault="008E7A2D" w:rsidP="008E7A2D">
            <w:pPr>
              <w:spacing w:before="40" w:line="240" w:lineRule="auto"/>
              <w:ind w:left="360" w:hanging="36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3.</w:t>
            </w:r>
            <w:r w:rsidRPr="008E7A2D">
              <w:rPr>
                <w:rFonts w:ascii="Segoe UI Symbol" w:eastAsia="Times New Roman" w:hAnsi="Segoe UI Symbol" w:cs="Times New Roman"/>
                <w:sz w:val="24"/>
                <w:szCs w:val="24"/>
              </w:rPr>
              <w:tab/>
              <w:t xml:space="preserve">Bidder’s JV Member’s country of registration: </w:t>
            </w:r>
            <w:r w:rsidRPr="008E7A2D">
              <w:rPr>
                <w:rFonts w:ascii="Segoe UI Symbol" w:eastAsia="Times New Roman" w:hAnsi="Segoe UI Symbol" w:cs="Times New Roman"/>
                <w:i/>
                <w:sz w:val="24"/>
                <w:szCs w:val="24"/>
              </w:rPr>
              <w:t>[insert JV’s Member country of registration]</w:t>
            </w:r>
          </w:p>
        </w:tc>
      </w:tr>
      <w:tr w:rsidR="008E7A2D" w:rsidRPr="008E7A2D" w14:paraId="5740644E" w14:textId="77777777" w:rsidTr="008E7A2D">
        <w:trPr>
          <w:jc w:val="center"/>
        </w:trPr>
        <w:tc>
          <w:tcPr>
            <w:tcW w:w="9000" w:type="dxa"/>
            <w:tcBorders>
              <w:left w:val="single" w:sz="4" w:space="0" w:color="auto"/>
            </w:tcBorders>
          </w:tcPr>
          <w:p w14:paraId="6611E30D"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4.</w:t>
            </w:r>
            <w:r w:rsidRPr="008E7A2D">
              <w:rPr>
                <w:rFonts w:ascii="Segoe UI Symbol" w:eastAsia="Times New Roman" w:hAnsi="Segoe UI Symbol" w:cs="Times New Roman"/>
                <w:sz w:val="24"/>
                <w:szCs w:val="24"/>
              </w:rPr>
              <w:tab/>
              <w:t xml:space="preserve">Bidder’s JV Member’s year of registration: </w:t>
            </w:r>
            <w:r w:rsidRPr="008E7A2D">
              <w:rPr>
                <w:rFonts w:ascii="Segoe UI Symbol" w:eastAsia="Times New Roman" w:hAnsi="Segoe UI Symbol" w:cs="Times New Roman"/>
                <w:i/>
                <w:sz w:val="24"/>
                <w:szCs w:val="24"/>
              </w:rPr>
              <w:t>[insert JV’s Member year of registration]</w:t>
            </w:r>
          </w:p>
        </w:tc>
      </w:tr>
      <w:tr w:rsidR="008E7A2D" w:rsidRPr="008E7A2D" w14:paraId="3FCDAB28" w14:textId="77777777" w:rsidTr="008E7A2D">
        <w:trPr>
          <w:jc w:val="center"/>
        </w:trPr>
        <w:tc>
          <w:tcPr>
            <w:tcW w:w="9000" w:type="dxa"/>
            <w:tcBorders>
              <w:left w:val="single" w:sz="4" w:space="0" w:color="auto"/>
            </w:tcBorders>
          </w:tcPr>
          <w:p w14:paraId="5C54E478"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5.</w:t>
            </w:r>
            <w:r w:rsidRPr="008E7A2D">
              <w:rPr>
                <w:rFonts w:ascii="Segoe UI Symbol" w:eastAsia="Times New Roman" w:hAnsi="Segoe UI Symbol" w:cs="Times New Roman"/>
                <w:sz w:val="24"/>
                <w:szCs w:val="24"/>
              </w:rPr>
              <w:tab/>
              <w:t xml:space="preserve">Bidder’s JV Member’s legal address in country of registration: </w:t>
            </w:r>
            <w:r w:rsidRPr="008E7A2D">
              <w:rPr>
                <w:rFonts w:ascii="Segoe UI Symbol" w:eastAsia="Times New Roman" w:hAnsi="Segoe UI Symbol" w:cs="Times New Roman"/>
                <w:i/>
                <w:sz w:val="24"/>
                <w:szCs w:val="24"/>
              </w:rPr>
              <w:t>[insert JV’s Member legal address in country of registration]</w:t>
            </w:r>
          </w:p>
        </w:tc>
      </w:tr>
      <w:tr w:rsidR="008E7A2D" w:rsidRPr="008E7A2D" w14:paraId="0A1B07A4" w14:textId="77777777" w:rsidTr="008E7A2D">
        <w:trPr>
          <w:jc w:val="center"/>
        </w:trPr>
        <w:tc>
          <w:tcPr>
            <w:tcW w:w="9000" w:type="dxa"/>
          </w:tcPr>
          <w:p w14:paraId="502BF605"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6.</w:t>
            </w:r>
            <w:r w:rsidRPr="008E7A2D">
              <w:rPr>
                <w:rFonts w:ascii="Segoe UI Symbol" w:eastAsia="Times New Roman" w:hAnsi="Segoe UI Symbol" w:cs="Times New Roman"/>
                <w:sz w:val="24"/>
                <w:szCs w:val="24"/>
              </w:rPr>
              <w:tab/>
              <w:t>Bidder’s JV Member’s authorized representative information</w:t>
            </w:r>
          </w:p>
          <w:p w14:paraId="418A0B83" w14:textId="77777777" w:rsidR="008E7A2D" w:rsidRPr="008E7A2D" w:rsidRDefault="008E7A2D" w:rsidP="008E7A2D">
            <w:pPr>
              <w:spacing w:before="40" w:line="240" w:lineRule="auto"/>
              <w:ind w:left="360" w:hanging="36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ab/>
              <w:t xml:space="preserve">Name: </w:t>
            </w:r>
            <w:r w:rsidRPr="008E7A2D">
              <w:rPr>
                <w:rFonts w:ascii="Segoe UI Symbol" w:eastAsia="Times New Roman" w:hAnsi="Segoe UI Symbol" w:cs="Times New Roman"/>
                <w:i/>
                <w:sz w:val="24"/>
                <w:szCs w:val="24"/>
              </w:rPr>
              <w:t>[insert name of JV’s Member authorized representative]</w:t>
            </w:r>
          </w:p>
          <w:p w14:paraId="67E8776E" w14:textId="77777777" w:rsidR="008E7A2D" w:rsidRPr="008E7A2D" w:rsidRDefault="008E7A2D" w:rsidP="008E7A2D">
            <w:pPr>
              <w:spacing w:before="40" w:line="240" w:lineRule="auto"/>
              <w:ind w:left="360" w:hanging="36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ab/>
              <w:t xml:space="preserve">Address: </w:t>
            </w:r>
            <w:r w:rsidRPr="008E7A2D">
              <w:rPr>
                <w:rFonts w:ascii="Segoe UI Symbol" w:eastAsia="Times New Roman" w:hAnsi="Segoe UI Symbol" w:cs="Times New Roman"/>
                <w:i/>
                <w:sz w:val="24"/>
                <w:szCs w:val="24"/>
              </w:rPr>
              <w:t>[insert address of JV’s Member authorized representative]</w:t>
            </w:r>
          </w:p>
          <w:p w14:paraId="5C3AA4CE" w14:textId="77777777" w:rsidR="008E7A2D" w:rsidRPr="008E7A2D" w:rsidRDefault="008E7A2D" w:rsidP="008E7A2D">
            <w:pPr>
              <w:spacing w:before="40" w:line="240" w:lineRule="auto"/>
              <w:ind w:left="360" w:hanging="360"/>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ab/>
              <w:t xml:space="preserve">Telephone/Fax numbers: </w:t>
            </w:r>
            <w:r w:rsidRPr="008E7A2D">
              <w:rPr>
                <w:rFonts w:ascii="Segoe UI Symbol" w:eastAsia="Times New Roman" w:hAnsi="Segoe UI Symbol" w:cs="Times New Roman"/>
                <w:i/>
                <w:sz w:val="24"/>
                <w:szCs w:val="24"/>
              </w:rPr>
              <w:t>[insert telephone/fax numbers of JV’s Member authorized representative]</w:t>
            </w:r>
          </w:p>
          <w:p w14:paraId="50D1579D"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b/>
              <w:t xml:space="preserve">Email Address: </w:t>
            </w:r>
            <w:r w:rsidRPr="008E7A2D">
              <w:rPr>
                <w:rFonts w:ascii="Segoe UI Symbol" w:eastAsia="Times New Roman" w:hAnsi="Segoe UI Symbol" w:cs="Times New Roman"/>
                <w:i/>
                <w:sz w:val="24"/>
                <w:szCs w:val="24"/>
              </w:rPr>
              <w:t>[insert email address of JV’s Member authorized representative]</w:t>
            </w:r>
          </w:p>
        </w:tc>
      </w:tr>
      <w:tr w:rsidR="008E7A2D" w:rsidRPr="008E7A2D" w14:paraId="0246ABB2" w14:textId="77777777" w:rsidTr="008E7A2D">
        <w:trPr>
          <w:jc w:val="center"/>
        </w:trPr>
        <w:tc>
          <w:tcPr>
            <w:tcW w:w="9000" w:type="dxa"/>
          </w:tcPr>
          <w:p w14:paraId="4A00DDBE" w14:textId="77777777" w:rsidR="008E7A2D" w:rsidRPr="008E7A2D" w:rsidRDefault="008E7A2D" w:rsidP="008E7A2D">
            <w:pPr>
              <w:spacing w:before="40" w:after="120" w:line="240" w:lineRule="auto"/>
              <w:ind w:left="319" w:hanging="319"/>
              <w:rPr>
                <w:rFonts w:ascii="Segoe UI Symbol" w:eastAsia="Times New Roman" w:hAnsi="Segoe UI Symbol" w:cs="Times New Roman"/>
                <w:spacing w:val="-2"/>
              </w:rPr>
            </w:pPr>
            <w:r w:rsidRPr="008E7A2D">
              <w:rPr>
                <w:rFonts w:ascii="Segoe UI Symbol" w:eastAsia="Times New Roman" w:hAnsi="Segoe UI Symbol" w:cs="Times New Roman"/>
                <w:spacing w:val="-2"/>
                <w:sz w:val="24"/>
                <w:szCs w:val="24"/>
              </w:rPr>
              <w:t>7.</w:t>
            </w:r>
            <w:r w:rsidRPr="008E7A2D">
              <w:rPr>
                <w:rFonts w:ascii="Segoe UI Symbol" w:eastAsia="Times New Roman" w:hAnsi="Segoe UI Symbol" w:cs="Times New Roman"/>
                <w:spacing w:val="-2"/>
                <w:sz w:val="24"/>
                <w:szCs w:val="24"/>
              </w:rPr>
              <w:tab/>
            </w:r>
            <w:r w:rsidRPr="008E7A2D">
              <w:rPr>
                <w:rFonts w:ascii="Segoe UI Symbol" w:eastAsia="Times New Roman" w:hAnsi="Segoe UI Symbol" w:cs="Times New Roman"/>
                <w:spacing w:val="-2"/>
              </w:rPr>
              <w:t xml:space="preserve">Attached are copies of original documents of </w:t>
            </w:r>
            <w:r w:rsidRPr="008E7A2D">
              <w:rPr>
                <w:rFonts w:ascii="Segoe UI Symbol" w:eastAsia="Times New Roman" w:hAnsi="Segoe UI Symbol" w:cs="Times New Roman"/>
                <w:i/>
                <w:sz w:val="24"/>
                <w:szCs w:val="24"/>
              </w:rPr>
              <w:t>[check the box(es) of the attached original documents]</w:t>
            </w:r>
          </w:p>
          <w:p w14:paraId="1E47A096" w14:textId="77777777" w:rsidR="008E7A2D" w:rsidRPr="008E7A2D" w:rsidRDefault="008E7A2D" w:rsidP="008E7A2D">
            <w:pPr>
              <w:spacing w:before="40" w:after="120" w:line="240" w:lineRule="auto"/>
              <w:ind w:left="771" w:hanging="450"/>
              <w:jc w:val="both"/>
              <w:rPr>
                <w:rFonts w:ascii="Segoe UI Symbol" w:eastAsia="Times New Roman" w:hAnsi="Segoe UI Symbol" w:cs="Times New Roman"/>
                <w:spacing w:val="-8"/>
              </w:rPr>
            </w:pPr>
            <w:r w:rsidRPr="008E7A2D">
              <w:rPr>
                <w:rFonts w:ascii="Segoe UI Symbol" w:eastAsia="MS Mincho" w:hAnsi="Segoe UI Symbol" w:cs="MS Mincho"/>
                <w:spacing w:val="-2"/>
                <w:sz w:val="24"/>
                <w:szCs w:val="24"/>
              </w:rPr>
              <w:sym w:font="Wingdings" w:char="F0A8"/>
            </w:r>
            <w:r w:rsidRPr="008E7A2D">
              <w:rPr>
                <w:rFonts w:ascii="Segoe UI Symbol" w:eastAsia="MS Mincho" w:hAnsi="Segoe UI Symbol" w:cs="MS Mincho"/>
                <w:spacing w:val="-2"/>
                <w:sz w:val="24"/>
                <w:szCs w:val="24"/>
              </w:rPr>
              <w:tab/>
            </w:r>
            <w:r w:rsidRPr="008E7A2D">
              <w:rPr>
                <w:rFonts w:ascii="Segoe UI Symbol" w:eastAsia="Times New Roman" w:hAnsi="Segoe UI Symbol" w:cs="Times New Roman"/>
                <w:spacing w:val="-2"/>
              </w:rPr>
              <w:t xml:space="preserve">Articles of Incorporation (or equivalent documents of constitution or association), and/or registration documents of the </w:t>
            </w:r>
            <w:r w:rsidRPr="008E7A2D">
              <w:rPr>
                <w:rFonts w:ascii="Segoe UI Symbol" w:eastAsia="Times New Roman" w:hAnsi="Segoe UI Symbol" w:cs="Times New Roman"/>
                <w:spacing w:val="-8"/>
              </w:rPr>
              <w:t>legal entity named above, in accordance with ITB 4.4.</w:t>
            </w:r>
          </w:p>
          <w:p w14:paraId="3CE856CF" w14:textId="77777777" w:rsidR="008E7A2D" w:rsidRPr="008E7A2D" w:rsidRDefault="008E7A2D" w:rsidP="008E7A2D">
            <w:pPr>
              <w:spacing w:before="40" w:after="120" w:line="240" w:lineRule="auto"/>
              <w:ind w:left="771" w:hanging="450"/>
              <w:jc w:val="both"/>
              <w:rPr>
                <w:rFonts w:ascii="Segoe UI Symbol" w:eastAsia="Times New Roman" w:hAnsi="Segoe UI Symbol" w:cs="Times New Roman"/>
                <w:spacing w:val="-2"/>
              </w:rPr>
            </w:pPr>
            <w:r w:rsidRPr="008E7A2D">
              <w:rPr>
                <w:rFonts w:ascii="Segoe UI Symbol" w:eastAsia="MS Mincho" w:hAnsi="Segoe UI Symbol" w:cs="MS Mincho"/>
                <w:spacing w:val="-2"/>
                <w:sz w:val="24"/>
                <w:szCs w:val="24"/>
              </w:rPr>
              <w:sym w:font="Wingdings" w:char="F0A8"/>
            </w:r>
            <w:r w:rsidRPr="008E7A2D">
              <w:rPr>
                <w:rFonts w:ascii="Segoe UI Symbol" w:eastAsia="Times New Roman" w:hAnsi="Segoe UI Symbol" w:cs="Times New Roman"/>
                <w:spacing w:val="-2"/>
              </w:rPr>
              <w:t xml:space="preserve"> </w:t>
            </w:r>
            <w:r w:rsidRPr="008E7A2D">
              <w:rPr>
                <w:rFonts w:ascii="Segoe UI Symbol" w:eastAsia="Times New Roman" w:hAnsi="Segoe UI Symbol" w:cs="Times New Roman"/>
                <w:spacing w:val="-2"/>
              </w:rPr>
              <w:tab/>
              <w:t>In case of a state-owned enterprise or institution, documents establishing legal and financial autonomy, operation in accordance with commercial law, and that they are not under the supervision of the Purchaser, in accordance with ITB 4.6.</w:t>
            </w:r>
          </w:p>
          <w:p w14:paraId="38572582" w14:textId="77777777" w:rsidR="008E7A2D" w:rsidRPr="008E7A2D" w:rsidRDefault="008E7A2D" w:rsidP="008E7A2D">
            <w:pPr>
              <w:spacing w:before="40" w:line="240" w:lineRule="auto"/>
              <w:ind w:left="342" w:hanging="342"/>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rPr>
              <w:lastRenderedPageBreak/>
              <w:t>8.</w:t>
            </w:r>
            <w:r w:rsidRPr="008E7A2D">
              <w:rPr>
                <w:rFonts w:ascii="Segoe UI Symbol" w:eastAsia="Times New Roman" w:hAnsi="Segoe UI Symbol" w:cs="Times New Roman"/>
                <w:spacing w:val="-2"/>
              </w:rPr>
              <w:tab/>
              <w:t xml:space="preserve">Included are the organizational chart, a list of Board of Directors, and the beneficial ownership. </w:t>
            </w:r>
            <w:r w:rsidRPr="008E7A2D">
              <w:rPr>
                <w:rFonts w:ascii="Segoe UI Symbol" w:eastAsia="Times New Roman" w:hAnsi="Segoe UI Symbol" w:cs="Times New Roman"/>
                <w:i/>
                <w:spacing w:val="-2"/>
              </w:rPr>
              <w:t>[If required under BDS ITB 45.1, the successful Bidder shall provide additional information on beneficial ownership for each JV member using the Beneficial Ownership Disclosure Form.]</w:t>
            </w:r>
          </w:p>
        </w:tc>
      </w:tr>
    </w:tbl>
    <w:p w14:paraId="6C35795E" w14:textId="77777777" w:rsidR="008E7A2D" w:rsidRPr="008E7A2D" w:rsidRDefault="008E7A2D" w:rsidP="008E7A2D">
      <w:pPr>
        <w:spacing w:after="0" w:line="240" w:lineRule="auto"/>
        <w:rPr>
          <w:rFonts w:ascii="Segoe UI Symbol" w:eastAsia="Times New Roman" w:hAnsi="Segoe UI Symbol" w:cs="Times New Roman"/>
          <w:b/>
          <w:sz w:val="32"/>
          <w:szCs w:val="32"/>
        </w:rPr>
      </w:pPr>
    </w:p>
    <w:p w14:paraId="5A7E03B6"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r w:rsidRPr="008E7A2D">
        <w:rPr>
          <w:rFonts w:ascii="Segoe UI Symbol" w:eastAsia="Times New Roman" w:hAnsi="Segoe UI Symbol" w:cs="Times New Roman"/>
          <w:b/>
          <w:sz w:val="32"/>
          <w:szCs w:val="32"/>
        </w:rPr>
        <w:br w:type="page"/>
      </w:r>
    </w:p>
    <w:p w14:paraId="2F613190" w14:textId="77777777" w:rsidR="008E7A2D" w:rsidRPr="008E7A2D" w:rsidRDefault="008E7A2D" w:rsidP="00A23C5C">
      <w:pPr>
        <w:pStyle w:val="Style9"/>
      </w:pPr>
      <w:bookmarkStart w:id="457" w:name="_Toc46151570"/>
      <w:r w:rsidRPr="008E7A2D">
        <w:lastRenderedPageBreak/>
        <w:t>Technical Bid-Base Bid</w:t>
      </w:r>
      <w:bookmarkEnd w:id="457"/>
    </w:p>
    <w:p w14:paraId="3EB72FFD" w14:textId="77777777" w:rsidR="008E7A2D" w:rsidRPr="008E7A2D" w:rsidRDefault="008E7A2D" w:rsidP="008E7A2D">
      <w:pPr>
        <w:spacing w:after="0" w:line="240" w:lineRule="auto"/>
        <w:rPr>
          <w:rFonts w:ascii="Segoe UI Symbol" w:eastAsia="Times New Roman" w:hAnsi="Segoe UI Symbol" w:cs="Times New Roman"/>
          <w:b/>
          <w:i/>
        </w:rPr>
      </w:pPr>
    </w:p>
    <w:p w14:paraId="14B8CC1D"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bookmarkStart w:id="458" w:name="_Hlk5117080"/>
      <w:bookmarkStart w:id="459" w:name="_Hlk5118279"/>
      <w:r w:rsidRPr="008E7A2D">
        <w:rPr>
          <w:rFonts w:ascii="Segoe UI Symbol" w:eastAsia="Times New Roman" w:hAnsi="Segoe UI Symbol" w:cs="Times New Roman"/>
          <w:b/>
          <w:i/>
          <w:sz w:val="24"/>
          <w:szCs w:val="24"/>
        </w:rPr>
        <w:t>[Note for information of Bidder:</w:t>
      </w:r>
      <w:r w:rsidRPr="008E7A2D">
        <w:rPr>
          <w:rFonts w:ascii="Segoe UI Symbol" w:eastAsia="Times New Roman" w:hAnsi="Segoe UI Symbol" w:cs="Times New Roman"/>
          <w:i/>
          <w:sz w:val="24"/>
          <w:szCs w:val="24"/>
        </w:rPr>
        <w:t xml:space="preserve"> Bidder shall demonstrate compliance with the Purchaser’s requirements and Technical Specifications as described in Section VII of the Bidding Documents.  Any departures or deviations from the required Technical Specifications shall be highlighted and if there are none, full compliance shall be confirmed.</w:t>
      </w:r>
    </w:p>
    <w:p w14:paraId="107B27CA"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5FB22D26"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The Bidder shall provide complete information and documentation of technical standards, codes, designs and specifications, of Goods and Related Services offered along with Model number or any other identification number of the manufacturer wherever applicable and in accordance with all requirements mentioned in ITB 16. Bidding document may stipulate a Table, Form, or Template to present </w:t>
      </w:r>
      <w:proofErr w:type="gramStart"/>
      <w:r w:rsidRPr="008E7A2D">
        <w:rPr>
          <w:rFonts w:ascii="Segoe UI Symbol" w:eastAsia="Times New Roman" w:hAnsi="Segoe UI Symbol" w:cs="Times New Roman"/>
          <w:i/>
          <w:sz w:val="24"/>
          <w:szCs w:val="24"/>
        </w:rPr>
        <w:t>Technical</w:t>
      </w:r>
      <w:proofErr w:type="gramEnd"/>
      <w:r w:rsidRPr="008E7A2D">
        <w:rPr>
          <w:rFonts w:ascii="Segoe UI Symbol" w:eastAsia="Times New Roman" w:hAnsi="Segoe UI Symbol" w:cs="Times New Roman"/>
          <w:i/>
          <w:sz w:val="24"/>
          <w:szCs w:val="24"/>
        </w:rPr>
        <w:t xml:space="preserve"> designs, specification, characteristics, functional or other guaranteed parameters, the Bidder shall invariably use the same without any changes and ensure that all requested details and supporting documents are provided. Lack or omission or non-confirmation of substantial details, information and documentation for major or essential technical requirements/features may result in rejection of the Bid. </w:t>
      </w:r>
    </w:p>
    <w:p w14:paraId="517AF08E"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746B6B0C"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If the details of specifications for the offered Goods in the written text of the Bid differ from the details provided in the supporting literature, drawings or other parts of the document, all such discrepancies shall be explained to the satisfaction of the Purchaser failing which the Purchaser, may reject the Bid, or if deemed appropriate, may consider the information in the written text of the Bid to be valid ignoring details in other parts of the Bid.  Failure of the Bidder to confirm this will result in rejection of the Bid.  </w:t>
      </w:r>
    </w:p>
    <w:p w14:paraId="57F6A80A"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2C996B10" w14:textId="77777777" w:rsidR="008E7A2D" w:rsidRPr="008E7A2D" w:rsidRDefault="008E7A2D" w:rsidP="008E7A2D">
      <w:pPr>
        <w:spacing w:after="180" w:line="240" w:lineRule="auto"/>
        <w:jc w:val="both"/>
        <w:rPr>
          <w:rFonts w:ascii="Segoe UI Symbol" w:eastAsia="Times New Roman" w:hAnsi="Segoe UI Symbol" w:cs="Times New Roman"/>
          <w:i/>
          <w:spacing w:val="-4"/>
          <w:sz w:val="24"/>
          <w:szCs w:val="24"/>
        </w:rPr>
      </w:pPr>
      <w:r w:rsidRPr="008E7A2D">
        <w:rPr>
          <w:rFonts w:ascii="Segoe UI Symbol" w:eastAsia="Times New Roman" w:hAnsi="Segoe UI Symbol" w:cs="Times New Roman"/>
          <w:i/>
          <w:spacing w:val="-4"/>
          <w:sz w:val="24"/>
          <w:szCs w:val="24"/>
        </w:rPr>
        <w:t xml:space="preserve">Bid shall establish conformity with the Purchaser’s Specifications and requirements as specified in the Bidding Document along with all supporting documents mentioned in ITB 16. </w:t>
      </w:r>
      <w:r w:rsidRPr="008E7A2D">
        <w:rPr>
          <w:rFonts w:ascii="Segoe UI Symbol" w:eastAsia="Times New Roman" w:hAnsi="Segoe UI Symbol" w:cs="Times New Roman"/>
          <w:i/>
          <w:sz w:val="24"/>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14AD2014"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Any deviations in the technical standards, codes, designs or specifications or other requirements from those stated in the Bidding Documents shall be explained indicating their impact on the performance requirements, characteristics or parameters of the Goods and Related Services required. To this end, for any such deviations to be acceptable, Bid shall establish substantial responsiveness to the required technical specifications by explaining and documenting for the offered </w:t>
      </w:r>
      <w:r w:rsidRPr="008E7A2D">
        <w:rPr>
          <w:rFonts w:ascii="Segoe UI Symbol" w:eastAsia="Times New Roman" w:hAnsi="Segoe UI Symbol" w:cs="Times New Roman"/>
          <w:i/>
          <w:sz w:val="24"/>
          <w:szCs w:val="24"/>
        </w:rPr>
        <w:lastRenderedPageBreak/>
        <w:t>Goods, and Related Services equivalency with or improvement to the required technical standards, codes, designs and Specifications.</w:t>
      </w:r>
    </w:p>
    <w:p w14:paraId="50B45BE2"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3235C4EB"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i/>
          <w:sz w:val="24"/>
          <w:szCs w:val="24"/>
        </w:rPr>
        <w:t>Any Major deviation from the Purchaser’s requirements shall be the cause for rejection of the Bid. Any deviation which in the Bidder’s opinion is considered minor, the Bidder shall provide evidence to this effect including evidence of any monetary implications caused by such deviation. The Purchaser’s evaluation shall be independent of Bidder’s opinion on such matters and shall be final</w:t>
      </w:r>
      <w:r w:rsidRPr="008E7A2D">
        <w:rPr>
          <w:rFonts w:ascii="Segoe UI Symbol" w:eastAsia="Times New Roman" w:hAnsi="Segoe UI Symbol" w:cs="Times New Roman"/>
          <w:b/>
          <w:i/>
          <w:sz w:val="24"/>
          <w:szCs w:val="24"/>
        </w:rPr>
        <w:t>]</w:t>
      </w:r>
      <w:bookmarkEnd w:id="458"/>
    </w:p>
    <w:bookmarkEnd w:id="459"/>
    <w:p w14:paraId="53D040B7"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r w:rsidRPr="008E7A2D">
        <w:rPr>
          <w:rFonts w:ascii="Segoe UI Symbol" w:eastAsia="Times New Roman" w:hAnsi="Segoe UI Symbol" w:cs="Times New Roman"/>
          <w:b/>
          <w:sz w:val="32"/>
          <w:szCs w:val="32"/>
        </w:rPr>
        <w:br w:type="page"/>
      </w:r>
    </w:p>
    <w:p w14:paraId="774F820C" w14:textId="77777777" w:rsidR="008E7A2D" w:rsidRPr="008E7A2D" w:rsidRDefault="008E7A2D" w:rsidP="00A23C5C">
      <w:pPr>
        <w:pStyle w:val="Style9"/>
      </w:pPr>
      <w:bookmarkStart w:id="460" w:name="_Toc46151571"/>
      <w:r w:rsidRPr="008E7A2D">
        <w:lastRenderedPageBreak/>
        <w:t>Technical Bid-Alternative Bid</w:t>
      </w:r>
      <w:bookmarkEnd w:id="460"/>
      <w:r w:rsidRPr="008E7A2D">
        <w:t xml:space="preserve"> </w:t>
      </w:r>
    </w:p>
    <w:p w14:paraId="403CF0D5"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r w:rsidRPr="008E7A2D">
        <w:rPr>
          <w:rFonts w:ascii="Segoe UI Symbol" w:eastAsia="Times New Roman" w:hAnsi="Segoe UI Symbol" w:cs="Times New Roman"/>
          <w:b/>
          <w:sz w:val="32"/>
          <w:szCs w:val="32"/>
        </w:rPr>
        <w:t>(If permitted in the Bidding Document)</w:t>
      </w:r>
    </w:p>
    <w:p w14:paraId="7CEFF98F" w14:textId="77777777" w:rsidR="008E7A2D" w:rsidRPr="008E7A2D" w:rsidRDefault="008E7A2D" w:rsidP="008E7A2D">
      <w:pPr>
        <w:spacing w:after="0" w:line="240" w:lineRule="auto"/>
        <w:rPr>
          <w:rFonts w:ascii="Segoe UI Symbol" w:eastAsia="Times New Roman" w:hAnsi="Segoe UI Symbol" w:cs="Times New Roman"/>
          <w:sz w:val="32"/>
          <w:szCs w:val="32"/>
        </w:rPr>
      </w:pPr>
    </w:p>
    <w:p w14:paraId="1D45EF84"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1F026B81"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b/>
          <w:i/>
          <w:sz w:val="24"/>
          <w:szCs w:val="24"/>
        </w:rPr>
        <w:t xml:space="preserve">[Note for information of Bidder:  Text under Appendix A applicable for the Base Bid is also applicable for Alternative Bid. </w:t>
      </w:r>
      <w:r w:rsidRPr="008E7A2D">
        <w:rPr>
          <w:rFonts w:ascii="Segoe UI Symbol" w:eastAsia="Times New Roman" w:hAnsi="Segoe UI Symbol" w:cs="Times New Roman"/>
          <w:i/>
          <w:sz w:val="24"/>
          <w:szCs w:val="24"/>
        </w:rPr>
        <w:t>In addition, the Bidder shall explain and establish to the satisfaction of the Purchaser how the specification under the Alternative bid is equal or better than the Purchaser’s required Specifications and that offered in the Base Bid when Alternative Bid is permitted only with the Base Bid]</w:t>
      </w:r>
    </w:p>
    <w:p w14:paraId="3AE2F17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F55D4D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AD2426D"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F4B03A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BD8C08A"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55F4CE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416A498"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3B53129"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92BD8D9"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22AC656"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E07B25A"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851E9C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98180C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8355EAE"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27E08A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81E1D5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6599C48"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6CD36A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9B72706"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260D00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71A1F0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025DC29"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77BF1B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8F453F0"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0451E6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6ABB3F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4253D6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3B1020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8A7216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EB85C7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1C0B72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93EE5D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D03B242" w14:textId="77777777" w:rsidR="008E7A2D" w:rsidRPr="008E7A2D" w:rsidRDefault="008E7A2D" w:rsidP="00A23C5C">
      <w:pPr>
        <w:pStyle w:val="Style9"/>
      </w:pPr>
      <w:bookmarkStart w:id="461" w:name="_Toc46151572"/>
      <w:r w:rsidRPr="008E7A2D">
        <w:t>Commercial Terms and Conditions</w:t>
      </w:r>
      <w:bookmarkEnd w:id="461"/>
    </w:p>
    <w:p w14:paraId="01DA6951" w14:textId="77777777" w:rsidR="008E7A2D" w:rsidRPr="008E7A2D" w:rsidRDefault="008E7A2D" w:rsidP="008E7A2D">
      <w:pPr>
        <w:tabs>
          <w:tab w:val="left" w:pos="360"/>
          <w:tab w:val="right" w:leader="dot" w:pos="8990"/>
        </w:tabs>
        <w:spacing w:after="80" w:line="240" w:lineRule="auto"/>
        <w:jc w:val="center"/>
        <w:outlineLvl w:val="0"/>
        <w:rPr>
          <w:rFonts w:ascii="Segoe UI Symbol" w:eastAsia="Times New Roman" w:hAnsi="Segoe UI Symbol" w:cs="Times New Roman"/>
          <w:b/>
          <w:sz w:val="28"/>
          <w:szCs w:val="28"/>
        </w:rPr>
      </w:pPr>
      <w:r w:rsidRPr="008E7A2D">
        <w:rPr>
          <w:rFonts w:ascii="Segoe UI Symbol" w:eastAsia="Times New Roman" w:hAnsi="Segoe UI Symbol" w:cs="Times New Roman"/>
          <w:b/>
          <w:sz w:val="28"/>
          <w:szCs w:val="28"/>
        </w:rPr>
        <w:t xml:space="preserve"> </w:t>
      </w:r>
    </w:p>
    <w:p w14:paraId="33070C03" w14:textId="77777777" w:rsidR="008E7A2D" w:rsidRPr="008E7A2D" w:rsidRDefault="008E7A2D" w:rsidP="008E7A2D">
      <w:pPr>
        <w:tabs>
          <w:tab w:val="left" w:pos="360"/>
          <w:tab w:val="right" w:leader="dot" w:pos="8990"/>
        </w:tabs>
        <w:spacing w:after="80" w:line="240" w:lineRule="auto"/>
        <w:jc w:val="both"/>
        <w:outlineLvl w:val="0"/>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[Bidder shall specify any deviations to the provisions of the Bidding Document (other than Technical Specifications) in particular those specified in Part 3 of the Bidding document including General and Special Conditions of Contract. If “None” it shall be confirmed accordingly]</w:t>
      </w:r>
    </w:p>
    <w:p w14:paraId="3064A2CA"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FC5E5BE"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60B730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047C40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C392CFE"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87FF94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08BA57D"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8586DD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437A011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A88684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E14F4F0"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50554C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89356D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776BD6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14C458D"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614E9B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B580EB7"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C39638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0AB7B0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D9C48C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FA02CA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EDE6F1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657BBF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ED1BB1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F02E6C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D5B309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E63C65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44BD5F3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FFA5F67"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32AC28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A752277"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4AB7E0E8"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B3C0E88"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A06409D"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CE98C44" w14:textId="77777777" w:rsidR="008E7A2D" w:rsidRPr="008E7A2D" w:rsidRDefault="008E7A2D" w:rsidP="008E7A2D">
      <w:pPr>
        <w:spacing w:after="0" w:line="240" w:lineRule="auto"/>
        <w:rPr>
          <w:rFonts w:ascii="Segoe UI Symbol" w:eastAsia="Times New Roman" w:hAnsi="Segoe UI Symbol" w:cs="Times New Roman"/>
          <w:b/>
          <w:sz w:val="24"/>
          <w:szCs w:val="24"/>
        </w:rPr>
      </w:pPr>
    </w:p>
    <w:tbl>
      <w:tblPr>
        <w:tblW w:w="92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1"/>
      </w:tblGrid>
      <w:tr w:rsidR="008E7A2D" w:rsidRPr="008E7A2D" w14:paraId="56857CE4" w14:textId="77777777" w:rsidTr="008E7A2D">
        <w:trPr>
          <w:trHeight w:val="1025"/>
        </w:trPr>
        <w:tc>
          <w:tcPr>
            <w:tcW w:w="9221" w:type="dxa"/>
          </w:tcPr>
          <w:p w14:paraId="26B7069D" w14:textId="77777777" w:rsidR="008E7A2D" w:rsidRPr="008E7A2D" w:rsidRDefault="008E7A2D" w:rsidP="00A23C5C">
            <w:pPr>
              <w:pStyle w:val="Style9"/>
            </w:pPr>
            <w:bookmarkStart w:id="462" w:name="_Toc46151573"/>
            <w:r w:rsidRPr="008E7A2D">
              <w:t>Historical Contract Non-Performance--Pending Litigation--</w:t>
            </w:r>
            <w:proofErr w:type="spellStart"/>
            <w:r w:rsidRPr="008E7A2D">
              <w:t>Litigation</w:t>
            </w:r>
            <w:proofErr w:type="spellEnd"/>
            <w:r w:rsidRPr="008E7A2D">
              <w:t xml:space="preserve"> History Form CON-2</w:t>
            </w:r>
            <w:bookmarkEnd w:id="462"/>
          </w:p>
        </w:tc>
      </w:tr>
    </w:tbl>
    <w:p w14:paraId="5A15181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649D4FD"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Legal Name: ____________________________ </w:t>
      </w:r>
      <w:r w:rsidRPr="008E7A2D">
        <w:rPr>
          <w:rFonts w:ascii="Segoe UI Symbol" w:eastAsia="Times New Roman" w:hAnsi="Segoe UI Symbol" w:cs="Times New Roman"/>
          <w:sz w:val="24"/>
          <w:szCs w:val="24"/>
        </w:rPr>
        <w:tab/>
        <w:t>Date: _____________________</w:t>
      </w:r>
    </w:p>
    <w:p w14:paraId="097CD551"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t>JV</w:t>
      </w:r>
      <w:r w:rsidRPr="008E7A2D">
        <w:rPr>
          <w:rFonts w:ascii="Segoe UI Symbol" w:eastAsia="Times New Roman" w:hAnsi="Segoe UI Symbol" w:cs="Times New Roman"/>
          <w:sz w:val="24"/>
          <w:szCs w:val="24"/>
        </w:rPr>
        <w:t xml:space="preserve"> Member’s Legal Name: __________________________________________</w:t>
      </w:r>
    </w:p>
    <w:p w14:paraId="15102B04"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OCBI / LCB No.: __________________</w:t>
      </w:r>
    </w:p>
    <w:p w14:paraId="284F00D6"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Page _______ of _______ pages</w:t>
      </w:r>
    </w:p>
    <w:p w14:paraId="79DFD70C" w14:textId="77777777" w:rsidR="008E7A2D" w:rsidRPr="008E7A2D" w:rsidRDefault="008E7A2D" w:rsidP="008E7A2D">
      <w:pPr>
        <w:spacing w:after="0" w:line="240" w:lineRule="auto"/>
        <w:rPr>
          <w:rFonts w:ascii="Segoe UI Symbol" w:eastAsia="Times New Roman" w:hAnsi="Segoe UI Symbol" w:cs="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39"/>
        <w:gridCol w:w="70"/>
        <w:gridCol w:w="4963"/>
        <w:gridCol w:w="1718"/>
      </w:tblGrid>
      <w:tr w:rsidR="008E7A2D" w:rsidRPr="008E7A2D" w14:paraId="7D5F2FD1" w14:textId="77777777" w:rsidTr="008E7A2D">
        <w:trPr>
          <w:cantSplit/>
          <w:trHeight w:val="665"/>
        </w:trPr>
        <w:tc>
          <w:tcPr>
            <w:tcW w:w="9198" w:type="dxa"/>
            <w:gridSpan w:val="5"/>
          </w:tcPr>
          <w:p w14:paraId="1B49E83D"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Non-Performing Contracts in accordance with Section III, Evaluation Criteria</w:t>
            </w:r>
          </w:p>
        </w:tc>
      </w:tr>
      <w:tr w:rsidR="008E7A2D" w:rsidRPr="008E7A2D" w14:paraId="19829D53" w14:textId="77777777" w:rsidTr="008E7A2D">
        <w:trPr>
          <w:cantSplit/>
          <w:trHeight w:val="1934"/>
        </w:trPr>
        <w:tc>
          <w:tcPr>
            <w:tcW w:w="9198" w:type="dxa"/>
            <w:gridSpan w:val="5"/>
          </w:tcPr>
          <w:p w14:paraId="47BA65F4" w14:textId="77777777" w:rsidR="008E7A2D" w:rsidRPr="008E7A2D" w:rsidRDefault="008E7A2D" w:rsidP="008E7A2D">
            <w:pPr>
              <w:spacing w:after="0" w:line="240" w:lineRule="auto"/>
              <w:ind w:left="335" w:hanging="270"/>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32"/>
                <w:szCs w:val="24"/>
              </w:rPr>
              <w:sym w:font="Symbol" w:char="F0F0"/>
            </w:r>
            <w:r w:rsidRPr="008E7A2D">
              <w:rPr>
                <w:rFonts w:ascii="Segoe UI Symbol" w:eastAsia="Times New Roman" w:hAnsi="Segoe UI Symbol" w:cs="Times New Roman"/>
                <w:spacing w:val="-2"/>
                <w:sz w:val="32"/>
                <w:szCs w:val="24"/>
              </w:rPr>
              <w:t xml:space="preserve"> </w:t>
            </w:r>
            <w:r w:rsidRPr="008E7A2D">
              <w:rPr>
                <w:rFonts w:ascii="Segoe UI Symbol" w:eastAsia="Times New Roman" w:hAnsi="Segoe UI Symbol" w:cs="Times New Roman"/>
                <w:spacing w:val="-2"/>
                <w:sz w:val="24"/>
                <w:szCs w:val="24"/>
              </w:rPr>
              <w:t>Contract non-performance did not occur during the stipulated period, in accordance with Section III, Evaluation Criteria</w:t>
            </w:r>
          </w:p>
          <w:p w14:paraId="54E61363" w14:textId="77777777" w:rsidR="008E7A2D" w:rsidRPr="008E7A2D" w:rsidRDefault="008E7A2D" w:rsidP="008E7A2D">
            <w:pPr>
              <w:spacing w:after="0" w:line="240" w:lineRule="auto"/>
              <w:ind w:left="335" w:hanging="270"/>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32"/>
                <w:szCs w:val="24"/>
              </w:rPr>
              <w:sym w:font="Symbol" w:char="F0F0"/>
            </w:r>
            <w:r w:rsidRPr="008E7A2D">
              <w:rPr>
                <w:rFonts w:ascii="Segoe UI Symbol" w:eastAsia="Times New Roman" w:hAnsi="Segoe UI Symbol" w:cs="Times New Roman"/>
                <w:spacing w:val="-2"/>
                <w:sz w:val="32"/>
                <w:szCs w:val="24"/>
              </w:rPr>
              <w:t xml:space="preserve"> </w:t>
            </w:r>
            <w:r w:rsidRPr="008E7A2D">
              <w:rPr>
                <w:rFonts w:ascii="Segoe UI Symbol" w:eastAsia="Times New Roman" w:hAnsi="Segoe UI Symbol" w:cs="Times New Roman"/>
                <w:spacing w:val="-2"/>
                <w:sz w:val="24"/>
                <w:szCs w:val="24"/>
              </w:rPr>
              <w:t>Contract non-performance during the stipulated period, in accordance with Section III, Evaluation Criteria. List all Non-performed contracts since date specified in the Section III.</w:t>
            </w:r>
          </w:p>
        </w:tc>
      </w:tr>
      <w:tr w:rsidR="008E7A2D" w:rsidRPr="008E7A2D" w14:paraId="0210B666" w14:textId="77777777" w:rsidTr="008E7A2D">
        <w:trPr>
          <w:cantSplit/>
          <w:trHeight w:val="2015"/>
        </w:trPr>
        <w:tc>
          <w:tcPr>
            <w:tcW w:w="1008" w:type="dxa"/>
          </w:tcPr>
          <w:p w14:paraId="42DA4342"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Year</w:t>
            </w:r>
          </w:p>
        </w:tc>
        <w:tc>
          <w:tcPr>
            <w:tcW w:w="1509" w:type="dxa"/>
            <w:gridSpan w:val="2"/>
          </w:tcPr>
          <w:p w14:paraId="4A53071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b/>
                <w:bCs/>
                <w:spacing w:val="-4"/>
                <w:sz w:val="24"/>
                <w:szCs w:val="24"/>
              </w:rPr>
              <w:t>Non- performed portion of contract</w:t>
            </w:r>
          </w:p>
        </w:tc>
        <w:tc>
          <w:tcPr>
            <w:tcW w:w="4963" w:type="dxa"/>
          </w:tcPr>
          <w:p w14:paraId="6E445F43"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50077FFB"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4AC596B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c>
          <w:tcPr>
            <w:tcW w:w="1718" w:type="dxa"/>
          </w:tcPr>
          <w:p w14:paraId="19342F8B" w14:textId="77777777" w:rsidR="008E7A2D" w:rsidRPr="008E7A2D" w:rsidRDefault="008E7A2D" w:rsidP="008E7A2D">
            <w:pPr>
              <w:spacing w:after="0" w:line="240" w:lineRule="auto"/>
              <w:rPr>
                <w:rFonts w:ascii="Segoe UI Symbol" w:eastAsia="Times New Roman" w:hAnsi="Segoe UI Symbol" w:cs="Times New Roman"/>
                <w:spacing w:val="-2"/>
                <w:sz w:val="20"/>
                <w:szCs w:val="24"/>
              </w:rPr>
            </w:pPr>
            <w:r w:rsidRPr="008E7A2D">
              <w:rPr>
                <w:rFonts w:ascii="Segoe UI Symbol" w:eastAsia="Times New Roman" w:hAnsi="Segoe UI Symbol" w:cs="Times New Roman"/>
                <w:spacing w:val="-2"/>
                <w:sz w:val="20"/>
                <w:szCs w:val="24"/>
              </w:rPr>
              <w:t>Total Contract Amount (current value, currency, exchange rate and US$ equivalent)</w:t>
            </w:r>
          </w:p>
        </w:tc>
      </w:tr>
      <w:tr w:rsidR="008E7A2D" w:rsidRPr="008E7A2D" w14:paraId="6C42194D" w14:textId="77777777" w:rsidTr="008E7A2D">
        <w:trPr>
          <w:cantSplit/>
          <w:trHeight w:val="935"/>
        </w:trPr>
        <w:tc>
          <w:tcPr>
            <w:tcW w:w="1008" w:type="dxa"/>
          </w:tcPr>
          <w:p w14:paraId="563224CB"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i/>
                <w:iCs/>
                <w:spacing w:val="-6"/>
                <w:sz w:val="24"/>
                <w:szCs w:val="24"/>
              </w:rPr>
              <w:t xml:space="preserve">[insert </w:t>
            </w:r>
            <w:r w:rsidRPr="008E7A2D">
              <w:rPr>
                <w:rFonts w:ascii="Segoe UI Symbol" w:eastAsia="Times New Roman" w:hAnsi="Segoe UI Symbol" w:cs="Times New Roman"/>
                <w:i/>
                <w:iCs/>
                <w:spacing w:val="-9"/>
                <w:sz w:val="24"/>
                <w:szCs w:val="24"/>
              </w:rPr>
              <w:t>year]</w:t>
            </w:r>
          </w:p>
        </w:tc>
        <w:tc>
          <w:tcPr>
            <w:tcW w:w="1509" w:type="dxa"/>
            <w:gridSpan w:val="2"/>
          </w:tcPr>
          <w:p w14:paraId="5CBA735D"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i/>
                <w:iCs/>
                <w:spacing w:val="-6"/>
                <w:sz w:val="24"/>
                <w:szCs w:val="24"/>
              </w:rPr>
              <w:t>[insert amount and percentage]</w:t>
            </w:r>
          </w:p>
        </w:tc>
        <w:tc>
          <w:tcPr>
            <w:tcW w:w="4963" w:type="dxa"/>
          </w:tcPr>
          <w:p w14:paraId="77E88BAD" w14:textId="77777777" w:rsidR="008E7A2D" w:rsidRPr="008E7A2D" w:rsidRDefault="008E7A2D" w:rsidP="008E7A2D">
            <w:pPr>
              <w:spacing w:before="40" w:after="0" w:line="240" w:lineRule="auto"/>
              <w:ind w:left="73"/>
              <w:jc w:val="both"/>
              <w:rPr>
                <w:rFonts w:ascii="Segoe UI Symbol" w:eastAsia="Times New Roman" w:hAnsi="Segoe UI Symbol" w:cs="Times New Roman"/>
                <w:i/>
                <w:iCs/>
                <w:spacing w:val="-6"/>
                <w:sz w:val="24"/>
                <w:szCs w:val="24"/>
              </w:rPr>
            </w:pPr>
            <w:r w:rsidRPr="008E7A2D">
              <w:rPr>
                <w:rFonts w:ascii="Segoe UI Symbol" w:eastAsia="Times New Roman" w:hAnsi="Segoe UI Symbol" w:cs="Times New Roman"/>
                <w:spacing w:val="-4"/>
                <w:sz w:val="24"/>
                <w:szCs w:val="24"/>
              </w:rPr>
              <w:t xml:space="preserve">Contract Identification: </w:t>
            </w:r>
            <w:r w:rsidRPr="008E7A2D">
              <w:rPr>
                <w:rFonts w:ascii="Segoe UI Symbol" w:eastAsia="Times New Roman" w:hAnsi="Segoe UI Symbol" w:cs="Times New Roman"/>
                <w:i/>
                <w:iCs/>
                <w:spacing w:val="-6"/>
                <w:sz w:val="24"/>
                <w:szCs w:val="24"/>
              </w:rPr>
              <w:t>[indicate complete contract name/number, and any other identification]</w:t>
            </w:r>
          </w:p>
          <w:p w14:paraId="2F436455" w14:textId="77777777" w:rsidR="008E7A2D" w:rsidRPr="008E7A2D" w:rsidRDefault="008E7A2D" w:rsidP="008E7A2D">
            <w:pPr>
              <w:spacing w:before="40" w:after="0" w:line="240" w:lineRule="auto"/>
              <w:ind w:left="73"/>
              <w:jc w:val="both"/>
              <w:rPr>
                <w:rFonts w:ascii="Segoe UI Symbol" w:eastAsia="Times New Roman" w:hAnsi="Segoe UI Symbol" w:cs="Times New Roman"/>
                <w:i/>
                <w:iCs/>
                <w:spacing w:val="-6"/>
                <w:sz w:val="24"/>
                <w:szCs w:val="24"/>
              </w:rPr>
            </w:pPr>
            <w:r w:rsidRPr="008E7A2D">
              <w:rPr>
                <w:rFonts w:ascii="Segoe UI Symbol" w:eastAsia="Times New Roman" w:hAnsi="Segoe UI Symbol" w:cs="Times New Roman"/>
                <w:spacing w:val="-4"/>
                <w:sz w:val="24"/>
                <w:szCs w:val="24"/>
              </w:rPr>
              <w:t xml:space="preserve">Name of Purchaser: </w:t>
            </w:r>
            <w:r w:rsidRPr="008E7A2D">
              <w:rPr>
                <w:rFonts w:ascii="Segoe UI Symbol" w:eastAsia="Times New Roman" w:hAnsi="Segoe UI Symbol" w:cs="Times New Roman"/>
                <w:i/>
                <w:iCs/>
                <w:spacing w:val="-6"/>
                <w:sz w:val="24"/>
                <w:szCs w:val="24"/>
              </w:rPr>
              <w:t>[insert full name]</w:t>
            </w:r>
          </w:p>
          <w:p w14:paraId="476CEDB7" w14:textId="77777777" w:rsidR="008E7A2D" w:rsidRPr="008E7A2D" w:rsidRDefault="008E7A2D" w:rsidP="008E7A2D">
            <w:pPr>
              <w:spacing w:before="40" w:after="0" w:line="240" w:lineRule="auto"/>
              <w:ind w:left="73"/>
              <w:jc w:val="both"/>
              <w:rPr>
                <w:rFonts w:ascii="Segoe UI Symbol" w:eastAsia="Times New Roman" w:hAnsi="Segoe UI Symbol" w:cs="Times New Roman"/>
                <w:i/>
                <w:iCs/>
                <w:spacing w:val="-6"/>
                <w:sz w:val="24"/>
                <w:szCs w:val="24"/>
              </w:rPr>
            </w:pPr>
            <w:r w:rsidRPr="008E7A2D">
              <w:rPr>
                <w:rFonts w:ascii="Segoe UI Symbol" w:eastAsia="Times New Roman" w:hAnsi="Segoe UI Symbol" w:cs="Times New Roman"/>
                <w:spacing w:val="-4"/>
                <w:sz w:val="24"/>
                <w:szCs w:val="24"/>
              </w:rPr>
              <w:t xml:space="preserve">Address of Purchaser: </w:t>
            </w:r>
            <w:r w:rsidRPr="008E7A2D">
              <w:rPr>
                <w:rFonts w:ascii="Segoe UI Symbol" w:eastAsia="Times New Roman" w:hAnsi="Segoe UI Symbol" w:cs="Times New Roman"/>
                <w:i/>
                <w:iCs/>
                <w:spacing w:val="-6"/>
                <w:sz w:val="24"/>
                <w:szCs w:val="24"/>
              </w:rPr>
              <w:t>[insert street/city/ country]</w:t>
            </w:r>
          </w:p>
          <w:p w14:paraId="38E86158" w14:textId="77777777" w:rsidR="008E7A2D" w:rsidRPr="008E7A2D" w:rsidRDefault="008E7A2D" w:rsidP="008E7A2D">
            <w:pPr>
              <w:spacing w:after="0" w:line="240" w:lineRule="auto"/>
              <w:ind w:left="73"/>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4"/>
                <w:sz w:val="24"/>
                <w:szCs w:val="24"/>
              </w:rPr>
              <w:t xml:space="preserve">Reason(s) for non-performance: </w:t>
            </w:r>
            <w:r w:rsidRPr="008E7A2D">
              <w:rPr>
                <w:rFonts w:ascii="Segoe UI Symbol" w:eastAsia="Times New Roman" w:hAnsi="Segoe UI Symbol" w:cs="Times New Roman"/>
                <w:i/>
                <w:iCs/>
                <w:spacing w:val="-6"/>
                <w:sz w:val="24"/>
                <w:szCs w:val="24"/>
              </w:rPr>
              <w:t>[indicate main reason(s)]</w:t>
            </w:r>
          </w:p>
        </w:tc>
        <w:tc>
          <w:tcPr>
            <w:tcW w:w="1718" w:type="dxa"/>
          </w:tcPr>
          <w:p w14:paraId="45EB3AF8"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i/>
                <w:iCs/>
                <w:spacing w:val="-6"/>
                <w:sz w:val="24"/>
                <w:szCs w:val="24"/>
              </w:rPr>
              <w:t>[insert amount]</w:t>
            </w:r>
          </w:p>
        </w:tc>
      </w:tr>
      <w:tr w:rsidR="008E7A2D" w:rsidRPr="008E7A2D" w14:paraId="0A9AD5AF" w14:textId="77777777" w:rsidTr="008E7A2D">
        <w:trPr>
          <w:cantSplit/>
          <w:trHeight w:val="584"/>
        </w:trPr>
        <w:tc>
          <w:tcPr>
            <w:tcW w:w="9198" w:type="dxa"/>
            <w:gridSpan w:val="5"/>
            <w:vAlign w:val="center"/>
          </w:tcPr>
          <w:p w14:paraId="3ED19DAD"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Pending Litigation, in accordance with Section III, Evaluation Criteria</w:t>
            </w:r>
          </w:p>
        </w:tc>
      </w:tr>
      <w:tr w:rsidR="008E7A2D" w:rsidRPr="008E7A2D" w14:paraId="728DDAC6" w14:textId="77777777" w:rsidTr="008E7A2D">
        <w:trPr>
          <w:cantSplit/>
          <w:trHeight w:val="1349"/>
        </w:trPr>
        <w:tc>
          <w:tcPr>
            <w:tcW w:w="9198" w:type="dxa"/>
            <w:gridSpan w:val="5"/>
          </w:tcPr>
          <w:p w14:paraId="71045A43"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32"/>
                <w:szCs w:val="24"/>
              </w:rPr>
              <w:sym w:font="Symbol" w:char="F0F0"/>
            </w:r>
            <w:r w:rsidRPr="008E7A2D">
              <w:rPr>
                <w:rFonts w:ascii="Segoe UI Symbol" w:eastAsia="Times New Roman" w:hAnsi="Segoe UI Symbol" w:cs="Times New Roman"/>
                <w:spacing w:val="-2"/>
                <w:sz w:val="24"/>
                <w:szCs w:val="24"/>
              </w:rPr>
              <w:t xml:space="preserve">  No pending litigation in accordance Section III, Evaluation Criteria</w:t>
            </w:r>
          </w:p>
          <w:p w14:paraId="4F07A550"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32"/>
                <w:szCs w:val="24"/>
              </w:rPr>
              <w:sym w:font="Symbol" w:char="F0F0"/>
            </w:r>
            <w:r w:rsidRPr="008E7A2D">
              <w:rPr>
                <w:rFonts w:ascii="Segoe UI Symbol" w:eastAsia="Times New Roman" w:hAnsi="Segoe UI Symbol" w:cs="Times New Roman"/>
                <w:spacing w:val="-2"/>
                <w:sz w:val="24"/>
                <w:szCs w:val="24"/>
              </w:rPr>
              <w:t xml:space="preserve">  Pending litigation in accordance with Section III, Evaluation Criteria, as indicated below. List all pending litigation contracts.</w:t>
            </w:r>
          </w:p>
          <w:p w14:paraId="735DDA55"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r>
      <w:tr w:rsidR="008E7A2D" w:rsidRPr="008E7A2D" w14:paraId="53835202" w14:textId="77777777" w:rsidTr="008E7A2D">
        <w:trPr>
          <w:cantSplit/>
          <w:trHeight w:val="1169"/>
        </w:trPr>
        <w:tc>
          <w:tcPr>
            <w:tcW w:w="1008" w:type="dxa"/>
          </w:tcPr>
          <w:p w14:paraId="470ECD59"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1DE8AD12"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Year</w:t>
            </w:r>
          </w:p>
        </w:tc>
        <w:tc>
          <w:tcPr>
            <w:tcW w:w="1439" w:type="dxa"/>
          </w:tcPr>
          <w:p w14:paraId="024447EF"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Brief reasons for litigation</w:t>
            </w:r>
          </w:p>
        </w:tc>
        <w:tc>
          <w:tcPr>
            <w:tcW w:w="5033" w:type="dxa"/>
            <w:gridSpan w:val="2"/>
          </w:tcPr>
          <w:p w14:paraId="10885EBD"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5AA7340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5B82F5CF"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c>
          <w:tcPr>
            <w:tcW w:w="1718" w:type="dxa"/>
          </w:tcPr>
          <w:p w14:paraId="4A1CF22C" w14:textId="77777777" w:rsidR="008E7A2D" w:rsidRPr="008E7A2D" w:rsidRDefault="008E7A2D" w:rsidP="008E7A2D">
            <w:pPr>
              <w:spacing w:after="0" w:line="240" w:lineRule="auto"/>
              <w:rPr>
                <w:rFonts w:ascii="Segoe UI Symbol" w:eastAsia="Times New Roman" w:hAnsi="Segoe UI Symbol" w:cs="Times New Roman"/>
                <w:spacing w:val="-2"/>
                <w:sz w:val="20"/>
                <w:szCs w:val="24"/>
              </w:rPr>
            </w:pPr>
            <w:r w:rsidRPr="008E7A2D">
              <w:rPr>
                <w:rFonts w:ascii="Segoe UI Symbol" w:eastAsia="Times New Roman" w:hAnsi="Segoe UI Symbol" w:cs="Times New Roman"/>
                <w:spacing w:val="-2"/>
                <w:sz w:val="20"/>
                <w:szCs w:val="24"/>
              </w:rPr>
              <w:t>Total Contract Amount (current value, US$ equivalent)</w:t>
            </w:r>
          </w:p>
        </w:tc>
      </w:tr>
      <w:tr w:rsidR="008E7A2D" w:rsidRPr="008E7A2D" w14:paraId="129C883D" w14:textId="77777777" w:rsidTr="008E7A2D">
        <w:trPr>
          <w:cantSplit/>
          <w:trHeight w:val="1781"/>
        </w:trPr>
        <w:tc>
          <w:tcPr>
            <w:tcW w:w="1008" w:type="dxa"/>
          </w:tcPr>
          <w:p w14:paraId="6FEDF043"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16273CD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w:t>
            </w:r>
          </w:p>
        </w:tc>
        <w:tc>
          <w:tcPr>
            <w:tcW w:w="1439" w:type="dxa"/>
          </w:tcPr>
          <w:p w14:paraId="7A56D44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701BB55C"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w:t>
            </w:r>
          </w:p>
        </w:tc>
        <w:tc>
          <w:tcPr>
            <w:tcW w:w="5033" w:type="dxa"/>
            <w:gridSpan w:val="2"/>
          </w:tcPr>
          <w:p w14:paraId="72098287"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71E17BD6"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Name of Purchaser:</w:t>
            </w:r>
          </w:p>
          <w:p w14:paraId="7258B840"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Address of Purchaser:</w:t>
            </w:r>
          </w:p>
          <w:p w14:paraId="50A164A9"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Matter in dispute:</w:t>
            </w:r>
          </w:p>
          <w:p w14:paraId="5A9F9982"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Amount in dispute</w:t>
            </w:r>
          </w:p>
        </w:tc>
        <w:tc>
          <w:tcPr>
            <w:tcW w:w="1718" w:type="dxa"/>
          </w:tcPr>
          <w:p w14:paraId="37D1029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685C558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___________</w:t>
            </w:r>
          </w:p>
          <w:p w14:paraId="394B2378"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r>
      <w:tr w:rsidR="008E7A2D" w:rsidRPr="008E7A2D" w14:paraId="644B7CE0" w14:textId="77777777" w:rsidTr="008E7A2D">
        <w:trPr>
          <w:cantSplit/>
          <w:trHeight w:val="1880"/>
        </w:trPr>
        <w:tc>
          <w:tcPr>
            <w:tcW w:w="1008" w:type="dxa"/>
          </w:tcPr>
          <w:p w14:paraId="1A23573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58D69926"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w:t>
            </w:r>
          </w:p>
        </w:tc>
        <w:tc>
          <w:tcPr>
            <w:tcW w:w="1439" w:type="dxa"/>
          </w:tcPr>
          <w:p w14:paraId="3BBE266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08D481A9"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w:t>
            </w:r>
          </w:p>
        </w:tc>
        <w:tc>
          <w:tcPr>
            <w:tcW w:w="5033" w:type="dxa"/>
            <w:gridSpan w:val="2"/>
          </w:tcPr>
          <w:p w14:paraId="5B7ED90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2C57E670"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Name of Purchaser:</w:t>
            </w:r>
          </w:p>
          <w:p w14:paraId="43301FD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Address of Purchaser:</w:t>
            </w:r>
          </w:p>
          <w:p w14:paraId="2841798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Matter in dispute:</w:t>
            </w:r>
          </w:p>
          <w:p w14:paraId="72E11440"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Amount in dispute:</w:t>
            </w:r>
          </w:p>
        </w:tc>
        <w:tc>
          <w:tcPr>
            <w:tcW w:w="1718" w:type="dxa"/>
          </w:tcPr>
          <w:p w14:paraId="3FD2C905"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1476A2B4"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___________</w:t>
            </w:r>
          </w:p>
          <w:p w14:paraId="264C9DB9"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r>
      <w:tr w:rsidR="008E7A2D" w:rsidRPr="008E7A2D" w14:paraId="5DEEDBC7" w14:textId="77777777" w:rsidTr="008E7A2D">
        <w:trPr>
          <w:cantSplit/>
          <w:trHeight w:val="620"/>
        </w:trPr>
        <w:tc>
          <w:tcPr>
            <w:tcW w:w="9198" w:type="dxa"/>
            <w:gridSpan w:val="5"/>
            <w:vAlign w:val="center"/>
          </w:tcPr>
          <w:p w14:paraId="3F027FD5" w14:textId="77777777" w:rsidR="008E7A2D" w:rsidRPr="008E7A2D" w:rsidRDefault="008E7A2D" w:rsidP="008E7A2D">
            <w:pPr>
              <w:spacing w:after="0" w:line="240" w:lineRule="auto"/>
              <w:jc w:val="center"/>
              <w:rPr>
                <w:rFonts w:ascii="Segoe UI Symbol" w:eastAsia="Times New Roman" w:hAnsi="Segoe UI Symbol" w:cs="Times New Roman"/>
                <w:b/>
                <w:spacing w:val="-2"/>
                <w:sz w:val="24"/>
                <w:szCs w:val="24"/>
              </w:rPr>
            </w:pPr>
            <w:r w:rsidRPr="008E7A2D">
              <w:rPr>
                <w:rFonts w:ascii="Segoe UI Symbol" w:eastAsia="Times New Roman" w:hAnsi="Segoe UI Symbol" w:cs="Times New Roman"/>
                <w:b/>
                <w:spacing w:val="-2"/>
                <w:sz w:val="24"/>
                <w:szCs w:val="24"/>
              </w:rPr>
              <w:t>Form CON-2 Continued</w:t>
            </w:r>
          </w:p>
        </w:tc>
      </w:tr>
      <w:tr w:rsidR="008E7A2D" w:rsidRPr="008E7A2D" w14:paraId="33EF8309" w14:textId="77777777" w:rsidTr="008E7A2D">
        <w:trPr>
          <w:cantSplit/>
        </w:trPr>
        <w:tc>
          <w:tcPr>
            <w:tcW w:w="9198" w:type="dxa"/>
            <w:gridSpan w:val="5"/>
            <w:vAlign w:val="center"/>
          </w:tcPr>
          <w:p w14:paraId="2F72537C"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Litigation History in accordance with Section III—List all contracts since the date specified in Section III indicating: </w:t>
            </w:r>
          </w:p>
          <w:p w14:paraId="4FF98EF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r>
      <w:tr w:rsidR="008E7A2D" w:rsidRPr="008E7A2D" w14:paraId="61ADA2F7" w14:textId="77777777" w:rsidTr="008E7A2D">
        <w:trPr>
          <w:cantSplit/>
          <w:trHeight w:val="1169"/>
        </w:trPr>
        <w:tc>
          <w:tcPr>
            <w:tcW w:w="1008" w:type="dxa"/>
          </w:tcPr>
          <w:p w14:paraId="0682C52B"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61D2AE6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Year</w:t>
            </w:r>
          </w:p>
        </w:tc>
        <w:tc>
          <w:tcPr>
            <w:tcW w:w="1439" w:type="dxa"/>
          </w:tcPr>
          <w:p w14:paraId="6A789C12"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300860C4"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Brief reasons for litigation</w:t>
            </w:r>
          </w:p>
        </w:tc>
        <w:tc>
          <w:tcPr>
            <w:tcW w:w="5033" w:type="dxa"/>
            <w:gridSpan w:val="2"/>
          </w:tcPr>
          <w:p w14:paraId="4C750D34"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4188611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2801FAC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6EFED0C6"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Name of Purchaser:</w:t>
            </w:r>
          </w:p>
          <w:p w14:paraId="409C416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Address of Purchaser:</w:t>
            </w:r>
          </w:p>
          <w:p w14:paraId="4584ED0C"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Matter in dispute:</w:t>
            </w:r>
          </w:p>
          <w:p w14:paraId="1786B1C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Amount in dispute</w:t>
            </w:r>
          </w:p>
          <w:p w14:paraId="255F505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Court or Arbitral award decision:</w:t>
            </w:r>
          </w:p>
          <w:p w14:paraId="549A487D"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c>
          <w:tcPr>
            <w:tcW w:w="1718" w:type="dxa"/>
          </w:tcPr>
          <w:p w14:paraId="3DDBBB4D"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31AD5549" w14:textId="77777777" w:rsidR="008E7A2D" w:rsidRPr="008E7A2D" w:rsidRDefault="008E7A2D" w:rsidP="008E7A2D">
            <w:pPr>
              <w:spacing w:after="0" w:line="240" w:lineRule="auto"/>
              <w:rPr>
                <w:rFonts w:ascii="Segoe UI Symbol" w:eastAsia="Times New Roman" w:hAnsi="Segoe UI Symbol" w:cs="Times New Roman"/>
                <w:spacing w:val="-2"/>
                <w:sz w:val="20"/>
                <w:szCs w:val="24"/>
              </w:rPr>
            </w:pPr>
            <w:r w:rsidRPr="008E7A2D">
              <w:rPr>
                <w:rFonts w:ascii="Segoe UI Symbol" w:eastAsia="Times New Roman" w:hAnsi="Segoe UI Symbol" w:cs="Times New Roman"/>
                <w:spacing w:val="-2"/>
                <w:sz w:val="24"/>
                <w:szCs w:val="24"/>
              </w:rPr>
              <w:t>Total Contract Amount (current value, US$ equivalent)</w:t>
            </w:r>
          </w:p>
        </w:tc>
      </w:tr>
    </w:tbl>
    <w:p w14:paraId="5D51C894"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2588B05B"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07E25DB1"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1230FF7C"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7CC5E3A7"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8E7A2D" w:rsidRPr="008E7A2D" w14:paraId="0834F8A5" w14:textId="77777777" w:rsidTr="008E7A2D">
        <w:tc>
          <w:tcPr>
            <w:tcW w:w="8656" w:type="dxa"/>
          </w:tcPr>
          <w:p w14:paraId="4EBB72EE" w14:textId="77777777" w:rsidR="008E7A2D" w:rsidRPr="008E7A2D" w:rsidRDefault="008E7A2D" w:rsidP="008E7A2D">
            <w:pPr>
              <w:spacing w:before="120" w:after="120" w:line="240" w:lineRule="auto"/>
              <w:jc w:val="center"/>
              <w:rPr>
                <w:rFonts w:ascii="Segoe UI Symbol" w:eastAsia="Times New Roman" w:hAnsi="Segoe UI Symbol" w:cs="Times New Roman"/>
                <w:b/>
                <w:sz w:val="36"/>
                <w:szCs w:val="24"/>
              </w:rPr>
            </w:pPr>
            <w:bookmarkStart w:id="463" w:name="_Toc264409414"/>
            <w:r w:rsidRPr="008E7A2D">
              <w:rPr>
                <w:rFonts w:ascii="Segoe UI Symbol" w:eastAsia="Times New Roman" w:hAnsi="Segoe UI Symbol" w:cs="Times New Roman"/>
                <w:b/>
                <w:sz w:val="36"/>
                <w:szCs w:val="24"/>
              </w:rPr>
              <w:lastRenderedPageBreak/>
              <w:t>Financial Situation</w:t>
            </w:r>
            <w:bookmarkEnd w:id="463"/>
          </w:p>
        </w:tc>
      </w:tr>
    </w:tbl>
    <w:p w14:paraId="73337FCB" w14:textId="77777777" w:rsidR="008E7A2D" w:rsidRPr="008E7A2D" w:rsidRDefault="008E7A2D" w:rsidP="008E7A2D">
      <w:pPr>
        <w:spacing w:after="0" w:line="240" w:lineRule="auto"/>
        <w:rPr>
          <w:rFonts w:ascii="Segoe UI Symbol" w:eastAsia="Times New Roman" w:hAnsi="Segoe UI Symbol" w:cs="Times New Roman"/>
          <w:sz w:val="18"/>
          <w:szCs w:val="18"/>
        </w:rPr>
      </w:pPr>
    </w:p>
    <w:p w14:paraId="19BA953F" w14:textId="77777777" w:rsidR="008E7A2D" w:rsidRPr="008E7A2D" w:rsidRDefault="008E7A2D" w:rsidP="00A23C5C">
      <w:pPr>
        <w:pStyle w:val="Style9"/>
      </w:pPr>
      <w:bookmarkStart w:id="464" w:name="_Toc46151574"/>
      <w:r w:rsidRPr="008E7A2D">
        <w:t>Form FIN – 3.1</w:t>
      </w:r>
      <w:bookmarkEnd w:id="464"/>
    </w:p>
    <w:p w14:paraId="25FC472A" w14:textId="77777777" w:rsidR="008E7A2D" w:rsidRPr="008E7A2D" w:rsidRDefault="008E7A2D" w:rsidP="008E7A2D">
      <w:pPr>
        <w:spacing w:after="0" w:line="240" w:lineRule="auto"/>
        <w:rPr>
          <w:rFonts w:ascii="Segoe UI Symbol" w:eastAsia="Times New Roman" w:hAnsi="Segoe UI Symbol" w:cs="Times New Roman"/>
          <w:sz w:val="24"/>
          <w:szCs w:val="24"/>
        </w:rPr>
      </w:pPr>
      <w:bookmarkStart w:id="465" w:name="_Toc498847216"/>
      <w:bookmarkStart w:id="466" w:name="_Toc498850089"/>
      <w:bookmarkStart w:id="467" w:name="_Toc498851694"/>
      <w:bookmarkStart w:id="468" w:name="_Toc499021795"/>
      <w:bookmarkStart w:id="469" w:name="_Toc499023478"/>
      <w:bookmarkStart w:id="470" w:name="_Toc501529960"/>
      <w:bookmarkStart w:id="471" w:name="_Toc23302381"/>
      <w:bookmarkStart w:id="472" w:name="_Toc125871313"/>
      <w:bookmarkStart w:id="473" w:name="_Toc127160598"/>
      <w:bookmarkStart w:id="474" w:name="_Toc192578504"/>
      <w:r w:rsidRPr="008E7A2D">
        <w:rPr>
          <w:rFonts w:ascii="Segoe UI Symbol" w:eastAsia="Times New Roman" w:hAnsi="Segoe UI Symbol" w:cs="Times New Roman"/>
          <w:sz w:val="24"/>
          <w:szCs w:val="24"/>
        </w:rPr>
        <w:t xml:space="preserve">Historical Financial </w:t>
      </w:r>
      <w:bookmarkEnd w:id="465"/>
      <w:bookmarkEnd w:id="466"/>
      <w:bookmarkEnd w:id="467"/>
      <w:bookmarkEnd w:id="468"/>
      <w:bookmarkEnd w:id="469"/>
      <w:bookmarkEnd w:id="470"/>
      <w:bookmarkEnd w:id="471"/>
      <w:r w:rsidRPr="008E7A2D">
        <w:rPr>
          <w:rFonts w:ascii="Segoe UI Symbol" w:eastAsia="Times New Roman" w:hAnsi="Segoe UI Symbol" w:cs="Times New Roman"/>
          <w:sz w:val="24"/>
          <w:szCs w:val="24"/>
        </w:rPr>
        <w:t>Performance</w:t>
      </w:r>
      <w:bookmarkEnd w:id="472"/>
      <w:bookmarkEnd w:id="473"/>
      <w:bookmarkEnd w:id="474"/>
    </w:p>
    <w:p w14:paraId="5A42CF5A"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Legal Name: _______________________ </w:t>
      </w:r>
      <w:r w:rsidRPr="008E7A2D">
        <w:rPr>
          <w:rFonts w:ascii="Segoe UI Symbol" w:eastAsia="Times New Roman" w:hAnsi="Segoe UI Symbol" w:cs="Times New Roman"/>
          <w:sz w:val="24"/>
          <w:szCs w:val="24"/>
        </w:rPr>
        <w:tab/>
        <w:t>Date: _____________________</w:t>
      </w:r>
    </w:p>
    <w:p w14:paraId="50199945"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t>JV</w:t>
      </w:r>
      <w:r w:rsidRPr="008E7A2D">
        <w:rPr>
          <w:rFonts w:ascii="Segoe UI Symbol" w:eastAsia="Times New Roman" w:hAnsi="Segoe UI Symbol" w:cs="Times New Roman"/>
          <w:sz w:val="24"/>
          <w:szCs w:val="24"/>
        </w:rPr>
        <w:t xml:space="preserve"> Member’s Legal Name: _______________________</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i/>
          <w:sz w:val="24"/>
          <w:szCs w:val="24"/>
        </w:rPr>
        <w:tab/>
        <w:t xml:space="preserve">OCBI / LCB </w:t>
      </w:r>
      <w:r w:rsidRPr="008E7A2D">
        <w:rPr>
          <w:rFonts w:ascii="Segoe UI Symbol" w:eastAsia="Times New Roman" w:hAnsi="Segoe UI Symbol" w:cs="Times New Roman"/>
          <w:sz w:val="24"/>
          <w:szCs w:val="24"/>
        </w:rPr>
        <w:t>No.: __________        Page _______ of _______ pages</w:t>
      </w:r>
    </w:p>
    <w:p w14:paraId="0119C349"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To be completed by the Bidder and, if </w:t>
      </w:r>
      <w:r w:rsidRPr="008E7A2D">
        <w:rPr>
          <w:rFonts w:ascii="Segoe UI Symbol" w:eastAsia="Times New Roman" w:hAnsi="Segoe UI Symbol" w:cs="Times New Roman"/>
          <w:i/>
          <w:sz w:val="24"/>
          <w:szCs w:val="24"/>
        </w:rPr>
        <w:t>JV</w:t>
      </w:r>
      <w:r w:rsidRPr="008E7A2D">
        <w:rPr>
          <w:rFonts w:ascii="Segoe UI Symbol" w:eastAsia="Times New Roman" w:hAnsi="Segoe UI Symbol" w:cs="Times New Roman"/>
          <w:sz w:val="24"/>
          <w:szCs w:val="24"/>
        </w:rPr>
        <w:t>, by each member</w:t>
      </w:r>
    </w:p>
    <w:p w14:paraId="54658B7B" w14:textId="77777777" w:rsidR="008E7A2D" w:rsidRPr="008E7A2D" w:rsidRDefault="008E7A2D" w:rsidP="008E7A2D">
      <w:pPr>
        <w:spacing w:after="0" w:line="240" w:lineRule="auto"/>
        <w:rPr>
          <w:rFonts w:ascii="Segoe UI Symbol" w:eastAsia="Times New Roman" w:hAnsi="Segoe UI Symbol" w:cs="Times New Roman"/>
          <w:sz w:val="24"/>
          <w:szCs w:val="24"/>
        </w:rPr>
      </w:pP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010"/>
        <w:gridCol w:w="990"/>
        <w:gridCol w:w="990"/>
        <w:gridCol w:w="1170"/>
        <w:gridCol w:w="1080"/>
        <w:gridCol w:w="1170"/>
        <w:gridCol w:w="1080"/>
      </w:tblGrid>
      <w:tr w:rsidR="008E7A2D" w:rsidRPr="008E7A2D" w14:paraId="3D58B055" w14:textId="77777777" w:rsidTr="008E7A2D">
        <w:trPr>
          <w:cantSplit/>
          <w:trHeight w:val="200"/>
        </w:trPr>
        <w:tc>
          <w:tcPr>
            <w:tcW w:w="1713" w:type="dxa"/>
          </w:tcPr>
          <w:p w14:paraId="56A4BDDB"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Financial information in US$ equivalent</w:t>
            </w:r>
          </w:p>
        </w:tc>
        <w:tc>
          <w:tcPr>
            <w:tcW w:w="7490" w:type="dxa"/>
            <w:gridSpan w:val="7"/>
          </w:tcPr>
          <w:p w14:paraId="09146D8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Historic information for previous ______ (__) years</w:t>
            </w:r>
          </w:p>
          <w:p w14:paraId="6FB99366" w14:textId="77777777" w:rsidR="008E7A2D" w:rsidRPr="008E7A2D" w:rsidRDefault="008E7A2D" w:rsidP="008E7A2D">
            <w:pPr>
              <w:spacing w:after="0" w:line="240" w:lineRule="auto"/>
              <w:rPr>
                <w:rFonts w:ascii="Segoe UI Symbol" w:eastAsia="Times New Roman" w:hAnsi="Segoe UI Symbol" w:cs="Times New Roman"/>
                <w:strike/>
                <w:sz w:val="24"/>
                <w:szCs w:val="24"/>
              </w:rPr>
            </w:pPr>
            <w:r w:rsidRPr="008E7A2D">
              <w:rPr>
                <w:rFonts w:ascii="Segoe UI Symbol" w:eastAsia="Times New Roman" w:hAnsi="Segoe UI Symbol" w:cs="Times New Roman"/>
                <w:sz w:val="24"/>
                <w:szCs w:val="24"/>
              </w:rPr>
              <w:t xml:space="preserve"> (US$ equivalent in 000s)</w:t>
            </w:r>
          </w:p>
        </w:tc>
      </w:tr>
      <w:tr w:rsidR="008E7A2D" w:rsidRPr="008E7A2D" w14:paraId="65456160" w14:textId="77777777" w:rsidTr="008E7A2D">
        <w:trPr>
          <w:cantSplit/>
          <w:trHeight w:val="692"/>
        </w:trPr>
        <w:tc>
          <w:tcPr>
            <w:tcW w:w="1713" w:type="dxa"/>
          </w:tcPr>
          <w:p w14:paraId="0E718586"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10" w:type="dxa"/>
          </w:tcPr>
          <w:p w14:paraId="341C1496"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1</w:t>
            </w:r>
          </w:p>
        </w:tc>
        <w:tc>
          <w:tcPr>
            <w:tcW w:w="990" w:type="dxa"/>
          </w:tcPr>
          <w:p w14:paraId="344E8D18"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2</w:t>
            </w:r>
          </w:p>
        </w:tc>
        <w:tc>
          <w:tcPr>
            <w:tcW w:w="990" w:type="dxa"/>
          </w:tcPr>
          <w:p w14:paraId="448799F3"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3</w:t>
            </w:r>
          </w:p>
        </w:tc>
        <w:tc>
          <w:tcPr>
            <w:tcW w:w="1170" w:type="dxa"/>
          </w:tcPr>
          <w:p w14:paraId="2129DD04"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w:t>
            </w:r>
          </w:p>
        </w:tc>
        <w:tc>
          <w:tcPr>
            <w:tcW w:w="1080" w:type="dxa"/>
          </w:tcPr>
          <w:p w14:paraId="5E109ED8"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n</w:t>
            </w:r>
          </w:p>
        </w:tc>
        <w:tc>
          <w:tcPr>
            <w:tcW w:w="1170" w:type="dxa"/>
          </w:tcPr>
          <w:p w14:paraId="3EAAADBE"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Avg.</w:t>
            </w:r>
          </w:p>
        </w:tc>
        <w:tc>
          <w:tcPr>
            <w:tcW w:w="1080" w:type="dxa"/>
          </w:tcPr>
          <w:p w14:paraId="34D833BB" w14:textId="77777777" w:rsidR="008E7A2D" w:rsidRPr="008E7A2D" w:rsidRDefault="008E7A2D" w:rsidP="008E7A2D">
            <w:pPr>
              <w:spacing w:after="0" w:line="240" w:lineRule="auto"/>
              <w:rPr>
                <w:rFonts w:ascii="Segoe UI Symbol" w:eastAsia="Times New Roman" w:hAnsi="Segoe UI Symbol" w:cs="Times New Roman"/>
                <w:b/>
                <w:strike/>
                <w:sz w:val="24"/>
                <w:szCs w:val="24"/>
              </w:rPr>
            </w:pPr>
            <w:r w:rsidRPr="008E7A2D">
              <w:rPr>
                <w:rFonts w:ascii="Segoe UI Symbol" w:eastAsia="Times New Roman" w:hAnsi="Segoe UI Symbol" w:cs="Times New Roman"/>
                <w:b/>
                <w:sz w:val="24"/>
                <w:szCs w:val="24"/>
              </w:rPr>
              <w:t>Avg. Ratio</w:t>
            </w:r>
          </w:p>
        </w:tc>
      </w:tr>
      <w:tr w:rsidR="008E7A2D" w:rsidRPr="008E7A2D" w14:paraId="1E1EA436" w14:textId="77777777" w:rsidTr="008E7A2D">
        <w:trPr>
          <w:cantSplit/>
          <w:trHeight w:val="440"/>
        </w:trPr>
        <w:tc>
          <w:tcPr>
            <w:tcW w:w="9203" w:type="dxa"/>
            <w:gridSpan w:val="8"/>
          </w:tcPr>
          <w:p w14:paraId="31B594EA"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Information from Balance Sheet</w:t>
            </w:r>
          </w:p>
        </w:tc>
      </w:tr>
      <w:tr w:rsidR="008E7A2D" w:rsidRPr="008E7A2D" w14:paraId="6C831D8E" w14:textId="77777777" w:rsidTr="008E7A2D">
        <w:trPr>
          <w:cantSplit/>
          <w:trHeight w:val="672"/>
        </w:trPr>
        <w:tc>
          <w:tcPr>
            <w:tcW w:w="1713" w:type="dxa"/>
          </w:tcPr>
          <w:p w14:paraId="188E5EDF"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Total Assets (TA)</w:t>
            </w:r>
          </w:p>
        </w:tc>
        <w:tc>
          <w:tcPr>
            <w:tcW w:w="1010" w:type="dxa"/>
          </w:tcPr>
          <w:p w14:paraId="28DA4DC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59E6B10B"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0222E67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0FF0133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081CD58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5537A82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val="restart"/>
          </w:tcPr>
          <w:p w14:paraId="5339D3E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6DB4DBCB" w14:textId="77777777" w:rsidTr="008E7A2D">
        <w:trPr>
          <w:cantSplit/>
          <w:trHeight w:val="673"/>
        </w:trPr>
        <w:tc>
          <w:tcPr>
            <w:tcW w:w="1713" w:type="dxa"/>
          </w:tcPr>
          <w:p w14:paraId="7D11CC37"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Total Liabilities (TL)</w:t>
            </w:r>
          </w:p>
        </w:tc>
        <w:tc>
          <w:tcPr>
            <w:tcW w:w="1010" w:type="dxa"/>
          </w:tcPr>
          <w:p w14:paraId="2ED44F1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21EB21F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5482B6D4"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35ACC266"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3FAAA5A9"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10A21FBC"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tcPr>
          <w:p w14:paraId="36A832E2"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0D17C62F" w14:textId="77777777" w:rsidTr="008E7A2D">
        <w:trPr>
          <w:cantSplit/>
          <w:trHeight w:val="673"/>
        </w:trPr>
        <w:tc>
          <w:tcPr>
            <w:tcW w:w="1713" w:type="dxa"/>
          </w:tcPr>
          <w:p w14:paraId="4E60F6D4"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Net Worth (NW)</w:t>
            </w:r>
          </w:p>
        </w:tc>
        <w:tc>
          <w:tcPr>
            <w:tcW w:w="1010" w:type="dxa"/>
          </w:tcPr>
          <w:p w14:paraId="78E9F50F"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426B3CAE"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2703BF59"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55D06E8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382D2FE6"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389351E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06B9485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1655A09D" w14:textId="77777777" w:rsidTr="008E7A2D">
        <w:trPr>
          <w:cantSplit/>
          <w:trHeight w:val="673"/>
        </w:trPr>
        <w:tc>
          <w:tcPr>
            <w:tcW w:w="1713" w:type="dxa"/>
          </w:tcPr>
          <w:p w14:paraId="641AB77D"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Current Assets (CA)</w:t>
            </w:r>
          </w:p>
        </w:tc>
        <w:tc>
          <w:tcPr>
            <w:tcW w:w="1010" w:type="dxa"/>
          </w:tcPr>
          <w:p w14:paraId="6FFE1C0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0285849F"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573D800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6D659C8E"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6E33E8C5"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5875D11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val="restart"/>
          </w:tcPr>
          <w:p w14:paraId="3AE24AA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209375B3" w14:textId="77777777" w:rsidTr="008E7A2D">
        <w:trPr>
          <w:cantSplit/>
          <w:trHeight w:val="673"/>
        </w:trPr>
        <w:tc>
          <w:tcPr>
            <w:tcW w:w="1713" w:type="dxa"/>
          </w:tcPr>
          <w:p w14:paraId="6DFF5B42"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Current Liabilities (CL)</w:t>
            </w:r>
          </w:p>
        </w:tc>
        <w:tc>
          <w:tcPr>
            <w:tcW w:w="1010" w:type="dxa"/>
          </w:tcPr>
          <w:p w14:paraId="785CE3F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1EA277A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59D47A4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47633235"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4389FB3D"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1F7820CA"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tcPr>
          <w:p w14:paraId="5E8E9FC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1322EA8E" w14:textId="77777777" w:rsidTr="008E7A2D">
        <w:trPr>
          <w:cantSplit/>
          <w:trHeight w:val="368"/>
        </w:trPr>
        <w:tc>
          <w:tcPr>
            <w:tcW w:w="9203" w:type="dxa"/>
            <w:gridSpan w:val="8"/>
          </w:tcPr>
          <w:p w14:paraId="54170B8C"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Information from Income Statement</w:t>
            </w:r>
          </w:p>
        </w:tc>
      </w:tr>
      <w:tr w:rsidR="008E7A2D" w:rsidRPr="008E7A2D" w14:paraId="3409151F" w14:textId="77777777" w:rsidTr="008E7A2D">
        <w:trPr>
          <w:cantSplit/>
          <w:trHeight w:val="672"/>
        </w:trPr>
        <w:tc>
          <w:tcPr>
            <w:tcW w:w="1713" w:type="dxa"/>
          </w:tcPr>
          <w:p w14:paraId="3D8D0441"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Total Revenue (TR)</w:t>
            </w:r>
          </w:p>
        </w:tc>
        <w:tc>
          <w:tcPr>
            <w:tcW w:w="1010" w:type="dxa"/>
          </w:tcPr>
          <w:p w14:paraId="65E9141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39B3C3F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4070C06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40911C2F"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19F313D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1D4CCDA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val="restart"/>
          </w:tcPr>
          <w:p w14:paraId="2679B857"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6A1981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054132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46EA6FD"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19FBD0B1" w14:textId="77777777" w:rsidTr="008E7A2D">
        <w:trPr>
          <w:cantSplit/>
          <w:trHeight w:val="672"/>
        </w:trPr>
        <w:tc>
          <w:tcPr>
            <w:tcW w:w="1713" w:type="dxa"/>
          </w:tcPr>
          <w:p w14:paraId="5B7C1E9A"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Profits Before Taxes (PBT)</w:t>
            </w:r>
          </w:p>
        </w:tc>
        <w:tc>
          <w:tcPr>
            <w:tcW w:w="1010" w:type="dxa"/>
          </w:tcPr>
          <w:p w14:paraId="43AED9B4"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25E2AD7A"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0425E80E"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3D44268C"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7A878AF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3CEA47B2"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tcPr>
          <w:p w14:paraId="02CD532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bl>
    <w:p w14:paraId="6C81E1C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bookmarkStart w:id="475" w:name="_Toc498849276"/>
      <w:bookmarkStart w:id="476" w:name="_Toc498850115"/>
      <w:bookmarkStart w:id="477" w:name="_Toc498851720"/>
      <w:r w:rsidRPr="008E7A2D">
        <w:rPr>
          <w:rFonts w:ascii="Segoe UI Symbol" w:eastAsia="Times New Roman" w:hAnsi="Segoe UI Symbol" w:cs="Times New Roman"/>
          <w:spacing w:val="-2"/>
          <w:sz w:val="24"/>
          <w:szCs w:val="24"/>
        </w:rPr>
        <w:sym w:font="Symbol" w:char="F0F0"/>
      </w:r>
      <w:r w:rsidRPr="008E7A2D">
        <w:rPr>
          <w:rFonts w:ascii="Segoe UI Symbol" w:eastAsia="Times New Roman" w:hAnsi="Segoe UI Symbol" w:cs="Times New Roman"/>
          <w:spacing w:val="-2"/>
          <w:sz w:val="24"/>
          <w:szCs w:val="24"/>
        </w:rPr>
        <w:t xml:space="preserve"> </w:t>
      </w:r>
      <w:r w:rsidRPr="008E7A2D">
        <w:rPr>
          <w:rFonts w:ascii="Segoe UI Symbol" w:eastAsia="Times New Roman" w:hAnsi="Segoe UI Symbol" w:cs="Times New Roman"/>
          <w:sz w:val="24"/>
          <w:szCs w:val="24"/>
        </w:rPr>
        <w:t>Attached are copies of financial statements (balance sheets, including all related notes, and income statements) for the years required above complying with the following conditions:</w:t>
      </w:r>
      <w:bookmarkEnd w:id="475"/>
      <w:bookmarkEnd w:id="476"/>
      <w:bookmarkEnd w:id="477"/>
    </w:p>
    <w:p w14:paraId="4DBE9695"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3A3BA82" w14:textId="77777777" w:rsidR="008E7A2D" w:rsidRPr="008E7A2D" w:rsidRDefault="008E7A2D">
      <w:pPr>
        <w:numPr>
          <w:ilvl w:val="0"/>
          <w:numId w:val="136"/>
        </w:numPr>
        <w:spacing w:after="0" w:line="240" w:lineRule="auto"/>
        <w:rPr>
          <w:rFonts w:ascii="Segoe UI Symbol" w:eastAsia="Times New Roman" w:hAnsi="Segoe UI Symbol" w:cs="Times New Roman"/>
          <w:sz w:val="24"/>
          <w:szCs w:val="20"/>
        </w:rPr>
      </w:pPr>
      <w:bookmarkStart w:id="478" w:name="_Toc498849277"/>
      <w:bookmarkStart w:id="479" w:name="_Toc498850116"/>
      <w:bookmarkStart w:id="480" w:name="_Toc498851721"/>
      <w:r w:rsidRPr="008E7A2D">
        <w:rPr>
          <w:rFonts w:ascii="Segoe UI Symbol" w:eastAsia="Times New Roman" w:hAnsi="Segoe UI Symbol" w:cs="Times New Roman"/>
          <w:sz w:val="24"/>
          <w:szCs w:val="20"/>
        </w:rPr>
        <w:t xml:space="preserve">Must reflect the financial situation of the Bidder or partner to a </w:t>
      </w:r>
      <w:r w:rsidRPr="008E7A2D">
        <w:rPr>
          <w:rFonts w:ascii="Segoe UI Symbol" w:eastAsia="Times New Roman" w:hAnsi="Segoe UI Symbol" w:cs="Times New Roman"/>
          <w:i/>
          <w:sz w:val="24"/>
          <w:szCs w:val="20"/>
        </w:rPr>
        <w:t>JVCA</w:t>
      </w:r>
      <w:r w:rsidRPr="008E7A2D">
        <w:rPr>
          <w:rFonts w:ascii="Segoe UI Symbol" w:eastAsia="Times New Roman" w:hAnsi="Segoe UI Symbol" w:cs="Times New Roman"/>
          <w:sz w:val="24"/>
          <w:szCs w:val="20"/>
        </w:rPr>
        <w:t>, and not sister or parent companies</w:t>
      </w:r>
      <w:bookmarkEnd w:id="478"/>
      <w:bookmarkEnd w:id="479"/>
      <w:bookmarkEnd w:id="480"/>
      <w:r w:rsidRPr="008E7A2D">
        <w:rPr>
          <w:rFonts w:ascii="Segoe UI Symbol" w:eastAsia="Times New Roman" w:hAnsi="Segoe UI Symbol" w:cs="Times New Roman"/>
          <w:sz w:val="24"/>
          <w:szCs w:val="20"/>
        </w:rPr>
        <w:t>;</w:t>
      </w:r>
    </w:p>
    <w:p w14:paraId="5B36C1AD" w14:textId="77777777" w:rsidR="008E7A2D" w:rsidRPr="008E7A2D" w:rsidRDefault="008E7A2D">
      <w:pPr>
        <w:numPr>
          <w:ilvl w:val="0"/>
          <w:numId w:val="136"/>
        </w:numPr>
        <w:spacing w:after="0" w:line="240" w:lineRule="auto"/>
        <w:rPr>
          <w:rFonts w:ascii="Segoe UI Symbol" w:eastAsia="Times New Roman" w:hAnsi="Segoe UI Symbol" w:cs="Times New Roman"/>
          <w:sz w:val="24"/>
          <w:szCs w:val="20"/>
        </w:rPr>
      </w:pPr>
      <w:bookmarkStart w:id="481" w:name="_Toc498849278"/>
      <w:bookmarkStart w:id="482" w:name="_Toc498850117"/>
      <w:bookmarkStart w:id="483" w:name="_Toc498851722"/>
      <w:r w:rsidRPr="008E7A2D">
        <w:rPr>
          <w:rFonts w:ascii="Segoe UI Symbol" w:eastAsia="Times New Roman" w:hAnsi="Segoe UI Symbol" w:cs="Times New Roman"/>
          <w:sz w:val="24"/>
          <w:szCs w:val="20"/>
        </w:rPr>
        <w:t>Historic financial statements must be audited by a certified accountant</w:t>
      </w:r>
      <w:bookmarkEnd w:id="481"/>
      <w:bookmarkEnd w:id="482"/>
      <w:bookmarkEnd w:id="483"/>
      <w:r w:rsidRPr="008E7A2D">
        <w:rPr>
          <w:rFonts w:ascii="Segoe UI Symbol" w:eastAsia="Times New Roman" w:hAnsi="Segoe UI Symbol" w:cs="Times New Roman"/>
          <w:sz w:val="24"/>
          <w:szCs w:val="20"/>
        </w:rPr>
        <w:t>;</w:t>
      </w:r>
    </w:p>
    <w:p w14:paraId="5EB0E961" w14:textId="77777777" w:rsidR="008E7A2D" w:rsidRPr="008E7A2D" w:rsidRDefault="008E7A2D">
      <w:pPr>
        <w:numPr>
          <w:ilvl w:val="0"/>
          <w:numId w:val="136"/>
        </w:numPr>
        <w:spacing w:after="0" w:line="240" w:lineRule="auto"/>
        <w:rPr>
          <w:rFonts w:ascii="Segoe UI Symbol" w:eastAsia="Times New Roman" w:hAnsi="Segoe UI Symbol" w:cs="Times New Roman"/>
          <w:sz w:val="24"/>
          <w:szCs w:val="20"/>
        </w:rPr>
      </w:pPr>
      <w:r w:rsidRPr="008E7A2D">
        <w:rPr>
          <w:rFonts w:ascii="Segoe UI Symbol" w:eastAsia="Times New Roman" w:hAnsi="Segoe UI Symbol" w:cs="Times New Roman"/>
          <w:sz w:val="24"/>
          <w:szCs w:val="20"/>
        </w:rPr>
        <w:lastRenderedPageBreak/>
        <w:t>Historic financial statements must be complete, including all notes to the financial statements;</w:t>
      </w:r>
    </w:p>
    <w:p w14:paraId="43F61EC8" w14:textId="77777777" w:rsidR="008E7A2D" w:rsidRPr="008E7A2D" w:rsidRDefault="008E7A2D">
      <w:pPr>
        <w:numPr>
          <w:ilvl w:val="0"/>
          <w:numId w:val="136"/>
        </w:numPr>
        <w:spacing w:after="0" w:line="240" w:lineRule="auto"/>
        <w:jc w:val="both"/>
        <w:rPr>
          <w:rFonts w:ascii="Segoe UI Symbol" w:eastAsia="Times New Roman" w:hAnsi="Segoe UI Symbol" w:cs="Times New Roman"/>
          <w:sz w:val="24"/>
          <w:szCs w:val="20"/>
        </w:rPr>
      </w:pPr>
      <w:bookmarkStart w:id="484" w:name="_Toc498849280"/>
      <w:bookmarkStart w:id="485" w:name="_Toc498850119"/>
      <w:bookmarkStart w:id="486" w:name="_Toc498851724"/>
      <w:r w:rsidRPr="008E7A2D">
        <w:rPr>
          <w:rFonts w:ascii="Segoe UI Symbol" w:eastAsia="Times New Roman" w:hAnsi="Segoe UI Symbol" w:cs="Times New Roman"/>
          <w:sz w:val="24"/>
          <w:szCs w:val="20"/>
        </w:rPr>
        <w:t>Historic financial statements must correspond to accounting periods already completed and audited (no statements for partial periods shall be requested or accepted).</w:t>
      </w:r>
      <w:bookmarkEnd w:id="484"/>
      <w:bookmarkEnd w:id="485"/>
      <w:bookmarkEnd w:id="486"/>
      <w:r w:rsidRPr="008E7A2D">
        <w:rPr>
          <w:rFonts w:ascii="Segoe UI Symbol" w:eastAsia="Times New Roman" w:hAnsi="Segoe UI Symbol" w:cs="Times New Roman"/>
          <w:sz w:val="24"/>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8E7A2D" w:rsidRPr="008E7A2D" w14:paraId="463AFD73" w14:textId="77777777" w:rsidTr="008E7A2D">
        <w:tc>
          <w:tcPr>
            <w:tcW w:w="9306" w:type="dxa"/>
          </w:tcPr>
          <w:p w14:paraId="5407B1C0" w14:textId="77777777" w:rsidR="008E7A2D" w:rsidRPr="008E7A2D" w:rsidRDefault="008E7A2D" w:rsidP="008E7A2D">
            <w:pPr>
              <w:spacing w:before="120" w:after="120" w:line="240" w:lineRule="auto"/>
              <w:ind w:left="360"/>
              <w:jc w:val="center"/>
              <w:rPr>
                <w:rFonts w:ascii="Segoe UI Symbol" w:eastAsia="Times New Roman" w:hAnsi="Segoe UI Symbol" w:cs="Times New Roman"/>
                <w:b/>
                <w:sz w:val="36"/>
                <w:szCs w:val="24"/>
              </w:rPr>
            </w:pPr>
            <w:bookmarkStart w:id="487" w:name="_Toc264409415"/>
            <w:r w:rsidRPr="008E7A2D">
              <w:rPr>
                <w:rFonts w:ascii="Segoe UI Symbol" w:eastAsia="Times New Roman" w:hAnsi="Segoe UI Symbol" w:cs="Times New Roman"/>
                <w:b/>
                <w:sz w:val="36"/>
                <w:szCs w:val="24"/>
              </w:rPr>
              <w:lastRenderedPageBreak/>
              <w:t>Average Annual Turnover</w:t>
            </w:r>
            <w:bookmarkEnd w:id="487"/>
          </w:p>
        </w:tc>
      </w:tr>
    </w:tbl>
    <w:p w14:paraId="6019F16D" w14:textId="77777777" w:rsidR="008E7A2D" w:rsidRPr="008E7A2D" w:rsidRDefault="008E7A2D" w:rsidP="008E7A2D">
      <w:pPr>
        <w:spacing w:after="0" w:line="240" w:lineRule="auto"/>
        <w:jc w:val="center"/>
        <w:rPr>
          <w:rFonts w:ascii="Segoe UI Symbol" w:eastAsia="Times New Roman" w:hAnsi="Segoe UI Symbol" w:cs="Times New Roman"/>
          <w:b/>
          <w:sz w:val="18"/>
          <w:szCs w:val="18"/>
        </w:rPr>
      </w:pPr>
    </w:p>
    <w:p w14:paraId="5E4FDBD5" w14:textId="77777777" w:rsidR="008E7A2D" w:rsidRPr="008E7A2D" w:rsidRDefault="008E7A2D" w:rsidP="00A23C5C">
      <w:pPr>
        <w:pStyle w:val="Style9"/>
      </w:pPr>
      <w:bookmarkStart w:id="488" w:name="_Toc46151575"/>
      <w:r w:rsidRPr="008E7A2D">
        <w:t>Form FIN – 3.2</w:t>
      </w:r>
      <w:bookmarkEnd w:id="488"/>
    </w:p>
    <w:p w14:paraId="38B1502C"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p>
    <w:p w14:paraId="055D8101" w14:textId="77777777" w:rsidR="008E7A2D" w:rsidRPr="008E7A2D" w:rsidRDefault="008E7A2D" w:rsidP="008E7A2D">
      <w:pPr>
        <w:tabs>
          <w:tab w:val="right" w:pos="9000"/>
          <w:tab w:val="right" w:pos="963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Legal Name: ___________________________ </w:t>
      </w:r>
      <w:r w:rsidRPr="008E7A2D">
        <w:rPr>
          <w:rFonts w:ascii="Segoe UI Symbol" w:eastAsia="Times New Roman" w:hAnsi="Segoe UI Symbol" w:cs="Times New Roman"/>
          <w:sz w:val="24"/>
          <w:szCs w:val="24"/>
        </w:rPr>
        <w:tab/>
        <w:t>Date: _____________________</w:t>
      </w:r>
    </w:p>
    <w:p w14:paraId="6F2AAEBF" w14:textId="77777777" w:rsidR="008E7A2D" w:rsidRPr="008E7A2D" w:rsidRDefault="008E7A2D" w:rsidP="008E7A2D">
      <w:pPr>
        <w:tabs>
          <w:tab w:val="right" w:pos="9000"/>
          <w:tab w:val="right" w:pos="963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i/>
          <w:spacing w:val="-2"/>
          <w:sz w:val="24"/>
          <w:szCs w:val="24"/>
        </w:rPr>
        <w:t>JV</w:t>
      </w:r>
      <w:r w:rsidRPr="008E7A2D">
        <w:rPr>
          <w:rFonts w:ascii="Segoe UI Symbol" w:eastAsia="Times New Roman" w:hAnsi="Segoe UI Symbol" w:cs="Times New Roman"/>
          <w:spacing w:val="-2"/>
          <w:sz w:val="24"/>
          <w:szCs w:val="24"/>
        </w:rPr>
        <w:t xml:space="preserve"> Member Legal Name: ________________________</w:t>
      </w:r>
      <w:r w:rsidRPr="008E7A2D">
        <w:rPr>
          <w:rFonts w:ascii="Segoe UI Symbol" w:eastAsia="Times New Roman" w:hAnsi="Segoe UI Symbol" w:cs="Times New Roman"/>
          <w:i/>
          <w:sz w:val="24"/>
          <w:szCs w:val="24"/>
        </w:rPr>
        <w:t xml:space="preserve">          OCBI / LCB No</w:t>
      </w:r>
      <w:r w:rsidRPr="008E7A2D">
        <w:rPr>
          <w:rFonts w:ascii="Segoe UI Symbol" w:eastAsia="Times New Roman" w:hAnsi="Segoe UI Symbol" w:cs="Times New Roman"/>
          <w:sz w:val="24"/>
          <w:szCs w:val="24"/>
        </w:rPr>
        <w:t xml:space="preserve">.: _____________   </w:t>
      </w:r>
    </w:p>
    <w:p w14:paraId="537EB5BE" w14:textId="77777777" w:rsidR="008E7A2D" w:rsidRPr="008E7A2D" w:rsidRDefault="008E7A2D" w:rsidP="008E7A2D">
      <w:pPr>
        <w:tabs>
          <w:tab w:val="right" w:pos="9000"/>
          <w:tab w:val="right" w:pos="963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Page _______ of _______ pages</w:t>
      </w:r>
    </w:p>
    <w:p w14:paraId="3F0F2AA4"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To be completed by the Bidder and, if </w:t>
      </w:r>
      <w:r w:rsidRPr="008E7A2D">
        <w:rPr>
          <w:rFonts w:ascii="Segoe UI Symbol" w:eastAsia="Times New Roman" w:hAnsi="Segoe UI Symbol" w:cs="Times New Roman"/>
          <w:i/>
          <w:sz w:val="24"/>
          <w:szCs w:val="24"/>
        </w:rPr>
        <w:t>JV</w:t>
      </w:r>
      <w:r w:rsidRPr="008E7A2D">
        <w:rPr>
          <w:rFonts w:ascii="Segoe UI Symbol" w:eastAsia="Times New Roman" w:hAnsi="Segoe UI Symbol" w:cs="Times New Roman"/>
          <w:sz w:val="24"/>
          <w:szCs w:val="24"/>
        </w:rPr>
        <w:t>, by each member</w:t>
      </w:r>
    </w:p>
    <w:p w14:paraId="43E3AFA4"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tbl>
      <w:tblPr>
        <w:tblW w:w="8812" w:type="dxa"/>
        <w:jc w:val="center"/>
        <w:tblLayout w:type="fixed"/>
        <w:tblCellMar>
          <w:left w:w="72" w:type="dxa"/>
          <w:right w:w="72" w:type="dxa"/>
        </w:tblCellMar>
        <w:tblLook w:val="0000" w:firstRow="0" w:lastRow="0" w:firstColumn="0" w:lastColumn="0" w:noHBand="0" w:noVBand="0"/>
      </w:tblPr>
      <w:tblGrid>
        <w:gridCol w:w="2070"/>
        <w:gridCol w:w="4328"/>
        <w:gridCol w:w="2414"/>
      </w:tblGrid>
      <w:tr w:rsidR="008E7A2D" w:rsidRPr="008E7A2D" w14:paraId="7EC3848E" w14:textId="77777777" w:rsidTr="008E7A2D">
        <w:trPr>
          <w:cantSplit/>
          <w:trHeight w:val="516"/>
          <w:jc w:val="center"/>
        </w:trPr>
        <w:tc>
          <w:tcPr>
            <w:tcW w:w="8812" w:type="dxa"/>
            <w:gridSpan w:val="3"/>
            <w:tcBorders>
              <w:top w:val="single" w:sz="6" w:space="0" w:color="auto"/>
              <w:left w:val="single" w:sz="6" w:space="0" w:color="auto"/>
            </w:tcBorders>
            <w:vAlign w:val="center"/>
          </w:tcPr>
          <w:p w14:paraId="10D60D28"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Annual turnover data</w:t>
            </w:r>
          </w:p>
        </w:tc>
      </w:tr>
      <w:tr w:rsidR="008E7A2D" w:rsidRPr="008E7A2D" w14:paraId="11B1C40D" w14:textId="77777777" w:rsidTr="008E7A2D">
        <w:trPr>
          <w:cantSplit/>
          <w:trHeight w:val="525"/>
          <w:jc w:val="center"/>
        </w:trPr>
        <w:tc>
          <w:tcPr>
            <w:tcW w:w="2070" w:type="dxa"/>
            <w:tcBorders>
              <w:top w:val="single" w:sz="6" w:space="0" w:color="auto"/>
              <w:left w:val="single" w:sz="6" w:space="0" w:color="auto"/>
            </w:tcBorders>
            <w:vAlign w:val="center"/>
          </w:tcPr>
          <w:p w14:paraId="2DC1314D"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Year</w:t>
            </w:r>
          </w:p>
        </w:tc>
        <w:tc>
          <w:tcPr>
            <w:tcW w:w="4328" w:type="dxa"/>
            <w:tcBorders>
              <w:top w:val="single" w:sz="6" w:space="0" w:color="auto"/>
              <w:left w:val="single" w:sz="6" w:space="0" w:color="auto"/>
            </w:tcBorders>
            <w:vAlign w:val="center"/>
          </w:tcPr>
          <w:p w14:paraId="678D183C"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Amount and Currency</w:t>
            </w:r>
          </w:p>
        </w:tc>
        <w:tc>
          <w:tcPr>
            <w:tcW w:w="2414" w:type="dxa"/>
            <w:tcBorders>
              <w:top w:val="single" w:sz="6" w:space="0" w:color="auto"/>
              <w:left w:val="single" w:sz="6" w:space="0" w:color="auto"/>
              <w:right w:val="single" w:sz="6" w:space="0" w:color="auto"/>
            </w:tcBorders>
            <w:vAlign w:val="center"/>
          </w:tcPr>
          <w:p w14:paraId="2AE797A8"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US$ equivalent</w:t>
            </w:r>
          </w:p>
        </w:tc>
      </w:tr>
      <w:tr w:rsidR="008E7A2D" w:rsidRPr="008E7A2D" w14:paraId="69C279D7" w14:textId="77777777" w:rsidTr="008E7A2D">
        <w:trPr>
          <w:cantSplit/>
          <w:jc w:val="center"/>
        </w:trPr>
        <w:tc>
          <w:tcPr>
            <w:tcW w:w="2070" w:type="dxa"/>
            <w:tcBorders>
              <w:top w:val="single" w:sz="6" w:space="0" w:color="auto"/>
              <w:left w:val="single" w:sz="6" w:space="0" w:color="auto"/>
            </w:tcBorders>
          </w:tcPr>
          <w:p w14:paraId="6BBAED27"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7D28E77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25452C5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1B9ED06A" w14:textId="77777777" w:rsidTr="008E7A2D">
        <w:trPr>
          <w:cantSplit/>
          <w:jc w:val="center"/>
        </w:trPr>
        <w:tc>
          <w:tcPr>
            <w:tcW w:w="2070" w:type="dxa"/>
            <w:tcBorders>
              <w:top w:val="single" w:sz="6" w:space="0" w:color="auto"/>
              <w:left w:val="single" w:sz="6" w:space="0" w:color="auto"/>
            </w:tcBorders>
          </w:tcPr>
          <w:p w14:paraId="64C9197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11E243A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3049D5E0"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4EB24543" w14:textId="77777777" w:rsidTr="008E7A2D">
        <w:trPr>
          <w:cantSplit/>
          <w:jc w:val="center"/>
        </w:trPr>
        <w:tc>
          <w:tcPr>
            <w:tcW w:w="2070" w:type="dxa"/>
            <w:tcBorders>
              <w:top w:val="single" w:sz="6" w:space="0" w:color="auto"/>
              <w:left w:val="single" w:sz="6" w:space="0" w:color="auto"/>
            </w:tcBorders>
          </w:tcPr>
          <w:p w14:paraId="36AE2469"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51B7A8EF"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0DD8BC08"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45A8DFB1" w14:textId="77777777" w:rsidTr="008E7A2D">
        <w:trPr>
          <w:cantSplit/>
          <w:jc w:val="center"/>
        </w:trPr>
        <w:tc>
          <w:tcPr>
            <w:tcW w:w="2070" w:type="dxa"/>
            <w:tcBorders>
              <w:top w:val="single" w:sz="6" w:space="0" w:color="auto"/>
              <w:left w:val="single" w:sz="6" w:space="0" w:color="auto"/>
            </w:tcBorders>
          </w:tcPr>
          <w:p w14:paraId="28180AA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3D5EB244"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74E9BA9C"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2775690E" w14:textId="77777777" w:rsidTr="008E7A2D">
        <w:trPr>
          <w:cantSplit/>
          <w:jc w:val="center"/>
        </w:trPr>
        <w:tc>
          <w:tcPr>
            <w:tcW w:w="2070" w:type="dxa"/>
            <w:tcBorders>
              <w:top w:val="single" w:sz="6" w:space="0" w:color="auto"/>
              <w:left w:val="single" w:sz="6" w:space="0" w:color="auto"/>
            </w:tcBorders>
          </w:tcPr>
          <w:p w14:paraId="7A9A6E3A"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11839A9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00CF301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7845F812" w14:textId="77777777" w:rsidTr="008E7A2D">
        <w:trPr>
          <w:cantSplit/>
          <w:jc w:val="center"/>
        </w:trPr>
        <w:tc>
          <w:tcPr>
            <w:tcW w:w="2070" w:type="dxa"/>
            <w:tcBorders>
              <w:top w:val="single" w:sz="6" w:space="0" w:color="auto"/>
              <w:left w:val="single" w:sz="6" w:space="0" w:color="auto"/>
              <w:bottom w:val="single" w:sz="6" w:space="0" w:color="auto"/>
            </w:tcBorders>
          </w:tcPr>
          <w:p w14:paraId="5E4C117B" w14:textId="77777777" w:rsidR="008E7A2D" w:rsidRPr="008E7A2D" w:rsidRDefault="008E7A2D" w:rsidP="008E7A2D">
            <w:pPr>
              <w:spacing w:before="40" w:after="4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*Average Annual Turnover</w:t>
            </w:r>
          </w:p>
        </w:tc>
        <w:tc>
          <w:tcPr>
            <w:tcW w:w="4328" w:type="dxa"/>
            <w:tcBorders>
              <w:top w:val="single" w:sz="6" w:space="0" w:color="auto"/>
              <w:left w:val="single" w:sz="6" w:space="0" w:color="auto"/>
              <w:bottom w:val="single" w:sz="6" w:space="0" w:color="auto"/>
            </w:tcBorders>
          </w:tcPr>
          <w:p w14:paraId="2747876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bottom w:val="single" w:sz="6" w:space="0" w:color="auto"/>
              <w:right w:val="single" w:sz="6" w:space="0" w:color="auto"/>
            </w:tcBorders>
          </w:tcPr>
          <w:p w14:paraId="7E21F877"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bl>
    <w:p w14:paraId="2F4ABAB5"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0E9887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bookmarkStart w:id="489" w:name="_Toc4390862"/>
      <w:bookmarkStart w:id="490" w:name="_Toc4405767"/>
      <w:bookmarkStart w:id="491" w:name="_Toc23215170"/>
      <w:bookmarkStart w:id="492" w:name="_Toc125954068"/>
      <w:r w:rsidRPr="008E7A2D">
        <w:rPr>
          <w:rFonts w:ascii="Segoe UI Symbol" w:eastAsia="Times New Roman" w:hAnsi="Segoe UI Symbol" w:cs="Times New Roman"/>
          <w:sz w:val="24"/>
          <w:szCs w:val="24"/>
        </w:rPr>
        <w:t>*Average annual turnover calculated as total certified payments received for supply in progress or completed, divided by the number of years as per Section III, Evaluation Criteria.</w:t>
      </w:r>
      <w:bookmarkEnd w:id="489"/>
      <w:bookmarkEnd w:id="490"/>
      <w:bookmarkEnd w:id="491"/>
      <w:bookmarkEnd w:id="492"/>
    </w:p>
    <w:p w14:paraId="7A245D52"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601CFFCF"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538E8D20"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1EC8F82B"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1EE5408C"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5BE9F3CE"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393B0179"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8E7A2D" w:rsidRPr="008E7A2D" w14:paraId="4D96F215" w14:textId="77777777" w:rsidTr="008E7A2D">
        <w:tc>
          <w:tcPr>
            <w:tcW w:w="8656" w:type="dxa"/>
          </w:tcPr>
          <w:p w14:paraId="27B45E6B" w14:textId="77777777" w:rsidR="008E7A2D" w:rsidRPr="008E7A2D" w:rsidRDefault="008E7A2D" w:rsidP="00A23C5C">
            <w:pPr>
              <w:pStyle w:val="Style9"/>
            </w:pPr>
            <w:bookmarkStart w:id="493" w:name="_Toc264409417"/>
            <w:bookmarkStart w:id="494" w:name="_Toc46151576"/>
            <w:r w:rsidRPr="008E7A2D">
              <w:lastRenderedPageBreak/>
              <w:t>Experience</w:t>
            </w:r>
            <w:bookmarkEnd w:id="493"/>
            <w:r w:rsidRPr="008E7A2D">
              <w:t>—Form Exp-1</w:t>
            </w:r>
            <w:bookmarkEnd w:id="494"/>
          </w:p>
        </w:tc>
      </w:tr>
    </w:tbl>
    <w:p w14:paraId="32D1E6D9" w14:textId="77777777" w:rsidR="008E7A2D" w:rsidRPr="008E7A2D" w:rsidRDefault="008E7A2D" w:rsidP="008E7A2D">
      <w:pPr>
        <w:spacing w:after="0" w:line="240" w:lineRule="auto"/>
        <w:rPr>
          <w:rFonts w:ascii="Segoe UI Symbol" w:eastAsia="Times New Roman" w:hAnsi="Segoe UI Symbol" w:cs="Times New Roman"/>
          <w:b/>
          <w:sz w:val="32"/>
          <w:szCs w:val="32"/>
        </w:rPr>
      </w:pPr>
      <w:bookmarkStart w:id="495" w:name="_Toc127160601"/>
    </w:p>
    <w:bookmarkEnd w:id="495"/>
    <w:p w14:paraId="3991D6CB"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Legal Name: ___________________________ </w:t>
      </w:r>
    </w:p>
    <w:p w14:paraId="2AE9F9EC"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Manufacturer’s Legal name: _______________________</w:t>
      </w:r>
      <w:r w:rsidRPr="008E7A2D">
        <w:rPr>
          <w:rFonts w:ascii="Segoe UI Symbol" w:eastAsia="Times New Roman" w:hAnsi="Segoe UI Symbol" w:cs="Times New Roman"/>
          <w:sz w:val="24"/>
          <w:szCs w:val="24"/>
        </w:rPr>
        <w:tab/>
        <w:t>Date: _____________________</w:t>
      </w:r>
    </w:p>
    <w:p w14:paraId="6D2593D8"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i/>
          <w:spacing w:val="-2"/>
          <w:sz w:val="24"/>
          <w:szCs w:val="24"/>
        </w:rPr>
        <w:t>JV ‘s</w:t>
      </w:r>
      <w:r w:rsidRPr="008E7A2D">
        <w:rPr>
          <w:rFonts w:ascii="Segoe UI Symbol" w:eastAsia="Times New Roman" w:hAnsi="Segoe UI Symbol" w:cs="Times New Roman"/>
          <w:spacing w:val="-2"/>
          <w:sz w:val="24"/>
          <w:szCs w:val="24"/>
        </w:rPr>
        <w:t xml:space="preserve"> Legal Name: _________________________</w:t>
      </w:r>
      <w:r w:rsidRPr="008E7A2D">
        <w:rPr>
          <w:rFonts w:ascii="Segoe UI Symbol" w:eastAsia="Times New Roman" w:hAnsi="Segoe UI Symbol" w:cs="Times New Roman"/>
          <w:sz w:val="24"/>
          <w:szCs w:val="24"/>
        </w:rPr>
        <w:tab/>
        <w:t xml:space="preserve">OCBI / LCB No.: ________________ </w:t>
      </w:r>
    </w:p>
    <w:p w14:paraId="55A5BFC0" w14:textId="77777777" w:rsidR="008E7A2D" w:rsidRPr="008E7A2D" w:rsidRDefault="008E7A2D" w:rsidP="008E7A2D">
      <w:pPr>
        <w:tabs>
          <w:tab w:val="right" w:pos="9000"/>
        </w:tabs>
        <w:suppressAutoHyphens/>
        <w:spacing w:after="0" w:line="240" w:lineRule="auto"/>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 xml:space="preserve"> Page _______ of _______ pages</w:t>
      </w:r>
    </w:p>
    <w:p w14:paraId="52BA135F" w14:textId="77777777" w:rsidR="008E7A2D" w:rsidRPr="008E7A2D" w:rsidRDefault="008E7A2D" w:rsidP="008E7A2D">
      <w:pPr>
        <w:tabs>
          <w:tab w:val="right" w:pos="9000"/>
        </w:tabs>
        <w:suppressAutoHyphens/>
        <w:spacing w:before="120" w:after="0" w:line="240" w:lineRule="auto"/>
        <w:jc w:val="both"/>
        <w:rPr>
          <w:rFonts w:ascii="Segoe UI Symbol" w:eastAsia="Times New Roman" w:hAnsi="Segoe UI Symbol" w:cs="Times New Roman"/>
          <w:kern w:val="28"/>
          <w:sz w:val="24"/>
          <w:szCs w:val="24"/>
        </w:rPr>
      </w:pPr>
    </w:p>
    <w:p w14:paraId="47860F8F" w14:textId="77777777" w:rsidR="008E7A2D" w:rsidRPr="008E7A2D" w:rsidRDefault="008E7A2D" w:rsidP="008E7A2D">
      <w:pPr>
        <w:tabs>
          <w:tab w:val="right" w:pos="9000"/>
        </w:tabs>
        <w:suppressAutoHyphens/>
        <w:spacing w:before="120" w:after="0" w:line="240" w:lineRule="auto"/>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If Bidder is JV specify only those contracts that were performed by the same JV</w:t>
      </w:r>
    </w:p>
    <w:p w14:paraId="7D0FB7F0" w14:textId="77777777" w:rsidR="008E7A2D" w:rsidRPr="008E7A2D" w:rsidRDefault="008E7A2D" w:rsidP="008E7A2D">
      <w:pPr>
        <w:tabs>
          <w:tab w:val="right" w:pos="9000"/>
        </w:tabs>
        <w:suppressAutoHyphens/>
        <w:spacing w:before="120" w:after="0" w:line="240" w:lineRule="auto"/>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Complete all information requested below that are required to assess Bidder’s qualifications as per post qualification criteria specified under Section III</w:t>
      </w:r>
    </w:p>
    <w:p w14:paraId="5F106DF8" w14:textId="77777777" w:rsidR="008E7A2D" w:rsidRPr="008E7A2D" w:rsidRDefault="008E7A2D" w:rsidP="008E7A2D">
      <w:pPr>
        <w:tabs>
          <w:tab w:val="right" w:pos="9000"/>
        </w:tabs>
        <w:suppressAutoHyphens/>
        <w:spacing w:before="120" w:after="0" w:line="240" w:lineRule="auto"/>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To be completed by Bidder, Bidder and Manufacturer if Bidder is not the Manufacturer, and by JV if JV is the Bidder</w:t>
      </w:r>
    </w:p>
    <w:p w14:paraId="14579FA2" w14:textId="77777777" w:rsidR="008E7A2D" w:rsidRPr="008E7A2D" w:rsidRDefault="008E7A2D" w:rsidP="008E7A2D">
      <w:pPr>
        <w:suppressAutoHyphens/>
        <w:spacing w:before="120" w:after="0" w:line="240" w:lineRule="auto"/>
        <w:jc w:val="both"/>
        <w:rPr>
          <w:rFonts w:ascii="Segoe UI Symbol" w:eastAsia="Times New Roman" w:hAnsi="Segoe UI Symbol" w:cs="Times New Roman"/>
          <w:spacing w:val="-2"/>
          <w:sz w:val="24"/>
          <w:szCs w:val="24"/>
        </w:rPr>
      </w:pPr>
    </w:p>
    <w:tbl>
      <w:tblPr>
        <w:tblW w:w="9090" w:type="dxa"/>
        <w:tblInd w:w="72" w:type="dxa"/>
        <w:tblLayout w:type="fixed"/>
        <w:tblCellMar>
          <w:left w:w="72" w:type="dxa"/>
          <w:right w:w="72" w:type="dxa"/>
        </w:tblCellMar>
        <w:tblLook w:val="0000" w:firstRow="0" w:lastRow="0" w:firstColumn="0" w:lastColumn="0" w:noHBand="0" w:noVBand="0"/>
      </w:tblPr>
      <w:tblGrid>
        <w:gridCol w:w="4043"/>
        <w:gridCol w:w="3517"/>
        <w:gridCol w:w="1530"/>
      </w:tblGrid>
      <w:tr w:rsidR="008E7A2D" w:rsidRPr="008E7A2D" w14:paraId="32364B92" w14:textId="77777777" w:rsidTr="008E7A2D">
        <w:trPr>
          <w:cantSplit/>
          <w:tblHeader/>
        </w:trPr>
        <w:tc>
          <w:tcPr>
            <w:tcW w:w="4043" w:type="dxa"/>
            <w:tcBorders>
              <w:top w:val="single" w:sz="6" w:space="0" w:color="auto"/>
              <w:left w:val="single" w:sz="6" w:space="0" w:color="auto"/>
              <w:bottom w:val="single" w:sz="6" w:space="0" w:color="auto"/>
              <w:right w:val="single" w:sz="6" w:space="0" w:color="auto"/>
            </w:tcBorders>
          </w:tcPr>
          <w:p w14:paraId="0093C9D8" w14:textId="77777777" w:rsidR="008E7A2D" w:rsidRPr="008E7A2D" w:rsidRDefault="008E7A2D" w:rsidP="008E7A2D">
            <w:pPr>
              <w:suppressAutoHyphens/>
              <w:spacing w:before="60" w:after="60" w:line="240" w:lineRule="auto"/>
              <w:rPr>
                <w:rFonts w:ascii="Segoe UI Symbol" w:eastAsia="Times New Roman" w:hAnsi="Segoe UI Symbol" w:cs="Times New Roman"/>
                <w:b/>
                <w:spacing w:val="-2"/>
                <w:sz w:val="24"/>
                <w:szCs w:val="24"/>
              </w:rPr>
            </w:pPr>
            <w:r w:rsidRPr="008E7A2D">
              <w:rPr>
                <w:rFonts w:ascii="Segoe UI Symbol" w:eastAsia="Times New Roman" w:hAnsi="Segoe UI Symbol" w:cs="Times New Roman"/>
                <w:b/>
                <w:spacing w:val="-2"/>
                <w:sz w:val="24"/>
                <w:szCs w:val="24"/>
              </w:rPr>
              <w:t>Similar Contract Number: ___ of ___ required.</w:t>
            </w:r>
          </w:p>
        </w:tc>
        <w:tc>
          <w:tcPr>
            <w:tcW w:w="5047" w:type="dxa"/>
            <w:gridSpan w:val="2"/>
            <w:tcBorders>
              <w:top w:val="single" w:sz="6" w:space="0" w:color="auto"/>
              <w:left w:val="single" w:sz="6" w:space="0" w:color="auto"/>
              <w:bottom w:val="single" w:sz="6" w:space="0" w:color="auto"/>
              <w:right w:val="single" w:sz="6" w:space="0" w:color="auto"/>
            </w:tcBorders>
          </w:tcPr>
          <w:p w14:paraId="40B31B97" w14:textId="77777777" w:rsidR="008E7A2D" w:rsidRPr="008E7A2D" w:rsidRDefault="008E7A2D" w:rsidP="008E7A2D">
            <w:pPr>
              <w:suppressAutoHyphens/>
              <w:spacing w:before="60" w:after="60" w:line="240" w:lineRule="auto"/>
              <w:jc w:val="center"/>
              <w:rPr>
                <w:rFonts w:ascii="Segoe UI Symbol" w:eastAsia="Times New Roman" w:hAnsi="Segoe UI Symbol" w:cs="Times New Roman"/>
                <w:b/>
                <w:spacing w:val="-2"/>
                <w:sz w:val="24"/>
                <w:szCs w:val="24"/>
              </w:rPr>
            </w:pPr>
            <w:r w:rsidRPr="008E7A2D">
              <w:rPr>
                <w:rFonts w:ascii="Segoe UI Symbol" w:eastAsia="Times New Roman" w:hAnsi="Segoe UI Symbol" w:cs="Times New Roman"/>
                <w:b/>
                <w:spacing w:val="-2"/>
                <w:sz w:val="24"/>
                <w:szCs w:val="24"/>
              </w:rPr>
              <w:t>Information</w:t>
            </w:r>
          </w:p>
        </w:tc>
      </w:tr>
      <w:tr w:rsidR="008E7A2D" w:rsidRPr="008E7A2D" w14:paraId="0B0EDA6C"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67FDEB91"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Contract Identification</w:t>
            </w:r>
          </w:p>
        </w:tc>
        <w:tc>
          <w:tcPr>
            <w:tcW w:w="5047" w:type="dxa"/>
            <w:gridSpan w:val="2"/>
            <w:tcBorders>
              <w:top w:val="single" w:sz="6" w:space="0" w:color="auto"/>
              <w:left w:val="single" w:sz="6" w:space="0" w:color="auto"/>
              <w:bottom w:val="single" w:sz="6" w:space="0" w:color="auto"/>
              <w:right w:val="single" w:sz="6" w:space="0" w:color="auto"/>
            </w:tcBorders>
          </w:tcPr>
          <w:p w14:paraId="1342F71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_______________________________________</w:t>
            </w:r>
          </w:p>
        </w:tc>
      </w:tr>
      <w:tr w:rsidR="008E7A2D" w:rsidRPr="008E7A2D" w14:paraId="3AB0178D"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53DE0E44"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Award date </w:t>
            </w:r>
          </w:p>
          <w:p w14:paraId="08D626E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Completion date</w:t>
            </w:r>
          </w:p>
        </w:tc>
        <w:tc>
          <w:tcPr>
            <w:tcW w:w="5047" w:type="dxa"/>
            <w:gridSpan w:val="2"/>
            <w:tcBorders>
              <w:top w:val="single" w:sz="6" w:space="0" w:color="auto"/>
              <w:left w:val="nil"/>
              <w:bottom w:val="single" w:sz="6" w:space="0" w:color="auto"/>
              <w:right w:val="single" w:sz="6" w:space="0" w:color="auto"/>
            </w:tcBorders>
          </w:tcPr>
          <w:p w14:paraId="1A9F9B2E" w14:textId="77777777" w:rsidR="008E7A2D" w:rsidRPr="008E7A2D" w:rsidRDefault="008E7A2D" w:rsidP="008E7A2D">
            <w:pPr>
              <w:pBdr>
                <w:bottom w:val="single" w:sz="12" w:space="1" w:color="auto"/>
              </w:pBdr>
              <w:spacing w:before="60" w:after="60" w:line="240" w:lineRule="auto"/>
              <w:jc w:val="both"/>
              <w:rPr>
                <w:rFonts w:ascii="Segoe UI Symbol" w:eastAsia="Times New Roman" w:hAnsi="Segoe UI Symbol" w:cs="Times New Roman"/>
                <w:sz w:val="24"/>
                <w:szCs w:val="24"/>
              </w:rPr>
            </w:pPr>
          </w:p>
          <w:p w14:paraId="7810E1B7"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_______________________________________</w:t>
            </w:r>
          </w:p>
        </w:tc>
      </w:tr>
      <w:tr w:rsidR="008E7A2D" w:rsidRPr="008E7A2D" w14:paraId="7B8E5CD6"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10844F9F" w14:textId="77777777" w:rsidR="008E7A2D" w:rsidRPr="008E7A2D" w:rsidRDefault="008E7A2D" w:rsidP="008E7A2D">
            <w:pPr>
              <w:suppressAutoHyphens/>
              <w:spacing w:before="60" w:after="6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Role in Contract</w:t>
            </w:r>
          </w:p>
        </w:tc>
        <w:tc>
          <w:tcPr>
            <w:tcW w:w="5047" w:type="dxa"/>
            <w:gridSpan w:val="2"/>
            <w:tcBorders>
              <w:top w:val="single" w:sz="6" w:space="0" w:color="auto"/>
              <w:left w:val="nil"/>
              <w:bottom w:val="single" w:sz="6" w:space="0" w:color="auto"/>
              <w:right w:val="single" w:sz="6" w:space="0" w:color="auto"/>
            </w:tcBorders>
          </w:tcPr>
          <w:p w14:paraId="3EEF409B" w14:textId="77777777" w:rsidR="008E7A2D" w:rsidRPr="008E7A2D" w:rsidRDefault="008E7A2D" w:rsidP="008E7A2D">
            <w:pPr>
              <w:spacing w:before="60" w:after="60" w:line="240" w:lineRule="auto"/>
              <w:jc w:val="center"/>
              <w:rPr>
                <w:rFonts w:ascii="Segoe UI Symbol" w:eastAsia="Times New Roman" w:hAnsi="Segoe UI Symbol" w:cs="Times New Roman"/>
                <w:spacing w:val="-2"/>
                <w:sz w:val="36"/>
                <w:szCs w:val="24"/>
              </w:rPr>
            </w:pPr>
          </w:p>
        </w:tc>
      </w:tr>
      <w:tr w:rsidR="008E7A2D" w:rsidRPr="008E7A2D" w14:paraId="4890B675"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1F8C787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Total contract amount</w:t>
            </w:r>
          </w:p>
        </w:tc>
        <w:tc>
          <w:tcPr>
            <w:tcW w:w="3517" w:type="dxa"/>
            <w:tcBorders>
              <w:top w:val="single" w:sz="6" w:space="0" w:color="auto"/>
              <w:left w:val="nil"/>
              <w:bottom w:val="single" w:sz="6" w:space="0" w:color="auto"/>
              <w:right w:val="single" w:sz="6" w:space="0" w:color="auto"/>
            </w:tcBorders>
          </w:tcPr>
          <w:p w14:paraId="6AF6A82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139EA79C"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US$_______</w:t>
            </w:r>
          </w:p>
        </w:tc>
      </w:tr>
      <w:tr w:rsidR="008E7A2D" w:rsidRPr="008E7A2D" w14:paraId="2C144FE6"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72B4757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Purchaser’s Name:</w:t>
            </w:r>
          </w:p>
        </w:tc>
        <w:tc>
          <w:tcPr>
            <w:tcW w:w="5047" w:type="dxa"/>
            <w:gridSpan w:val="2"/>
            <w:tcBorders>
              <w:top w:val="single" w:sz="6" w:space="0" w:color="auto"/>
              <w:left w:val="nil"/>
              <w:bottom w:val="single" w:sz="6" w:space="0" w:color="auto"/>
              <w:right w:val="single" w:sz="6" w:space="0" w:color="auto"/>
            </w:tcBorders>
          </w:tcPr>
          <w:p w14:paraId="100BB46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_______________________________________</w:t>
            </w:r>
          </w:p>
        </w:tc>
      </w:tr>
      <w:tr w:rsidR="008E7A2D" w:rsidRPr="008E7A2D" w14:paraId="35CE1BB6"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2249EFC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Address:</w:t>
            </w:r>
          </w:p>
          <w:p w14:paraId="0980EBE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p w14:paraId="31E7D13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Telephone/fax number:</w:t>
            </w:r>
          </w:p>
          <w:p w14:paraId="255311D0"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E-mail:</w:t>
            </w:r>
          </w:p>
        </w:tc>
        <w:tc>
          <w:tcPr>
            <w:tcW w:w="5047" w:type="dxa"/>
            <w:gridSpan w:val="2"/>
            <w:tcBorders>
              <w:top w:val="single" w:sz="6" w:space="0" w:color="auto"/>
              <w:left w:val="nil"/>
              <w:bottom w:val="single" w:sz="6" w:space="0" w:color="auto"/>
              <w:right w:val="single" w:sz="6" w:space="0" w:color="auto"/>
            </w:tcBorders>
          </w:tcPr>
          <w:p w14:paraId="7EDF2DAD" w14:textId="77777777" w:rsidR="008E7A2D" w:rsidRPr="008E7A2D" w:rsidRDefault="008E7A2D" w:rsidP="008E7A2D">
            <w:pPr>
              <w:pBdr>
                <w:bottom w:val="single" w:sz="12" w:space="1" w:color="auto"/>
              </w:pBdr>
              <w:spacing w:before="60" w:after="60" w:line="240" w:lineRule="auto"/>
              <w:jc w:val="both"/>
              <w:rPr>
                <w:rFonts w:ascii="Segoe UI Symbol" w:eastAsia="Times New Roman" w:hAnsi="Segoe UI Symbol" w:cs="Times New Roman"/>
                <w:sz w:val="24"/>
                <w:szCs w:val="24"/>
              </w:rPr>
            </w:pPr>
          </w:p>
          <w:p w14:paraId="52E8533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_______________________________________</w:t>
            </w:r>
          </w:p>
        </w:tc>
      </w:tr>
      <w:tr w:rsidR="008E7A2D" w:rsidRPr="008E7A2D" w14:paraId="56251B75"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3F09D2B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Description of Goods</w:t>
            </w:r>
          </w:p>
        </w:tc>
        <w:tc>
          <w:tcPr>
            <w:tcW w:w="5047" w:type="dxa"/>
            <w:gridSpan w:val="2"/>
            <w:tcBorders>
              <w:top w:val="single" w:sz="6" w:space="0" w:color="auto"/>
              <w:left w:val="nil"/>
              <w:bottom w:val="single" w:sz="6" w:space="0" w:color="auto"/>
              <w:right w:val="single" w:sz="6" w:space="0" w:color="auto"/>
            </w:tcBorders>
          </w:tcPr>
          <w:p w14:paraId="76E54F6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05F79219"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689B31F1"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Quantity of Goods supplied under this contract </w:t>
            </w:r>
          </w:p>
        </w:tc>
        <w:tc>
          <w:tcPr>
            <w:tcW w:w="5047" w:type="dxa"/>
            <w:gridSpan w:val="2"/>
            <w:tcBorders>
              <w:top w:val="single" w:sz="6" w:space="0" w:color="auto"/>
              <w:left w:val="nil"/>
              <w:bottom w:val="single" w:sz="6" w:space="0" w:color="auto"/>
              <w:right w:val="single" w:sz="6" w:space="0" w:color="auto"/>
            </w:tcBorders>
          </w:tcPr>
          <w:p w14:paraId="24D7CD9C"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52475AB9"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05AC73F2"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Quantity of Goods supplied under all other contracts since the date indicated in Section III-Provide similar separate details as for this contract for all such other contracts</w:t>
            </w:r>
          </w:p>
        </w:tc>
        <w:tc>
          <w:tcPr>
            <w:tcW w:w="5047" w:type="dxa"/>
            <w:gridSpan w:val="2"/>
            <w:tcBorders>
              <w:top w:val="single" w:sz="6" w:space="0" w:color="auto"/>
              <w:left w:val="nil"/>
              <w:bottom w:val="single" w:sz="6" w:space="0" w:color="auto"/>
              <w:right w:val="single" w:sz="6" w:space="0" w:color="auto"/>
            </w:tcBorders>
          </w:tcPr>
          <w:p w14:paraId="43E8BA7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6F62C902" w14:textId="77777777" w:rsidTr="008E7A2D">
        <w:trPr>
          <w:cantSplit/>
        </w:trPr>
        <w:tc>
          <w:tcPr>
            <w:tcW w:w="9090" w:type="dxa"/>
            <w:gridSpan w:val="3"/>
            <w:tcBorders>
              <w:top w:val="single" w:sz="6" w:space="0" w:color="auto"/>
              <w:left w:val="single" w:sz="6" w:space="0" w:color="auto"/>
              <w:bottom w:val="single" w:sz="6" w:space="0" w:color="auto"/>
              <w:right w:val="single" w:sz="6" w:space="0" w:color="auto"/>
            </w:tcBorders>
          </w:tcPr>
          <w:p w14:paraId="16705B14" w14:textId="77777777" w:rsidR="008E7A2D" w:rsidRPr="008E7A2D" w:rsidRDefault="008E7A2D" w:rsidP="008E7A2D">
            <w:pPr>
              <w:spacing w:before="60" w:after="6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Form Exp-1 continued</w:t>
            </w:r>
          </w:p>
        </w:tc>
      </w:tr>
      <w:tr w:rsidR="008E7A2D" w:rsidRPr="008E7A2D" w14:paraId="01FEB7DB"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3BC63B27"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First date of manufacturing similar goods as offered in the bid</w:t>
            </w:r>
          </w:p>
        </w:tc>
        <w:tc>
          <w:tcPr>
            <w:tcW w:w="5047" w:type="dxa"/>
            <w:gridSpan w:val="2"/>
            <w:tcBorders>
              <w:top w:val="single" w:sz="6" w:space="0" w:color="auto"/>
              <w:left w:val="nil"/>
              <w:bottom w:val="single" w:sz="6" w:space="0" w:color="auto"/>
              <w:right w:val="single" w:sz="6" w:space="0" w:color="auto"/>
            </w:tcBorders>
          </w:tcPr>
          <w:p w14:paraId="3ED81086"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03161129"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23DFF180"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Period of Successful use/operation –Number of Years</w:t>
            </w:r>
          </w:p>
        </w:tc>
        <w:tc>
          <w:tcPr>
            <w:tcW w:w="5047" w:type="dxa"/>
            <w:gridSpan w:val="2"/>
            <w:tcBorders>
              <w:top w:val="single" w:sz="6" w:space="0" w:color="auto"/>
              <w:left w:val="nil"/>
              <w:bottom w:val="single" w:sz="6" w:space="0" w:color="auto"/>
              <w:right w:val="single" w:sz="6" w:space="0" w:color="auto"/>
            </w:tcBorders>
          </w:tcPr>
          <w:p w14:paraId="61408408"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79E62ABB"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009CF4B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Installed manufacturing capacity—Number of units per month of item (s) specified in section III </w:t>
            </w:r>
          </w:p>
        </w:tc>
        <w:tc>
          <w:tcPr>
            <w:tcW w:w="5047" w:type="dxa"/>
            <w:gridSpan w:val="2"/>
            <w:tcBorders>
              <w:top w:val="single" w:sz="6" w:space="0" w:color="auto"/>
              <w:left w:val="nil"/>
              <w:bottom w:val="single" w:sz="6" w:space="0" w:color="auto"/>
              <w:right w:val="single" w:sz="6" w:space="0" w:color="auto"/>
            </w:tcBorders>
          </w:tcPr>
          <w:p w14:paraId="2065BBE6"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13FAD3D4"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0E02403C"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Demonstrated proven capacity to supply since the date and for Item (s) specified in Section III </w:t>
            </w:r>
          </w:p>
        </w:tc>
        <w:tc>
          <w:tcPr>
            <w:tcW w:w="5047" w:type="dxa"/>
            <w:gridSpan w:val="2"/>
            <w:tcBorders>
              <w:top w:val="single" w:sz="6" w:space="0" w:color="auto"/>
              <w:left w:val="nil"/>
              <w:bottom w:val="single" w:sz="6" w:space="0" w:color="auto"/>
              <w:right w:val="single" w:sz="6" w:space="0" w:color="auto"/>
            </w:tcBorders>
          </w:tcPr>
          <w:p w14:paraId="0766F612"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bookmarkEnd w:id="448"/>
    </w:tbl>
    <w:p w14:paraId="189D23D7"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5F74AEF1"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1A684A77"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2DFD74D3"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6F7781F7"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56C1CD3A"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63EB0482"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4A18D248"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3547F2F1"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243FD8C6"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406BF9DF"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095DC6F8"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6DA6BB3C"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3069CDE8" w14:textId="2CB90796" w:rsidR="008E7A2D" w:rsidRPr="008E7A2D" w:rsidRDefault="008E7A2D" w:rsidP="00A23C5C">
      <w:pPr>
        <w:pStyle w:val="Style9"/>
      </w:pPr>
      <w:bookmarkStart w:id="496" w:name="_Toc46151577"/>
      <w:r w:rsidRPr="008E7A2D">
        <w:lastRenderedPageBreak/>
        <w:t>Form of Bid Security</w:t>
      </w:r>
      <w:bookmarkEnd w:id="449"/>
      <w:bookmarkEnd w:id="450"/>
      <w:bookmarkEnd w:id="451"/>
      <w:bookmarkEnd w:id="496"/>
      <w:r w:rsidR="00AA18C1">
        <w:t>-</w:t>
      </w:r>
      <w:r w:rsidR="00436050">
        <w:t>-</w:t>
      </w:r>
      <w:r w:rsidR="00AA18C1">
        <w:t>NOT APPLICABLE</w:t>
      </w:r>
    </w:p>
    <w:p w14:paraId="660D0057" w14:textId="77777777" w:rsidR="008E7A2D" w:rsidRPr="008E7A2D" w:rsidRDefault="008E7A2D" w:rsidP="008E7A2D">
      <w:pPr>
        <w:spacing w:after="0" w:line="240" w:lineRule="auto"/>
        <w:jc w:val="center"/>
        <w:rPr>
          <w:rFonts w:ascii="Segoe UI Symbol" w:eastAsia="Times New Roman" w:hAnsi="Segoe UI Symbol" w:cs="Times New Roman"/>
          <w:b/>
          <w:sz w:val="28"/>
          <w:szCs w:val="24"/>
        </w:rPr>
      </w:pPr>
      <w:r w:rsidRPr="008E7A2D">
        <w:rPr>
          <w:rFonts w:ascii="Segoe UI Symbol" w:eastAsia="Times New Roman" w:hAnsi="Segoe UI Symbol" w:cs="Times New Roman"/>
          <w:b/>
          <w:sz w:val="28"/>
          <w:szCs w:val="24"/>
        </w:rPr>
        <w:t>(Bank Guarantee)</w:t>
      </w:r>
    </w:p>
    <w:p w14:paraId="1BD2F940"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07B0D875" w14:textId="77777777" w:rsidR="008E7A2D" w:rsidRPr="008E7A2D" w:rsidRDefault="008E7A2D" w:rsidP="008E7A2D">
      <w:pPr>
        <w:spacing w:after="0" w:line="240" w:lineRule="auto"/>
        <w:jc w:val="center"/>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bank shall fill in this Bank Guarantee Form in accordance with the instructions indicated.]</w:t>
      </w:r>
    </w:p>
    <w:p w14:paraId="266CA991" w14:textId="77777777" w:rsidR="008E7A2D" w:rsidRPr="008E7A2D" w:rsidRDefault="008E7A2D" w:rsidP="008E7A2D">
      <w:pPr>
        <w:spacing w:after="0" w:line="240" w:lineRule="auto"/>
        <w:rPr>
          <w:rFonts w:ascii="Segoe UI Symbol" w:eastAsia="Times New Roman" w:hAnsi="Segoe UI Symbol" w:cs="Times New Roman"/>
          <w:i/>
          <w:iCs/>
          <w:sz w:val="24"/>
          <w:szCs w:val="24"/>
        </w:rPr>
      </w:pPr>
    </w:p>
    <w:p w14:paraId="31B1E7D5" w14:textId="77777777" w:rsidR="008E7A2D" w:rsidRPr="008E7A2D" w:rsidRDefault="008E7A2D" w:rsidP="008E7A2D">
      <w:pPr>
        <w:spacing w:before="100" w:beforeAutospacing="1" w:after="100" w:afterAutospacing="1" w:line="240" w:lineRule="auto"/>
        <w:rPr>
          <w:rFonts w:ascii="Segoe UI Symbol" w:eastAsia="Arial Unicode MS" w:hAnsi="Segoe UI Symbol" w:cs="Times New Roman"/>
          <w:i/>
          <w:iCs/>
          <w:sz w:val="24"/>
          <w:szCs w:val="24"/>
        </w:rPr>
      </w:pPr>
      <w:r w:rsidRPr="008E7A2D">
        <w:rPr>
          <w:rFonts w:ascii="Segoe UI Symbol" w:eastAsia="Arial Unicode MS" w:hAnsi="Segoe UI Symbol" w:cs="Times New Roman"/>
          <w:i/>
          <w:iCs/>
          <w:sz w:val="24"/>
          <w:szCs w:val="24"/>
        </w:rPr>
        <w:t>[Guarantor letterhead or SWIFT identifier code]</w:t>
      </w:r>
    </w:p>
    <w:p w14:paraId="1117AD26" w14:textId="77777777" w:rsidR="008E7A2D" w:rsidRPr="008E7A2D" w:rsidRDefault="008E7A2D" w:rsidP="008E7A2D">
      <w:pPr>
        <w:spacing w:after="0"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b/>
          <w:bCs/>
          <w:sz w:val="24"/>
          <w:szCs w:val="24"/>
        </w:rPr>
        <w:t xml:space="preserve">Beneficiary: </w:t>
      </w:r>
      <w:r w:rsidRPr="008E7A2D">
        <w:rPr>
          <w:rFonts w:ascii="Segoe UI Symbol" w:eastAsia="Arial Unicode MS" w:hAnsi="Segoe UI Symbol" w:cs="Times New Roman"/>
          <w:i/>
          <w:iCs/>
          <w:sz w:val="24"/>
          <w:szCs w:val="24"/>
        </w:rPr>
        <w:t>[Purchaser to insert its name and address]</w:t>
      </w:r>
      <w:r w:rsidRPr="008E7A2D">
        <w:rPr>
          <w:rFonts w:ascii="Segoe UI Symbol" w:eastAsia="Arial Unicode MS" w:hAnsi="Segoe UI Symbol" w:cs="Times New Roman"/>
          <w:sz w:val="24"/>
          <w:szCs w:val="24"/>
        </w:rPr>
        <w:t xml:space="preserve"> </w:t>
      </w:r>
    </w:p>
    <w:p w14:paraId="545A4B51"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bCs/>
          <w:sz w:val="24"/>
          <w:szCs w:val="24"/>
        </w:rPr>
        <w:t xml:space="preserve">IFB No.: </w:t>
      </w:r>
      <w:r w:rsidRPr="008E7A2D">
        <w:rPr>
          <w:rFonts w:ascii="Segoe UI Symbol" w:eastAsia="Arial Unicode MS" w:hAnsi="Segoe UI Symbol" w:cs="Times New Roman"/>
          <w:i/>
          <w:iCs/>
          <w:sz w:val="24"/>
          <w:szCs w:val="24"/>
        </w:rPr>
        <w:t>[Purchaser to insert same IFB No as advertised]</w:t>
      </w:r>
    </w:p>
    <w:p w14:paraId="27084B54"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bCs/>
          <w:sz w:val="24"/>
          <w:szCs w:val="24"/>
        </w:rPr>
        <w:t>Alternative No</w:t>
      </w:r>
      <w:r w:rsidRPr="008E7A2D">
        <w:rPr>
          <w:rFonts w:ascii="Segoe UI Symbol" w:eastAsia="Arial Unicode MS" w:hAnsi="Segoe UI Symbol" w:cs="Times New Roman"/>
          <w:i/>
          <w:iCs/>
          <w:sz w:val="24"/>
          <w:szCs w:val="24"/>
        </w:rPr>
        <w:t>.: [Insert identification No if this is a Bid for an alternative]</w:t>
      </w:r>
    </w:p>
    <w:p w14:paraId="043E9462"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i/>
          <w:iCs/>
          <w:sz w:val="24"/>
          <w:szCs w:val="24"/>
        </w:rPr>
        <w:t>OCBI / LCB No</w:t>
      </w:r>
      <w:r w:rsidRPr="008E7A2D">
        <w:rPr>
          <w:rFonts w:ascii="Segoe UI Symbol" w:eastAsia="Arial Unicode MS" w:hAnsi="Segoe UI Symbol" w:cs="Times New Roman"/>
          <w:i/>
          <w:iCs/>
          <w:sz w:val="24"/>
          <w:szCs w:val="24"/>
        </w:rPr>
        <w:t>: [Purchaser to insert same OCBI number as in procurement plan]</w:t>
      </w:r>
    </w:p>
    <w:p w14:paraId="6FCF3649" w14:textId="77777777" w:rsidR="008E7A2D" w:rsidRPr="008E7A2D" w:rsidRDefault="008E7A2D" w:rsidP="008E7A2D">
      <w:pPr>
        <w:spacing w:after="0"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b/>
          <w:bCs/>
          <w:sz w:val="24"/>
          <w:szCs w:val="24"/>
        </w:rPr>
        <w:t>Date:</w:t>
      </w:r>
      <w:r w:rsidRPr="008E7A2D">
        <w:rPr>
          <w:rFonts w:ascii="Segoe UI Symbol" w:eastAsia="Arial Unicode MS" w:hAnsi="Segoe UI Symbol" w:cs="Times New Roman"/>
          <w:sz w:val="24"/>
          <w:szCs w:val="24"/>
        </w:rPr>
        <w:t xml:space="preserve"> </w:t>
      </w:r>
      <w:r w:rsidRPr="008E7A2D">
        <w:rPr>
          <w:rFonts w:ascii="Segoe UI Symbol" w:eastAsia="Arial Unicode MS" w:hAnsi="Segoe UI Symbol" w:cs="Times New Roman"/>
          <w:i/>
          <w:iCs/>
          <w:sz w:val="24"/>
          <w:szCs w:val="24"/>
        </w:rPr>
        <w:t>[Insert date of issue]</w:t>
      </w:r>
      <w:r w:rsidRPr="008E7A2D">
        <w:rPr>
          <w:rFonts w:ascii="Segoe UI Symbol" w:eastAsia="Arial Unicode MS" w:hAnsi="Segoe UI Symbol" w:cs="Times New Roman"/>
          <w:sz w:val="24"/>
          <w:szCs w:val="24"/>
        </w:rPr>
        <w:t xml:space="preserve"> </w:t>
      </w:r>
    </w:p>
    <w:p w14:paraId="7B6281AE"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bCs/>
          <w:sz w:val="24"/>
          <w:szCs w:val="24"/>
        </w:rPr>
        <w:t>Bid Guarantee No.:</w:t>
      </w:r>
      <w:r w:rsidRPr="008E7A2D">
        <w:rPr>
          <w:rFonts w:ascii="Segoe UI Symbol" w:eastAsia="Arial Unicode MS" w:hAnsi="Segoe UI Symbol" w:cs="Times New Roman"/>
          <w:sz w:val="24"/>
          <w:szCs w:val="24"/>
        </w:rPr>
        <w:t xml:space="preserve"> </w:t>
      </w:r>
      <w:r w:rsidRPr="008E7A2D">
        <w:rPr>
          <w:rFonts w:ascii="Segoe UI Symbol" w:eastAsia="Arial Unicode MS" w:hAnsi="Segoe UI Symbol" w:cs="Times New Roman"/>
          <w:i/>
          <w:iCs/>
          <w:sz w:val="24"/>
          <w:szCs w:val="24"/>
        </w:rPr>
        <w:t>[Insert guarantee reference number]</w:t>
      </w:r>
    </w:p>
    <w:p w14:paraId="0D15F776"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bCs/>
          <w:sz w:val="24"/>
          <w:szCs w:val="24"/>
        </w:rPr>
        <w:t xml:space="preserve">Guarantor: </w:t>
      </w:r>
      <w:r w:rsidRPr="008E7A2D">
        <w:rPr>
          <w:rFonts w:ascii="Segoe UI Symbol" w:eastAsia="Arial Unicode MS" w:hAnsi="Segoe UI Symbol" w:cs="Times New Roman"/>
          <w:i/>
          <w:iCs/>
          <w:sz w:val="24"/>
          <w:szCs w:val="24"/>
        </w:rPr>
        <w:t>[Insert name and address of place of issue, unless indicated in the letterhead]</w:t>
      </w:r>
    </w:p>
    <w:p w14:paraId="1EC3181A"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 xml:space="preserve">We have been informed that ______ </w:t>
      </w:r>
      <w:r w:rsidRPr="008E7A2D">
        <w:rPr>
          <w:rFonts w:ascii="Segoe UI Symbol" w:eastAsia="Arial Unicode MS" w:hAnsi="Segoe UI Symbol" w:cs="Times New Roman"/>
          <w:i/>
          <w:iCs/>
          <w:sz w:val="24"/>
          <w:szCs w:val="24"/>
        </w:rPr>
        <w:t xml:space="preserve">[insert name of the Bidder, which in the case of a joint venture shall be the name of the joint venture (whether legally constituted or prospective) or the names of all members thereof] </w:t>
      </w:r>
      <w:r w:rsidRPr="008E7A2D">
        <w:rPr>
          <w:rFonts w:ascii="Segoe UI Symbol" w:eastAsia="Arial Unicode MS" w:hAnsi="Segoe UI Symbol" w:cs="Times New Roman"/>
          <w:sz w:val="24"/>
          <w:szCs w:val="24"/>
        </w:rPr>
        <w:t>(hereinafter called "the Applicant") has submitted or will submit to the Beneficiary its Bid (hereinafter called "the Bid") for the execution of ________________ under Invitation for Bids No. __________ _ (“the IFB”) and Open Competitive Bidding (International) No</w:t>
      </w:r>
      <w:r w:rsidRPr="008E7A2D">
        <w:rPr>
          <w:rFonts w:ascii="Segoe UI Symbol" w:eastAsia="Arial Unicode MS" w:hAnsi="Segoe UI Symbol" w:cs="Times New Roman"/>
          <w:sz w:val="24"/>
          <w:szCs w:val="24"/>
          <w:vertAlign w:val="subscript"/>
        </w:rPr>
        <w:t>---------------------</w:t>
      </w:r>
      <w:r w:rsidRPr="008E7A2D">
        <w:rPr>
          <w:rFonts w:ascii="Segoe UI Symbol" w:eastAsia="Arial Unicode MS" w:hAnsi="Segoe UI Symbol" w:cs="Times New Roman"/>
          <w:sz w:val="24"/>
          <w:szCs w:val="24"/>
        </w:rPr>
        <w:t xml:space="preserve"> (“ the OCBI”). </w:t>
      </w:r>
    </w:p>
    <w:p w14:paraId="3D8053B2"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Furthermore, we understand that, according to the Beneficiary’s conditions, Bids must be supported by a Bid guarantee.</w:t>
      </w:r>
    </w:p>
    <w:p w14:paraId="7F179A9E"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At the request of the Applicant to issue this guarantee,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4793A020" w14:textId="77777777" w:rsidR="008E7A2D" w:rsidRPr="008E7A2D" w:rsidRDefault="008E7A2D" w:rsidP="008E7A2D">
      <w:pPr>
        <w:tabs>
          <w:tab w:val="left" w:pos="540"/>
        </w:tabs>
        <w:spacing w:before="100" w:beforeAutospacing="1" w:after="100" w:afterAutospacing="1" w:line="240" w:lineRule="auto"/>
        <w:ind w:left="540" w:hanging="540"/>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 xml:space="preserve">(a) </w:t>
      </w:r>
      <w:r w:rsidRPr="008E7A2D">
        <w:rPr>
          <w:rFonts w:ascii="Segoe UI Symbol" w:eastAsia="Arial Unicode MS" w:hAnsi="Segoe UI Symbol" w:cs="Times New Roman"/>
          <w:sz w:val="24"/>
          <w:szCs w:val="24"/>
        </w:rPr>
        <w:tab/>
        <w:t>has withdrawn its Bid during the period of Bid validity set forth in the Applicant’s Letter of Bid (“the Bid Validity Period”), or any extension thereto provided by the Applicant; or</w:t>
      </w:r>
    </w:p>
    <w:p w14:paraId="0572C7DE" w14:textId="77777777" w:rsidR="008E7A2D" w:rsidRPr="008E7A2D" w:rsidRDefault="008E7A2D" w:rsidP="008E7A2D">
      <w:pPr>
        <w:tabs>
          <w:tab w:val="left" w:pos="540"/>
        </w:tabs>
        <w:spacing w:beforeAutospacing="1" w:after="0" w:afterAutospacing="1" w:line="240" w:lineRule="auto"/>
        <w:ind w:left="540" w:hanging="540"/>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 xml:space="preserve">(b) </w:t>
      </w:r>
      <w:r w:rsidRPr="008E7A2D">
        <w:rPr>
          <w:rFonts w:ascii="Segoe UI Symbol" w:eastAsia="Arial Unicode MS" w:hAnsi="Segoe UI Symbol" w:cs="Times New Roman"/>
          <w:sz w:val="24"/>
          <w:szCs w:val="24"/>
        </w:rPr>
        <w:tab/>
        <w:t>having been notified of the acceptance of its Bid by the Beneficiary during the Bid Validity Period or any extension thereto provided by the Applicant, (</w:t>
      </w:r>
      <w:proofErr w:type="spellStart"/>
      <w:r w:rsidRPr="008E7A2D">
        <w:rPr>
          <w:rFonts w:ascii="Segoe UI Symbol" w:eastAsia="Arial Unicode MS" w:hAnsi="Segoe UI Symbol" w:cs="Times New Roman"/>
          <w:sz w:val="24"/>
          <w:szCs w:val="24"/>
        </w:rPr>
        <w:t>i</w:t>
      </w:r>
      <w:proofErr w:type="spellEnd"/>
      <w:r w:rsidRPr="008E7A2D">
        <w:rPr>
          <w:rFonts w:ascii="Segoe UI Symbol" w:eastAsia="Arial Unicode MS" w:hAnsi="Segoe UI Symbol" w:cs="Times New Roman"/>
          <w:sz w:val="24"/>
          <w:szCs w:val="24"/>
        </w:rPr>
        <w:t xml:space="preserve">) has failed to sign the contract agreement, or (ii) has failed to furnish the </w:t>
      </w:r>
      <w:r w:rsidRPr="008E7A2D">
        <w:rPr>
          <w:rFonts w:ascii="Segoe UI Symbol" w:eastAsia="Arial Unicode MS" w:hAnsi="Segoe UI Symbol" w:cs="Times New Roman"/>
          <w:sz w:val="24"/>
          <w:szCs w:val="24"/>
        </w:rPr>
        <w:lastRenderedPageBreak/>
        <w:t>performance security, in accordance with the Instructions to Bidders (“ITB”) of the Beneficiary’s bidding document.</w:t>
      </w:r>
    </w:p>
    <w:p w14:paraId="1F6A33C4" w14:textId="77777777" w:rsidR="008E7A2D" w:rsidRPr="008E7A2D" w:rsidRDefault="008E7A2D" w:rsidP="008E7A2D">
      <w:pPr>
        <w:spacing w:beforeAutospacing="1" w:after="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w:t>
      </w:r>
      <w:proofErr w:type="spellStart"/>
      <w:r w:rsidRPr="008E7A2D">
        <w:rPr>
          <w:rFonts w:ascii="Segoe UI Symbol" w:eastAsia="Arial Unicode MS" w:hAnsi="Segoe UI Symbol" w:cs="Times New Roman"/>
          <w:sz w:val="24"/>
          <w:szCs w:val="24"/>
        </w:rPr>
        <w:t>i</w:t>
      </w:r>
      <w:proofErr w:type="spellEnd"/>
      <w:r w:rsidRPr="008E7A2D">
        <w:rPr>
          <w:rFonts w:ascii="Segoe UI Symbol" w:eastAsia="Arial Unicode MS" w:hAnsi="Segoe UI Symbol" w:cs="Times New Roman"/>
          <w:sz w:val="24"/>
          <w:szCs w:val="24"/>
        </w:rPr>
        <w:t>) our receipt of a copy of the Beneficiary’s notification to the Applicant of the results of the Bidding process; or (ii)</w:t>
      </w:r>
      <w:r w:rsidRPr="008E7A2D">
        <w:rPr>
          <w:rFonts w:ascii="Segoe UI Symbol" w:eastAsia="Arial Unicode MS" w:hAnsi="Segoe UI Symbol" w:cs="Times New Roman"/>
          <w:i/>
          <w:sz w:val="24"/>
          <w:szCs w:val="24"/>
        </w:rPr>
        <w:t xml:space="preserve"> </w:t>
      </w:r>
      <w:r w:rsidRPr="008E7A2D">
        <w:rPr>
          <w:rFonts w:ascii="Segoe UI Symbol" w:eastAsia="Arial Unicode MS" w:hAnsi="Segoe UI Symbol" w:cs="Times New Roman"/>
          <w:sz w:val="24"/>
          <w:szCs w:val="24"/>
        </w:rPr>
        <w:t xml:space="preserve">twenty-eight days after the end of the Bid Validity Period. </w:t>
      </w:r>
    </w:p>
    <w:p w14:paraId="4850AECF" w14:textId="77777777" w:rsidR="008E7A2D" w:rsidRPr="008E7A2D" w:rsidRDefault="008E7A2D" w:rsidP="008E7A2D">
      <w:pPr>
        <w:spacing w:beforeAutospacing="1" w:after="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Consequently, any demand for payment under this guarantee must be received by us at the office indicated above on or before that date.</w:t>
      </w:r>
    </w:p>
    <w:p w14:paraId="5A4F1569" w14:textId="77777777" w:rsidR="008E7A2D" w:rsidRPr="008E7A2D" w:rsidRDefault="008E7A2D" w:rsidP="008E7A2D">
      <w:pPr>
        <w:spacing w:beforeAutospacing="1" w:after="0" w:afterAutospacing="1" w:line="240" w:lineRule="auto"/>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This guarantee is subject to the Uniform Rules for Demand Guarantees (URDG) 2010 Revision, ICC Publication No. 758.</w:t>
      </w:r>
    </w:p>
    <w:p w14:paraId="26F551A9" w14:textId="77777777" w:rsidR="008E7A2D" w:rsidRPr="008E7A2D" w:rsidRDefault="008E7A2D" w:rsidP="008E7A2D">
      <w:pPr>
        <w:spacing w:beforeAutospacing="1" w:after="0" w:afterAutospacing="1" w:line="240" w:lineRule="auto"/>
        <w:rPr>
          <w:rFonts w:ascii="Segoe UI Symbol" w:eastAsia="Arial Unicode MS" w:hAnsi="Segoe UI Symbol" w:cs="Times New Roman"/>
          <w:sz w:val="24"/>
          <w:szCs w:val="24"/>
        </w:rPr>
      </w:pPr>
    </w:p>
    <w:p w14:paraId="2C4A852E" w14:textId="77777777" w:rsidR="008E7A2D" w:rsidRPr="008E7A2D" w:rsidRDefault="008E7A2D" w:rsidP="008E7A2D">
      <w:pPr>
        <w:spacing w:beforeAutospacing="1" w:after="0" w:afterAutospacing="1" w:line="240" w:lineRule="auto"/>
        <w:rPr>
          <w:rFonts w:ascii="Segoe UI Symbol" w:eastAsia="Arial Unicode MS" w:hAnsi="Segoe UI Symbol" w:cs="Times New Roman"/>
          <w:b/>
          <w:bCs/>
          <w:sz w:val="24"/>
          <w:szCs w:val="24"/>
        </w:rPr>
      </w:pPr>
      <w:r w:rsidRPr="008E7A2D">
        <w:rPr>
          <w:rFonts w:ascii="Segoe UI Symbol" w:eastAsia="Arial Unicode MS" w:hAnsi="Segoe UI Symbol" w:cs="Times New Roman"/>
          <w:b/>
          <w:bCs/>
          <w:sz w:val="24"/>
          <w:szCs w:val="24"/>
        </w:rPr>
        <w:t>_____________________________</w:t>
      </w:r>
    </w:p>
    <w:p w14:paraId="41E405CF" w14:textId="77777777" w:rsidR="008E7A2D" w:rsidRPr="008E7A2D" w:rsidRDefault="008E7A2D" w:rsidP="008E7A2D">
      <w:pPr>
        <w:spacing w:beforeAutospacing="1" w:after="0" w:afterAutospacing="1" w:line="240" w:lineRule="auto"/>
        <w:rPr>
          <w:rFonts w:ascii="Segoe UI Symbol" w:eastAsia="Arial Unicode MS" w:hAnsi="Segoe UI Symbol" w:cs="Times New Roman"/>
          <w:i/>
          <w:iCs/>
          <w:sz w:val="24"/>
          <w:szCs w:val="24"/>
        </w:rPr>
      </w:pPr>
      <w:r w:rsidRPr="008E7A2D">
        <w:rPr>
          <w:rFonts w:ascii="Segoe UI Symbol" w:eastAsia="Arial Unicode MS" w:hAnsi="Segoe UI Symbol" w:cs="Times New Roman"/>
          <w:i/>
          <w:iCs/>
          <w:sz w:val="24"/>
          <w:szCs w:val="24"/>
        </w:rPr>
        <w:t>[Signature(s)]</w:t>
      </w:r>
    </w:p>
    <w:p w14:paraId="63BFB6B4" w14:textId="77777777" w:rsidR="008E7A2D" w:rsidRPr="008E7A2D" w:rsidRDefault="008E7A2D" w:rsidP="008E7A2D">
      <w:pPr>
        <w:spacing w:beforeAutospacing="1" w:after="0" w:afterAutospacing="1" w:line="240" w:lineRule="auto"/>
        <w:rPr>
          <w:rFonts w:ascii="Segoe UI Symbol" w:eastAsia="Arial Unicode MS" w:hAnsi="Segoe UI Symbol" w:cs="Times New Roman"/>
          <w:i/>
          <w:iCs/>
          <w:sz w:val="24"/>
          <w:szCs w:val="24"/>
        </w:rPr>
      </w:pPr>
    </w:p>
    <w:p w14:paraId="4CD115CB"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r w:rsidRPr="008E7A2D">
        <w:rPr>
          <w:rFonts w:ascii="Segoe UI Symbol" w:eastAsia="Times New Roman" w:hAnsi="Segoe UI Symbol" w:cs="Times New Roman"/>
          <w:b/>
          <w:bCs/>
          <w:i/>
          <w:iCs/>
          <w:sz w:val="24"/>
          <w:szCs w:val="24"/>
        </w:rPr>
        <w:t>Note: All italicized text is for use in preparing this form and shall be deleted from the final product.</w:t>
      </w:r>
    </w:p>
    <w:p w14:paraId="0C3DF6FF"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40395DD8"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3D1ECB3"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577288EF"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5FFC270B"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6772B240"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362D389D"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FE1A012"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0DC6C5DB"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1DA12B04"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4AFC04BB"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414E5053"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46C6A8C"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E407A5C"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0AA32538"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2FD78A52"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AE22F5F"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i/>
          <w:iCs/>
          <w:sz w:val="20"/>
          <w:szCs w:val="24"/>
        </w:rPr>
      </w:pPr>
    </w:p>
    <w:p w14:paraId="52404992" w14:textId="215D4B14" w:rsidR="008E7A2D" w:rsidRPr="008E7A2D" w:rsidRDefault="008E7A2D" w:rsidP="00A23C5C">
      <w:pPr>
        <w:pStyle w:val="Style9"/>
      </w:pPr>
      <w:r w:rsidRPr="008E7A2D">
        <w:br w:type="page"/>
      </w:r>
      <w:bookmarkStart w:id="497" w:name="_Toc347230627"/>
      <w:bookmarkStart w:id="498" w:name="_Toc454620983"/>
      <w:bookmarkStart w:id="499" w:name="_Toc46151578"/>
      <w:bookmarkStart w:id="500" w:name="_Toc488411755"/>
      <w:r w:rsidRPr="008E7A2D">
        <w:lastRenderedPageBreak/>
        <w:t xml:space="preserve">Form of Bid Security (Bid </w:t>
      </w:r>
      <w:bookmarkEnd w:id="497"/>
      <w:bookmarkEnd w:id="498"/>
      <w:bookmarkEnd w:id="499"/>
      <w:r w:rsidR="00321704" w:rsidRPr="008E7A2D">
        <w:t>Bond)</w:t>
      </w:r>
      <w:r w:rsidR="00321704">
        <w:t xml:space="preserve"> --</w:t>
      </w:r>
      <w:r w:rsidR="00AA18C1">
        <w:t>NOT APPLICABLE</w:t>
      </w:r>
    </w:p>
    <w:p w14:paraId="07533BD6" w14:textId="77777777" w:rsidR="008E7A2D" w:rsidRPr="008E7A2D" w:rsidRDefault="008E7A2D" w:rsidP="008E7A2D">
      <w:pPr>
        <w:tabs>
          <w:tab w:val="right" w:pos="9360"/>
        </w:tabs>
        <w:spacing w:after="0" w:line="240" w:lineRule="auto"/>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ab/>
        <w:t xml:space="preserve">Date: </w:t>
      </w:r>
      <w:r w:rsidRPr="008E7A2D">
        <w:rPr>
          <w:rFonts w:ascii="Segoe UI Symbol" w:eastAsia="Times New Roman" w:hAnsi="Segoe UI Symbol" w:cs="Times New Roman"/>
          <w:i/>
          <w:sz w:val="24"/>
          <w:szCs w:val="24"/>
        </w:rPr>
        <w:t>[date (as day, month and year)]</w:t>
      </w:r>
    </w:p>
    <w:p w14:paraId="1F2B3365" w14:textId="77777777" w:rsidR="008E7A2D" w:rsidRPr="008E7A2D" w:rsidRDefault="008E7A2D" w:rsidP="008E7A2D">
      <w:pPr>
        <w:tabs>
          <w:tab w:val="right" w:pos="9360"/>
        </w:tabs>
        <w:spacing w:after="0" w:line="240" w:lineRule="auto"/>
        <w:jc w:val="right"/>
        <w:rPr>
          <w:rFonts w:ascii="Segoe UI Symbol" w:eastAsia="Times New Roman" w:hAnsi="Segoe UI Symbol" w:cs="Times New Roman"/>
          <w:sz w:val="24"/>
          <w:szCs w:val="24"/>
          <w:vertAlign w:val="subscript"/>
        </w:rPr>
      </w:pPr>
      <w:r w:rsidRPr="008E7A2D">
        <w:rPr>
          <w:rFonts w:ascii="Segoe UI Symbol" w:eastAsia="Times New Roman" w:hAnsi="Segoe UI Symbol" w:cs="Times New Roman"/>
          <w:i/>
          <w:sz w:val="24"/>
          <w:szCs w:val="24"/>
        </w:rPr>
        <w:tab/>
        <w:t xml:space="preserve">   IFB No.</w:t>
      </w:r>
      <w:r w:rsidRPr="008E7A2D">
        <w:rPr>
          <w:rFonts w:ascii="Segoe UI Symbol" w:eastAsia="Times New Roman" w:hAnsi="Segoe UI Symbol" w:cs="Times New Roman"/>
          <w:i/>
          <w:sz w:val="24"/>
          <w:szCs w:val="24"/>
          <w:vertAlign w:val="subscript"/>
        </w:rPr>
        <w:t>-----------------------------------------------------</w:t>
      </w:r>
    </w:p>
    <w:p w14:paraId="575F7B70"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OCBI / LCB No.: </w:t>
      </w:r>
      <w:r w:rsidRPr="008E7A2D">
        <w:rPr>
          <w:rFonts w:ascii="Segoe UI Symbol" w:eastAsia="Times New Roman" w:hAnsi="Segoe UI Symbol" w:cs="Times New Roman"/>
          <w:i/>
          <w:sz w:val="24"/>
          <w:szCs w:val="24"/>
        </w:rPr>
        <w:t>[number as in procurement plan].</w:t>
      </w:r>
    </w:p>
    <w:p w14:paraId="050F580D"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No.: </w:t>
      </w:r>
      <w:r w:rsidRPr="008E7A2D">
        <w:rPr>
          <w:rFonts w:ascii="Segoe UI Symbol" w:eastAsia="Times New Roman" w:hAnsi="Segoe UI Symbol" w:cs="Times New Roman"/>
          <w:i/>
          <w:iCs/>
          <w:sz w:val="24"/>
          <w:szCs w:val="24"/>
        </w:rPr>
        <w:t>[insert identification No if this is a Bid for an alternative]</w:t>
      </w:r>
    </w:p>
    <w:p w14:paraId="38B18E77" w14:textId="77777777" w:rsidR="008E7A2D" w:rsidRPr="008E7A2D" w:rsidRDefault="008E7A2D" w:rsidP="008E7A2D">
      <w:pPr>
        <w:spacing w:after="0" w:line="240" w:lineRule="auto"/>
        <w:jc w:val="right"/>
        <w:rPr>
          <w:rFonts w:ascii="Segoe UI Symbol" w:eastAsia="Times New Roman" w:hAnsi="Segoe UI Symbol" w:cs="Times New Roman"/>
          <w:sz w:val="24"/>
          <w:szCs w:val="24"/>
        </w:rPr>
      </w:pPr>
    </w:p>
    <w:p w14:paraId="0EB3375C"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Surety shall fill in this Bid Bond Form in accordance with the instructions indicated.]</w:t>
      </w:r>
    </w:p>
    <w:p w14:paraId="0C5F8CE2"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8AC6004"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BOND NO. ______________________</w:t>
      </w:r>
    </w:p>
    <w:p w14:paraId="17EC4FD9"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BY THIS BOND </w:t>
      </w:r>
      <w:r w:rsidRPr="008E7A2D">
        <w:rPr>
          <w:rFonts w:ascii="Segoe UI Symbol" w:eastAsia="Times New Roman" w:hAnsi="Segoe UI Symbol" w:cs="Times New Roman"/>
          <w:i/>
          <w:sz w:val="24"/>
          <w:szCs w:val="24"/>
        </w:rPr>
        <w:t>[name of Bidder]</w:t>
      </w:r>
      <w:r w:rsidRPr="008E7A2D">
        <w:rPr>
          <w:rFonts w:ascii="Segoe UI Symbol" w:eastAsia="Times New Roman" w:hAnsi="Segoe UI Symbol" w:cs="Times New Roman"/>
          <w:sz w:val="24"/>
          <w:szCs w:val="24"/>
        </w:rPr>
        <w:t xml:space="preserve"> as Principal (hereinafter called “the Principal”), and </w:t>
      </w:r>
      <w:r w:rsidRPr="008E7A2D">
        <w:rPr>
          <w:rFonts w:ascii="Segoe UI Symbol" w:eastAsia="Times New Roman" w:hAnsi="Segoe UI Symbol" w:cs="Times New Roman"/>
          <w:i/>
          <w:sz w:val="24"/>
          <w:szCs w:val="24"/>
        </w:rPr>
        <w:t>[name, legal title, and address of surety],</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 xml:space="preserve">authorized to transact business in </w:t>
      </w:r>
      <w:r w:rsidRPr="008E7A2D">
        <w:rPr>
          <w:rFonts w:ascii="Segoe UI Symbol" w:eastAsia="Times New Roman" w:hAnsi="Segoe UI Symbol" w:cs="Times New Roman"/>
          <w:i/>
          <w:sz w:val="24"/>
          <w:szCs w:val="24"/>
        </w:rPr>
        <w:t>[name of country of Purchaser],</w:t>
      </w:r>
      <w:r w:rsidRPr="008E7A2D">
        <w:rPr>
          <w:rFonts w:ascii="Segoe UI Symbol" w:eastAsia="Times New Roman" w:hAnsi="Segoe UI Symbol" w:cs="Times New Roman"/>
          <w:sz w:val="24"/>
          <w:szCs w:val="24"/>
        </w:rPr>
        <w:t xml:space="preserve"> as Surety (hereinafter called “the Surety”), are held and firmly bound unto </w:t>
      </w:r>
      <w:r w:rsidRPr="008E7A2D">
        <w:rPr>
          <w:rFonts w:ascii="Segoe UI Symbol" w:eastAsia="Times New Roman" w:hAnsi="Segoe UI Symbol" w:cs="Times New Roman"/>
          <w:i/>
          <w:sz w:val="24"/>
          <w:szCs w:val="24"/>
        </w:rPr>
        <w:t>[name of Purchaser]</w:t>
      </w:r>
      <w:r w:rsidRPr="008E7A2D">
        <w:rPr>
          <w:rFonts w:ascii="Segoe UI Symbol" w:eastAsia="Times New Roman" w:hAnsi="Segoe UI Symbol" w:cs="Times New Roman"/>
          <w:sz w:val="24"/>
          <w:szCs w:val="24"/>
        </w:rPr>
        <w:t xml:space="preserve"> as Oblige (hereinafter called “the Purchaser”) in the sum of </w:t>
      </w:r>
      <w:r w:rsidRPr="008E7A2D">
        <w:rPr>
          <w:rFonts w:ascii="Segoe UI Symbol" w:eastAsia="Times New Roman" w:hAnsi="Segoe UI Symbol" w:cs="Times New Roman"/>
          <w:i/>
          <w:sz w:val="24"/>
          <w:szCs w:val="24"/>
        </w:rPr>
        <w:t>[amount of Bond]</w:t>
      </w:r>
      <w:r w:rsidRPr="008E7A2D">
        <w:rPr>
          <w:rFonts w:ascii="Segoe UI Symbol" w:eastAsia="Times New Roman" w:hAnsi="Segoe UI Symbol" w:cs="Times New Roman"/>
          <w:sz w:val="24"/>
          <w:szCs w:val="24"/>
          <w:vertAlign w:val="superscript"/>
        </w:rPr>
        <w:footnoteReference w:id="6"/>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[amount in words]</w:t>
      </w:r>
      <w:r w:rsidRPr="008E7A2D">
        <w:rPr>
          <w:rFonts w:ascii="Segoe UI Symbol" w:eastAsia="Times New Roman" w:hAnsi="Segoe UI Symbol" w:cs="Times New Roman"/>
          <w:sz w:val="24"/>
          <w:szCs w:val="24"/>
        </w:rPr>
        <w:t>, for the payment of which sum, well and truly to be made, we, the said Principal and Surety, bind ourselves, our successors and assigns, jointly and severally, firmly by these presents.</w:t>
      </w:r>
    </w:p>
    <w:p w14:paraId="5FBFFBDE"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WHEREAS the Principal has submitted or will submit a written Bid to the Purchaser dated the ___ day of ______, 20__, for the supply of </w:t>
      </w:r>
      <w:r w:rsidRPr="008E7A2D">
        <w:rPr>
          <w:rFonts w:ascii="Segoe UI Symbol" w:eastAsia="Times New Roman" w:hAnsi="Segoe UI Symbol" w:cs="Times New Roman"/>
          <w:i/>
          <w:sz w:val="24"/>
          <w:szCs w:val="24"/>
        </w:rPr>
        <w:t>[name of Contract]</w:t>
      </w:r>
      <w:r w:rsidRPr="008E7A2D">
        <w:rPr>
          <w:rFonts w:ascii="Segoe UI Symbol" w:eastAsia="Times New Roman" w:hAnsi="Segoe UI Symbol" w:cs="Times New Roman"/>
          <w:sz w:val="24"/>
          <w:szCs w:val="24"/>
        </w:rPr>
        <w:t xml:space="preserve"> (hereinafter called the “Bid”).</w:t>
      </w:r>
    </w:p>
    <w:p w14:paraId="632E4ACA"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NOW, THEREFORE, THE CONDITION OF THIS OBLIGATION is such that if the </w:t>
      </w:r>
      <w:proofErr w:type="gramStart"/>
      <w:r w:rsidRPr="008E7A2D">
        <w:rPr>
          <w:rFonts w:ascii="Segoe UI Symbol" w:eastAsia="Times New Roman" w:hAnsi="Segoe UI Symbol" w:cs="Times New Roman"/>
          <w:sz w:val="24"/>
          <w:szCs w:val="24"/>
        </w:rPr>
        <w:t>Principal</w:t>
      </w:r>
      <w:proofErr w:type="gramEnd"/>
      <w:r w:rsidRPr="008E7A2D">
        <w:rPr>
          <w:rFonts w:ascii="Segoe UI Symbol" w:eastAsia="Times New Roman" w:hAnsi="Segoe UI Symbol" w:cs="Times New Roman"/>
          <w:sz w:val="24"/>
          <w:szCs w:val="24"/>
        </w:rPr>
        <w:t>:</w:t>
      </w:r>
    </w:p>
    <w:p w14:paraId="01F80ABE" w14:textId="77777777" w:rsidR="008E7A2D" w:rsidRPr="008E7A2D" w:rsidRDefault="008E7A2D">
      <w:pPr>
        <w:numPr>
          <w:ilvl w:val="0"/>
          <w:numId w:val="61"/>
        </w:numPr>
        <w:tabs>
          <w:tab w:val="num" w:pos="1440"/>
        </w:tabs>
        <w:spacing w:after="200" w:line="240" w:lineRule="auto"/>
        <w:ind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has withdrawn its Bid during the period of Bid validity set forth in the Principal’s Letter of Bid (“the Bid Validity Period”), or any extension thereto provided by the </w:t>
      </w:r>
      <w:proofErr w:type="gramStart"/>
      <w:r w:rsidRPr="008E7A2D">
        <w:rPr>
          <w:rFonts w:ascii="Segoe UI Symbol" w:eastAsia="Times New Roman" w:hAnsi="Segoe UI Symbol" w:cs="Times New Roman"/>
          <w:sz w:val="24"/>
          <w:szCs w:val="24"/>
        </w:rPr>
        <w:t>Principal</w:t>
      </w:r>
      <w:proofErr w:type="gramEnd"/>
      <w:r w:rsidRPr="008E7A2D">
        <w:rPr>
          <w:rFonts w:ascii="Segoe UI Symbol" w:eastAsia="Times New Roman" w:hAnsi="Segoe UI Symbol" w:cs="Times New Roman"/>
          <w:sz w:val="24"/>
          <w:szCs w:val="24"/>
        </w:rPr>
        <w:t>; or</w:t>
      </w:r>
    </w:p>
    <w:p w14:paraId="23C0C8F5" w14:textId="77777777" w:rsidR="008E7A2D" w:rsidRPr="008E7A2D" w:rsidRDefault="008E7A2D">
      <w:pPr>
        <w:numPr>
          <w:ilvl w:val="0"/>
          <w:numId w:val="61"/>
        </w:numPr>
        <w:tabs>
          <w:tab w:val="num" w:pos="1440"/>
        </w:tabs>
        <w:spacing w:after="200" w:line="240" w:lineRule="auto"/>
        <w:ind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having been notified of the acceptance of its Bid by the Purchaser during the Bid Validity Period or any extension thereto provided by the </w:t>
      </w:r>
      <w:proofErr w:type="gramStart"/>
      <w:r w:rsidRPr="008E7A2D">
        <w:rPr>
          <w:rFonts w:ascii="Segoe UI Symbol" w:eastAsia="Times New Roman" w:hAnsi="Segoe UI Symbol" w:cs="Times New Roman"/>
          <w:sz w:val="24"/>
          <w:szCs w:val="24"/>
        </w:rPr>
        <w:t>Principal</w:t>
      </w:r>
      <w:proofErr w:type="gramEnd"/>
      <w:r w:rsidRPr="008E7A2D">
        <w:rPr>
          <w:rFonts w:ascii="Segoe UI Symbol" w:eastAsia="Times New Roman" w:hAnsi="Segoe UI Symbol" w:cs="Times New Roman"/>
          <w:sz w:val="24"/>
          <w:szCs w:val="24"/>
        </w:rPr>
        <w:t>;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failed to execute the Contract agreement; or (ii) has failed to furnish the Performance Security, in accordance with the Instructions to Bidders (“ITB”) of the Purchaser’s bidding document. </w:t>
      </w:r>
    </w:p>
    <w:p w14:paraId="35EA1FBF"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71D0AA77"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The Surety hereby agrees that its obligation will remain in full force and effect up to and including the date 28 days after the date of expiration of the Bid Validity Period set forth in the Principal’s Letter of Bid or any extension thereto provided by the </w:t>
      </w:r>
      <w:proofErr w:type="gramStart"/>
      <w:r w:rsidRPr="008E7A2D">
        <w:rPr>
          <w:rFonts w:ascii="Segoe UI Symbol" w:eastAsia="Times New Roman" w:hAnsi="Segoe UI Symbol" w:cs="Times New Roman"/>
          <w:sz w:val="24"/>
          <w:szCs w:val="24"/>
        </w:rPr>
        <w:t>Principal</w:t>
      </w:r>
      <w:proofErr w:type="gramEnd"/>
      <w:r w:rsidRPr="008E7A2D">
        <w:rPr>
          <w:rFonts w:ascii="Segoe UI Symbol" w:eastAsia="Times New Roman" w:hAnsi="Segoe UI Symbol" w:cs="Times New Roman"/>
          <w:sz w:val="24"/>
          <w:szCs w:val="24"/>
        </w:rPr>
        <w:t xml:space="preserve">. </w:t>
      </w:r>
    </w:p>
    <w:p w14:paraId="6D288D64"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TESTIMONY WHEREOF, the Principal and the Surety have caused these presents to be executed in their respective names this ____ day of ____________ 20__.</w:t>
      </w:r>
    </w:p>
    <w:p w14:paraId="47C52067"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Principal: _______________________</w:t>
      </w:r>
      <w:r w:rsidRPr="008E7A2D">
        <w:rPr>
          <w:rFonts w:ascii="Segoe UI Symbol" w:eastAsia="Times New Roman" w:hAnsi="Segoe UI Symbol" w:cs="Times New Roman"/>
          <w:sz w:val="24"/>
          <w:szCs w:val="24"/>
        </w:rPr>
        <w:tab/>
        <w:t>Surety: _____________________________</w:t>
      </w: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sz w:val="24"/>
          <w:szCs w:val="24"/>
        </w:rPr>
        <w:tab/>
      </w:r>
    </w:p>
    <w:p w14:paraId="7078D89F"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Corporate Seal (where appropriate)</w:t>
      </w:r>
    </w:p>
    <w:p w14:paraId="671B375B" w14:textId="77777777" w:rsidR="008E7A2D" w:rsidRPr="008E7A2D" w:rsidRDefault="008E7A2D" w:rsidP="008E7A2D">
      <w:pPr>
        <w:tabs>
          <w:tab w:val="left" w:pos="4320"/>
        </w:tabs>
        <w:spacing w:after="0" w:line="240" w:lineRule="auto"/>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sz w:val="24"/>
          <w:szCs w:val="24"/>
        </w:rPr>
        <w:t>_______________________________</w:t>
      </w:r>
      <w:r w:rsidRPr="008E7A2D">
        <w:rPr>
          <w:rFonts w:ascii="Segoe UI Symbol" w:eastAsia="Times New Roman" w:hAnsi="Segoe UI Symbol" w:cs="Times New Roman"/>
          <w:sz w:val="24"/>
          <w:szCs w:val="24"/>
        </w:rPr>
        <w:tab/>
        <w:t>____________________________________</w:t>
      </w: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i/>
          <w:sz w:val="24"/>
          <w:szCs w:val="24"/>
        </w:rPr>
        <w:t>(Signature)</w:t>
      </w:r>
      <w:r w:rsidRPr="008E7A2D">
        <w:rPr>
          <w:rFonts w:ascii="Segoe UI Symbol" w:eastAsia="Times New Roman" w:hAnsi="Segoe UI Symbol" w:cs="Times New Roman"/>
          <w:i/>
          <w:sz w:val="24"/>
          <w:szCs w:val="24"/>
        </w:rPr>
        <w:tab/>
        <w:t>(Signature)</w:t>
      </w:r>
      <w:r w:rsidRPr="008E7A2D">
        <w:rPr>
          <w:rFonts w:ascii="Segoe UI Symbol" w:eastAsia="Times New Roman" w:hAnsi="Segoe UI Symbol" w:cs="Times New Roman"/>
          <w:i/>
          <w:sz w:val="24"/>
          <w:szCs w:val="24"/>
        </w:rPr>
        <w:br/>
        <w:t>(Printed name and title)</w:t>
      </w:r>
      <w:r w:rsidRPr="008E7A2D">
        <w:rPr>
          <w:rFonts w:ascii="Segoe UI Symbol" w:eastAsia="Times New Roman" w:hAnsi="Segoe UI Symbol" w:cs="Times New Roman"/>
          <w:i/>
          <w:sz w:val="24"/>
          <w:szCs w:val="24"/>
        </w:rPr>
        <w:tab/>
        <w:t>(Printed name and title)</w:t>
      </w:r>
    </w:p>
    <w:p w14:paraId="1A2797F8" w14:textId="77777777" w:rsidR="008E7A2D" w:rsidRPr="008E7A2D" w:rsidRDefault="008E7A2D" w:rsidP="00A23C5C">
      <w:pPr>
        <w:pStyle w:val="Style9"/>
      </w:pPr>
      <w:r w:rsidRPr="008E7A2D">
        <w:br w:type="page"/>
      </w:r>
      <w:bookmarkStart w:id="501" w:name="_Toc347230628"/>
      <w:bookmarkStart w:id="502" w:name="_Toc454620984"/>
      <w:bookmarkStart w:id="503" w:name="_Toc46151579"/>
      <w:r w:rsidRPr="008E7A2D">
        <w:lastRenderedPageBreak/>
        <w:t>Form of Bid-Securing Declaration</w:t>
      </w:r>
      <w:bookmarkEnd w:id="501"/>
      <w:bookmarkEnd w:id="502"/>
      <w:bookmarkEnd w:id="503"/>
      <w:r w:rsidRPr="008E7A2D">
        <w:t xml:space="preserve"> </w:t>
      </w:r>
    </w:p>
    <w:p w14:paraId="7BFDCCDF" w14:textId="77777777" w:rsidR="008E7A2D" w:rsidRPr="008E7A2D" w:rsidRDefault="008E7A2D" w:rsidP="008E7A2D">
      <w:pPr>
        <w:spacing w:after="0" w:line="240" w:lineRule="auto"/>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Bidder shall fill in this Form in accordance with the instructions indicated.]</w:t>
      </w:r>
    </w:p>
    <w:p w14:paraId="52A987AA" w14:textId="77777777" w:rsidR="008E7A2D" w:rsidRPr="008E7A2D" w:rsidRDefault="008E7A2D" w:rsidP="008E7A2D">
      <w:pPr>
        <w:spacing w:after="0" w:line="240" w:lineRule="auto"/>
        <w:jc w:val="center"/>
        <w:rPr>
          <w:rFonts w:ascii="Segoe UI Symbol" w:eastAsia="Times New Roman" w:hAnsi="Segoe UI Symbol" w:cs="Times New Roman"/>
          <w:b/>
          <w:sz w:val="28"/>
          <w:szCs w:val="24"/>
        </w:rPr>
      </w:pPr>
    </w:p>
    <w:p w14:paraId="4CC659F3" w14:textId="77777777" w:rsidR="008E7A2D" w:rsidRPr="008E7A2D" w:rsidRDefault="008E7A2D" w:rsidP="008E7A2D">
      <w:pPr>
        <w:tabs>
          <w:tab w:val="left" w:pos="4968"/>
          <w:tab w:val="left" w:pos="9558"/>
        </w:tabs>
        <w:spacing w:after="0" w:line="240" w:lineRule="auto"/>
        <w:rPr>
          <w:rFonts w:ascii="Segoe UI Symbol" w:eastAsia="Times New Roman" w:hAnsi="Segoe UI Symbol" w:cs="Times New Roman"/>
          <w:sz w:val="24"/>
          <w:szCs w:val="24"/>
        </w:rPr>
      </w:pPr>
    </w:p>
    <w:p w14:paraId="7075AD45"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 </w:t>
      </w:r>
      <w:r w:rsidRPr="008E7A2D">
        <w:rPr>
          <w:rFonts w:ascii="Segoe UI Symbol" w:eastAsia="Times New Roman" w:hAnsi="Segoe UI Symbol" w:cs="Times New Roman"/>
          <w:i/>
          <w:sz w:val="24"/>
          <w:szCs w:val="24"/>
        </w:rPr>
        <w:t>[date (as day, month and year)]</w:t>
      </w:r>
    </w:p>
    <w:p w14:paraId="6D8522C7"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OCBI / LCB No.: </w:t>
      </w:r>
      <w:r w:rsidRPr="008E7A2D">
        <w:rPr>
          <w:rFonts w:ascii="Segoe UI Symbol" w:eastAsia="Times New Roman" w:hAnsi="Segoe UI Symbol" w:cs="Times New Roman"/>
          <w:i/>
          <w:sz w:val="24"/>
          <w:szCs w:val="24"/>
        </w:rPr>
        <w:t>[number as in procurement plan]</w:t>
      </w:r>
    </w:p>
    <w:p w14:paraId="27943018"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No.: </w:t>
      </w:r>
      <w:r w:rsidRPr="008E7A2D">
        <w:rPr>
          <w:rFonts w:ascii="Segoe UI Symbol" w:eastAsia="Times New Roman" w:hAnsi="Segoe UI Symbol" w:cs="Times New Roman"/>
          <w:i/>
          <w:iCs/>
          <w:sz w:val="24"/>
          <w:szCs w:val="24"/>
        </w:rPr>
        <w:t>[insert identification No if this is a Bid for an alternative]</w:t>
      </w:r>
    </w:p>
    <w:p w14:paraId="7B05CFAC"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8"/>
          <w:szCs w:val="24"/>
        </w:rPr>
      </w:pPr>
    </w:p>
    <w:p w14:paraId="28FCFA3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C17C5D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i/>
          <w:sz w:val="24"/>
          <w:szCs w:val="24"/>
        </w:rPr>
        <w:t>[complete name of Purchaser]</w:t>
      </w:r>
    </w:p>
    <w:p w14:paraId="070E2D0B"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We, the undersigned, declare that: </w:t>
      </w:r>
    </w:p>
    <w:p w14:paraId="45E2A13D" w14:textId="77777777" w:rsidR="008E7A2D" w:rsidRPr="008E7A2D" w:rsidRDefault="008E7A2D" w:rsidP="008E7A2D">
      <w:pPr>
        <w:spacing w:after="200" w:line="240" w:lineRule="auto"/>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We understand that, according to your conditions, Bids must be supported by a Bid-Securing Declaration.</w:t>
      </w:r>
    </w:p>
    <w:p w14:paraId="22507B60" w14:textId="77777777" w:rsidR="008E7A2D" w:rsidRPr="008E7A2D" w:rsidRDefault="008E7A2D" w:rsidP="008E7A2D">
      <w:pPr>
        <w:spacing w:after="200" w:line="240" w:lineRule="auto"/>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 xml:space="preserve">We accept that </w:t>
      </w:r>
      <w:r w:rsidRPr="008E7A2D">
        <w:rPr>
          <w:rFonts w:ascii="Segoe UI Symbol" w:eastAsia="Arial Unicode MS" w:hAnsi="Segoe UI Symbol" w:cs="Times New Roman"/>
          <w:sz w:val="24"/>
          <w:szCs w:val="24"/>
        </w:rPr>
        <w:t xml:space="preserve">we will automatically be suspended from being eligible for </w:t>
      </w:r>
      <w:r w:rsidRPr="008E7A2D">
        <w:rPr>
          <w:rFonts w:ascii="Segoe UI Symbol" w:eastAsia="Arial Unicode MS" w:hAnsi="Segoe UI Symbol" w:cs="Arial Unicode MS"/>
          <w:iCs/>
          <w:sz w:val="24"/>
          <w:szCs w:val="24"/>
        </w:rPr>
        <w:t xml:space="preserve">bidding </w:t>
      </w:r>
      <w:r w:rsidRPr="008E7A2D">
        <w:rPr>
          <w:rFonts w:ascii="Segoe UI Symbol" w:eastAsia="Arial Unicode MS" w:hAnsi="Segoe UI Symbol" w:cs="Times New Roman"/>
          <w:sz w:val="24"/>
          <w:szCs w:val="24"/>
        </w:rPr>
        <w:t xml:space="preserve">in any contract with the Purchaser for the period of time of </w:t>
      </w:r>
      <w:r w:rsidRPr="008E7A2D">
        <w:rPr>
          <w:rFonts w:ascii="Segoe UI Symbol" w:eastAsia="Arial Unicode MS" w:hAnsi="Segoe UI Symbol" w:cs="Times New Roman"/>
          <w:i/>
          <w:sz w:val="24"/>
          <w:szCs w:val="20"/>
        </w:rPr>
        <w:t>[insert number of months or years</w:t>
      </w:r>
      <w:r w:rsidRPr="008E7A2D">
        <w:rPr>
          <w:rFonts w:ascii="Arial Unicode MS" w:eastAsia="Arial Unicode MS" w:hAnsi="Arial Unicode MS" w:cs="Arial Unicode MS"/>
          <w:sz w:val="24"/>
          <w:szCs w:val="24"/>
        </w:rPr>
        <w:t xml:space="preserve"> </w:t>
      </w:r>
      <w:r w:rsidRPr="008E7A2D">
        <w:rPr>
          <w:rFonts w:ascii="Segoe UI Symbol" w:eastAsia="Arial Unicode MS" w:hAnsi="Segoe UI Symbol" w:cs="Times New Roman"/>
          <w:i/>
          <w:sz w:val="24"/>
          <w:szCs w:val="20"/>
        </w:rPr>
        <w:t>consistent with BDS 19.9],</w:t>
      </w:r>
      <w:r w:rsidRPr="008E7A2D">
        <w:rPr>
          <w:rFonts w:ascii="Segoe UI Symbol" w:eastAsia="Arial Unicode MS" w:hAnsi="Segoe UI Symbol" w:cs="Times New Roman"/>
          <w:sz w:val="24"/>
          <w:szCs w:val="20"/>
        </w:rPr>
        <w:t xml:space="preserve"> if we are in breach of our obligation(s) under the Bid conditions, because we:</w:t>
      </w:r>
    </w:p>
    <w:p w14:paraId="0499E007" w14:textId="77777777" w:rsidR="008E7A2D" w:rsidRPr="008E7A2D" w:rsidRDefault="008E7A2D" w:rsidP="008E7A2D">
      <w:pPr>
        <w:spacing w:after="200" w:line="240" w:lineRule="auto"/>
        <w:ind w:left="720" w:hanging="720"/>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 xml:space="preserve">(a) </w:t>
      </w:r>
      <w:r w:rsidRPr="008E7A2D">
        <w:rPr>
          <w:rFonts w:ascii="Segoe UI Symbol" w:eastAsia="Arial Unicode MS" w:hAnsi="Segoe UI Symbol" w:cs="Times New Roman"/>
          <w:sz w:val="24"/>
          <w:szCs w:val="20"/>
        </w:rPr>
        <w:tab/>
        <w:t>have withdrawn our Bid during the period of Bid validity specified in the Letter of Bid or any extension thereto provided by us</w:t>
      </w:r>
      <w:r w:rsidR="009048AD">
        <w:rPr>
          <w:rFonts w:ascii="Segoe UI Symbol" w:eastAsia="Arial Unicode MS" w:hAnsi="Segoe UI Symbol" w:cs="Times New Roman"/>
          <w:sz w:val="24"/>
          <w:szCs w:val="20"/>
        </w:rPr>
        <w:t>;</w:t>
      </w:r>
      <w:r w:rsidRPr="008E7A2D">
        <w:rPr>
          <w:rFonts w:ascii="Segoe UI Symbol" w:eastAsia="Arial Unicode MS" w:hAnsi="Segoe UI Symbol" w:cs="Times New Roman"/>
          <w:sz w:val="24"/>
          <w:szCs w:val="20"/>
        </w:rPr>
        <w:t xml:space="preserve"> or</w:t>
      </w:r>
    </w:p>
    <w:p w14:paraId="1E343154" w14:textId="77777777" w:rsidR="008E7A2D" w:rsidRPr="008E7A2D" w:rsidRDefault="008E7A2D" w:rsidP="008E7A2D">
      <w:pPr>
        <w:spacing w:after="200" w:line="240" w:lineRule="auto"/>
        <w:ind w:left="720" w:hanging="720"/>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 xml:space="preserve">(b) </w:t>
      </w:r>
      <w:r w:rsidRPr="008E7A2D">
        <w:rPr>
          <w:rFonts w:ascii="Segoe UI Symbol" w:eastAsia="Arial Unicode MS" w:hAnsi="Segoe UI Symbol" w:cs="Times New Roman"/>
          <w:sz w:val="24"/>
          <w:szCs w:val="20"/>
        </w:rPr>
        <w:tab/>
        <w:t>having been notified of the acceptance of our Bid by the Purchaser during the period of Bid validity, (</w:t>
      </w:r>
      <w:proofErr w:type="spellStart"/>
      <w:r w:rsidRPr="008E7A2D">
        <w:rPr>
          <w:rFonts w:ascii="Segoe UI Symbol" w:eastAsia="Arial Unicode MS" w:hAnsi="Segoe UI Symbol" w:cs="Times New Roman"/>
          <w:sz w:val="24"/>
          <w:szCs w:val="20"/>
        </w:rPr>
        <w:t>i</w:t>
      </w:r>
      <w:proofErr w:type="spellEnd"/>
      <w:r w:rsidRPr="008E7A2D">
        <w:rPr>
          <w:rFonts w:ascii="Segoe UI Symbol" w:eastAsia="Arial Unicode MS" w:hAnsi="Segoe UI Symbol" w:cs="Times New Roman"/>
          <w:sz w:val="24"/>
          <w:szCs w:val="20"/>
        </w:rPr>
        <w:t>) fail or refuse to sign the Contract; or (ii) fail or refuse to furnish the Performance Security, if required, in accordance with the ITB.</w:t>
      </w:r>
    </w:p>
    <w:p w14:paraId="5355339D" w14:textId="77777777" w:rsidR="008E7A2D" w:rsidRPr="008E7A2D" w:rsidRDefault="008E7A2D" w:rsidP="008E7A2D">
      <w:pPr>
        <w:spacing w:after="200" w:line="240" w:lineRule="auto"/>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The start date of suspension shall be the first date we perform any of the actions mentioned in paragraphs (a) and (b) above. We understand this Bid Securing Declaration shall expire if we are not the successful Bidder, upon the earlier of (</w:t>
      </w:r>
      <w:proofErr w:type="spellStart"/>
      <w:r w:rsidRPr="008E7A2D">
        <w:rPr>
          <w:rFonts w:ascii="Segoe UI Symbol" w:eastAsia="Arial Unicode MS" w:hAnsi="Segoe UI Symbol" w:cs="Times New Roman"/>
          <w:sz w:val="24"/>
          <w:szCs w:val="20"/>
        </w:rPr>
        <w:t>i</w:t>
      </w:r>
      <w:proofErr w:type="spellEnd"/>
      <w:r w:rsidRPr="008E7A2D">
        <w:rPr>
          <w:rFonts w:ascii="Segoe UI Symbol" w:eastAsia="Arial Unicode MS" w:hAnsi="Segoe UI Symbol" w:cs="Times New Roman"/>
          <w:sz w:val="24"/>
          <w:szCs w:val="20"/>
        </w:rPr>
        <w:t>) our receipt of your notification to us of the name of the successful Bidder; or (ii) twenty-eight days after the expiration of our Bid.</w:t>
      </w:r>
    </w:p>
    <w:p w14:paraId="06A9EE8C" w14:textId="77777777" w:rsidR="008E7A2D" w:rsidRPr="008E7A2D" w:rsidRDefault="008E7A2D" w:rsidP="008E7A2D">
      <w:pPr>
        <w:tabs>
          <w:tab w:val="left" w:pos="6120"/>
        </w:tabs>
        <w:spacing w:after="20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Name of the Bidder</w:t>
      </w:r>
      <w:r w:rsidRPr="008E7A2D">
        <w:rPr>
          <w:rFonts w:ascii="Segoe UI Symbol" w:eastAsia="Times New Roman" w:hAnsi="Segoe UI Symbol" w:cs="Times New Roman"/>
          <w:b/>
          <w:bCs/>
          <w:iCs/>
          <w:sz w:val="24"/>
          <w:szCs w:val="24"/>
        </w:rPr>
        <w:t>*</w:t>
      </w:r>
      <w:r w:rsidRPr="008E7A2D">
        <w:rPr>
          <w:rFonts w:ascii="Segoe UI Symbol" w:eastAsia="Times New Roman" w:hAnsi="Segoe UI Symbol" w:cs="Times New Roman"/>
          <w:iCs/>
          <w:sz w:val="24"/>
          <w:szCs w:val="24"/>
          <w:u w:val="single"/>
        </w:rPr>
        <w:tab/>
      </w:r>
    </w:p>
    <w:p w14:paraId="4031228A" w14:textId="77777777" w:rsidR="008E7A2D" w:rsidRPr="008E7A2D" w:rsidRDefault="008E7A2D" w:rsidP="008E7A2D">
      <w:pPr>
        <w:tabs>
          <w:tab w:val="right" w:pos="9000"/>
        </w:tabs>
        <w:spacing w:after="200" w:line="240" w:lineRule="auto"/>
        <w:rPr>
          <w:rFonts w:ascii="Segoe UI Symbol" w:eastAsia="Times New Roman" w:hAnsi="Segoe UI Symbol" w:cs="Times New Roman"/>
          <w:iCs/>
          <w:sz w:val="24"/>
          <w:szCs w:val="24"/>
          <w:u w:val="single"/>
        </w:rPr>
      </w:pPr>
      <w:r w:rsidRPr="008E7A2D">
        <w:rPr>
          <w:rFonts w:ascii="Segoe UI Symbol" w:eastAsia="Times New Roman" w:hAnsi="Segoe UI Symbol" w:cs="Times New Roman"/>
          <w:iCs/>
          <w:sz w:val="24"/>
          <w:szCs w:val="24"/>
        </w:rPr>
        <w:t>Name of the person duly authorized to sign the Bid on behalf of the Bidder</w:t>
      </w:r>
      <w:r w:rsidRPr="008E7A2D">
        <w:rPr>
          <w:rFonts w:ascii="Segoe UI Symbol" w:eastAsia="Times New Roman" w:hAnsi="Segoe UI Symbol" w:cs="Times New Roman"/>
          <w:b/>
          <w:bCs/>
          <w:iCs/>
          <w:sz w:val="24"/>
          <w:szCs w:val="24"/>
        </w:rPr>
        <w:t>**</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_______</w:t>
      </w:r>
    </w:p>
    <w:p w14:paraId="3806CC05" w14:textId="77777777" w:rsidR="008E7A2D" w:rsidRPr="008E7A2D" w:rsidRDefault="008E7A2D" w:rsidP="008E7A2D">
      <w:pPr>
        <w:tabs>
          <w:tab w:val="right" w:pos="9000"/>
        </w:tabs>
        <w:spacing w:after="20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Title of the person signing the Bid</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______________________</w:t>
      </w:r>
    </w:p>
    <w:p w14:paraId="77CDA505" w14:textId="77777777" w:rsidR="008E7A2D" w:rsidRPr="008E7A2D" w:rsidRDefault="008E7A2D" w:rsidP="008E7A2D">
      <w:pPr>
        <w:tabs>
          <w:tab w:val="right" w:pos="9000"/>
        </w:tabs>
        <w:spacing w:after="20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Signature of the person named above</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______________________</w:t>
      </w:r>
    </w:p>
    <w:p w14:paraId="27409C6A" w14:textId="77777777" w:rsidR="008E7A2D" w:rsidRPr="008E7A2D" w:rsidRDefault="008E7A2D" w:rsidP="008E7A2D">
      <w:pPr>
        <w:tabs>
          <w:tab w:val="left" w:pos="6120"/>
        </w:tabs>
        <w:spacing w:after="200" w:line="240" w:lineRule="auto"/>
        <w:rPr>
          <w:rFonts w:ascii="Segoe UI Symbol" w:eastAsia="Times New Roman" w:hAnsi="Segoe UI Symbol" w:cs="Times New Roman"/>
          <w:iCs/>
          <w:sz w:val="24"/>
          <w:szCs w:val="24"/>
        </w:rPr>
      </w:pPr>
    </w:p>
    <w:p w14:paraId="74BD620D" w14:textId="77777777" w:rsidR="008E7A2D" w:rsidRPr="008E7A2D" w:rsidRDefault="008E7A2D" w:rsidP="008E7A2D">
      <w:pPr>
        <w:tabs>
          <w:tab w:val="left" w:pos="6120"/>
        </w:tabs>
        <w:spacing w:after="20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lastRenderedPageBreak/>
        <w:t>Date signed ________________________________ day of ___________________, _____</w:t>
      </w:r>
    </w:p>
    <w:p w14:paraId="20677ADF" w14:textId="77777777" w:rsidR="008E7A2D" w:rsidRPr="008E7A2D" w:rsidRDefault="008E7A2D" w:rsidP="008E7A2D">
      <w:pPr>
        <w:tabs>
          <w:tab w:val="left" w:pos="6120"/>
        </w:tabs>
        <w:spacing w:after="200" w:line="240" w:lineRule="auto"/>
        <w:ind w:left="360" w:hanging="360"/>
        <w:jc w:val="both"/>
        <w:rPr>
          <w:rFonts w:ascii="Segoe UI Symbol" w:eastAsia="Times New Roman" w:hAnsi="Segoe UI Symbol" w:cs="Times New Roman"/>
          <w:iCs/>
          <w:sz w:val="20"/>
          <w:szCs w:val="24"/>
        </w:rPr>
      </w:pPr>
      <w:r w:rsidRPr="008E7A2D">
        <w:rPr>
          <w:rFonts w:ascii="Segoe UI Symbol" w:eastAsia="Times New Roman" w:hAnsi="Segoe UI Symbol" w:cs="Times New Roman"/>
          <w:b/>
          <w:bCs/>
          <w:iCs/>
          <w:sz w:val="20"/>
          <w:szCs w:val="24"/>
        </w:rPr>
        <w:t>*</w:t>
      </w:r>
      <w:r w:rsidRPr="008E7A2D">
        <w:rPr>
          <w:rFonts w:ascii="Segoe UI Symbol" w:eastAsia="Times New Roman" w:hAnsi="Segoe UI Symbol" w:cs="Times New Roman"/>
          <w:iCs/>
          <w:sz w:val="20"/>
          <w:szCs w:val="24"/>
        </w:rPr>
        <w:t xml:space="preserve">: </w:t>
      </w:r>
      <w:r w:rsidRPr="008E7A2D">
        <w:rPr>
          <w:rFonts w:ascii="Segoe UI Symbol" w:eastAsia="Times New Roman" w:hAnsi="Segoe UI Symbol" w:cs="Times New Roman"/>
          <w:iCs/>
          <w:sz w:val="20"/>
          <w:szCs w:val="24"/>
        </w:rPr>
        <w:tab/>
        <w:t>In the case of the Bid submitted by joint venture specify the name of the Joint Venture as Bidder</w:t>
      </w:r>
    </w:p>
    <w:p w14:paraId="3CE17116" w14:textId="77777777" w:rsidR="008E7A2D" w:rsidRPr="008E7A2D" w:rsidRDefault="008E7A2D" w:rsidP="008E7A2D">
      <w:pPr>
        <w:tabs>
          <w:tab w:val="right" w:pos="9000"/>
        </w:tabs>
        <w:suppressAutoHyphens/>
        <w:spacing w:after="0" w:line="240" w:lineRule="auto"/>
        <w:ind w:left="360" w:hanging="360"/>
        <w:jc w:val="both"/>
        <w:rPr>
          <w:rFonts w:ascii="Segoe UI Symbol" w:eastAsia="Times New Roman" w:hAnsi="Segoe UI Symbol" w:cs="Times New Roman"/>
          <w:bCs/>
          <w:iCs/>
          <w:sz w:val="20"/>
          <w:szCs w:val="24"/>
        </w:rPr>
      </w:pPr>
      <w:r w:rsidRPr="008E7A2D">
        <w:rPr>
          <w:rFonts w:ascii="Segoe UI Symbol" w:eastAsia="Times New Roman" w:hAnsi="Segoe UI Symbol" w:cs="Times New Roman"/>
          <w:bCs/>
          <w:iCs/>
          <w:sz w:val="20"/>
          <w:szCs w:val="24"/>
        </w:rPr>
        <w:t xml:space="preserve">**: </w:t>
      </w:r>
      <w:r w:rsidRPr="008E7A2D">
        <w:rPr>
          <w:rFonts w:ascii="Segoe UI Symbol" w:eastAsia="Times New Roman" w:hAnsi="Segoe UI Symbol" w:cs="Times New Roman"/>
          <w:bCs/>
          <w:iCs/>
          <w:sz w:val="20"/>
          <w:szCs w:val="24"/>
        </w:rPr>
        <w:tab/>
        <w:t>Person signing the Bid shall have the power of attorney given by the Bidder attached to the Bid</w:t>
      </w:r>
    </w:p>
    <w:p w14:paraId="2FBC3C0C" w14:textId="77777777" w:rsidR="008E7A2D" w:rsidRPr="008E7A2D" w:rsidRDefault="008E7A2D" w:rsidP="008E7A2D">
      <w:pPr>
        <w:tabs>
          <w:tab w:val="right" w:pos="9000"/>
        </w:tabs>
        <w:suppressAutoHyphens/>
        <w:spacing w:after="0" w:line="240" w:lineRule="auto"/>
        <w:ind w:left="360" w:hanging="360"/>
        <w:jc w:val="both"/>
        <w:rPr>
          <w:rFonts w:ascii="Segoe UI Symbol" w:eastAsia="Times New Roman" w:hAnsi="Segoe UI Symbol" w:cs="Times New Roman"/>
          <w:bCs/>
          <w:iCs/>
          <w:sz w:val="20"/>
          <w:szCs w:val="24"/>
        </w:rPr>
      </w:pPr>
    </w:p>
    <w:p w14:paraId="63587724" w14:textId="77777777" w:rsidR="008E7A2D" w:rsidRPr="008E7A2D" w:rsidRDefault="008E7A2D" w:rsidP="008E7A2D">
      <w:pPr>
        <w:tabs>
          <w:tab w:val="right" w:pos="9000"/>
        </w:tabs>
        <w:suppressAutoHyphens/>
        <w:spacing w:after="0" w:line="240" w:lineRule="auto"/>
        <w:jc w:val="both"/>
        <w:rPr>
          <w:rFonts w:ascii="Segoe UI Symbol" w:eastAsia="Times New Roman" w:hAnsi="Segoe UI Symbol" w:cs="Times New Roman"/>
          <w:i/>
          <w:iCs/>
          <w:spacing w:val="-2"/>
          <w:sz w:val="20"/>
          <w:szCs w:val="24"/>
        </w:rPr>
      </w:pPr>
      <w:r w:rsidRPr="008E7A2D" w:rsidDel="00ED0C65">
        <w:rPr>
          <w:rFonts w:ascii="Segoe UI Symbol" w:eastAsia="Times New Roman" w:hAnsi="Segoe UI Symbol" w:cs="Times New Roman"/>
          <w:iCs/>
          <w:sz w:val="24"/>
          <w:szCs w:val="24"/>
        </w:rPr>
        <w:t xml:space="preserve"> </w:t>
      </w:r>
      <w:r w:rsidRPr="008E7A2D">
        <w:rPr>
          <w:rFonts w:ascii="Segoe UI Symbol" w:eastAsia="Times New Roman" w:hAnsi="Segoe UI Symbol" w:cs="Times New Roman"/>
          <w:i/>
          <w:iCs/>
          <w:sz w:val="20"/>
          <w:szCs w:val="24"/>
        </w:rPr>
        <w:t>[Note: In case of a Joint Venture, the Bid-Securing Declaration must be in the name of all members to the Joint Venture that submits the Bid.]</w:t>
      </w:r>
    </w:p>
    <w:p w14:paraId="53DF97AA" w14:textId="77777777" w:rsidR="008E7A2D" w:rsidRPr="008E7A2D" w:rsidRDefault="008E7A2D" w:rsidP="00A23C5C">
      <w:pPr>
        <w:pStyle w:val="Style9"/>
      </w:pPr>
      <w:r w:rsidRPr="008E7A2D">
        <w:br w:type="page"/>
      </w:r>
      <w:bookmarkStart w:id="504" w:name="_Toc454620985"/>
      <w:bookmarkStart w:id="505" w:name="_Toc46151580"/>
      <w:r w:rsidRPr="008E7A2D">
        <w:lastRenderedPageBreak/>
        <w:t xml:space="preserve">Manufacturer’s </w:t>
      </w:r>
      <w:bookmarkEnd w:id="500"/>
      <w:r w:rsidRPr="008E7A2D">
        <w:t>Authorization</w:t>
      </w:r>
      <w:bookmarkEnd w:id="504"/>
      <w:bookmarkEnd w:id="505"/>
      <w:r w:rsidRPr="008E7A2D">
        <w:t xml:space="preserve"> </w:t>
      </w:r>
    </w:p>
    <w:p w14:paraId="43CA2AB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DD4FBFB"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Bidder shall require the Manufacturer to fill in this Form in accordance with the instructions indicated. This</w:t>
      </w:r>
      <w:r w:rsidRPr="008E7A2D">
        <w:rPr>
          <w:rFonts w:ascii="Segoe UI Symbol" w:eastAsia="Times New Roman" w:hAnsi="Segoe UI Symbol" w:cs="Times New Roman"/>
          <w:szCs w:val="24"/>
        </w:rPr>
        <w:t xml:space="preserve"> </w:t>
      </w:r>
      <w:r w:rsidRPr="008E7A2D">
        <w:rPr>
          <w:rFonts w:ascii="Segoe UI Symbol" w:eastAsia="Times New Roman" w:hAnsi="Segoe UI Symbol" w:cs="Times New Roman"/>
          <w:i/>
          <w:iCs/>
          <w:sz w:val="24"/>
          <w:szCs w:val="24"/>
        </w:rPr>
        <w:t xml:space="preserve">letter of authorization should be on the letterhead of the Manufacturer and should be signed by a person with the proper authority to sign documents that are binding on the Manufacturer. The Bidder shall include it in its Bid, if </w:t>
      </w:r>
      <w:proofErr w:type="gramStart"/>
      <w:r w:rsidRPr="008E7A2D">
        <w:rPr>
          <w:rFonts w:ascii="Segoe UI Symbol" w:eastAsia="Times New Roman" w:hAnsi="Segoe UI Symbol" w:cs="Times New Roman"/>
          <w:i/>
          <w:iCs/>
          <w:sz w:val="24"/>
          <w:szCs w:val="24"/>
        </w:rPr>
        <w:t>so</w:t>
      </w:r>
      <w:proofErr w:type="gramEnd"/>
      <w:r w:rsidRPr="008E7A2D">
        <w:rPr>
          <w:rFonts w:ascii="Segoe UI Symbol" w:eastAsia="Times New Roman" w:hAnsi="Segoe UI Symbol" w:cs="Times New Roman"/>
          <w:i/>
          <w:iCs/>
          <w:sz w:val="24"/>
          <w:szCs w:val="24"/>
        </w:rPr>
        <w:t xml:space="preserve"> indicated in the </w:t>
      </w:r>
      <w:r w:rsidRPr="008E7A2D">
        <w:rPr>
          <w:rFonts w:ascii="Segoe UI Symbol" w:eastAsia="Times New Roman" w:hAnsi="Segoe UI Symbol" w:cs="Times New Roman"/>
          <w:b/>
          <w:i/>
          <w:iCs/>
          <w:sz w:val="24"/>
          <w:szCs w:val="24"/>
        </w:rPr>
        <w:t>BDS.</w:t>
      </w:r>
      <w:r w:rsidRPr="008E7A2D">
        <w:rPr>
          <w:rFonts w:ascii="Segoe UI Symbol" w:eastAsia="Times New Roman" w:hAnsi="Segoe UI Symbol" w:cs="Times New Roman"/>
          <w:i/>
          <w:iCs/>
          <w:sz w:val="24"/>
          <w:szCs w:val="24"/>
        </w:rPr>
        <w:t>]</w:t>
      </w:r>
    </w:p>
    <w:p w14:paraId="2ED395B1" w14:textId="77777777" w:rsidR="008E7A2D" w:rsidRPr="008E7A2D" w:rsidRDefault="008E7A2D" w:rsidP="008E7A2D">
      <w:pPr>
        <w:spacing w:after="0" w:line="240" w:lineRule="auto"/>
        <w:rPr>
          <w:rFonts w:ascii="Segoe UI Symbol" w:eastAsia="Times New Roman" w:hAnsi="Segoe UI Symbol" w:cs="Times New Roman"/>
          <w:sz w:val="36"/>
          <w:szCs w:val="24"/>
        </w:rPr>
      </w:pPr>
    </w:p>
    <w:p w14:paraId="0622620C"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 </w:t>
      </w:r>
      <w:r w:rsidRPr="008E7A2D">
        <w:rPr>
          <w:rFonts w:ascii="Segoe UI Symbol" w:eastAsia="Times New Roman" w:hAnsi="Segoe UI Symbol" w:cs="Times New Roman"/>
          <w:i/>
          <w:sz w:val="24"/>
          <w:szCs w:val="24"/>
        </w:rPr>
        <w:t>[insert date (as day, month and year) of Bid submission]</w:t>
      </w:r>
    </w:p>
    <w:p w14:paraId="7018296B" w14:textId="77777777" w:rsidR="008E7A2D" w:rsidRPr="008E7A2D" w:rsidRDefault="008E7A2D" w:rsidP="008E7A2D">
      <w:pPr>
        <w:spacing w:after="0" w:line="240" w:lineRule="auto"/>
        <w:ind w:left="720" w:hanging="720"/>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OCBI / LCB No.: </w:t>
      </w:r>
      <w:r w:rsidRPr="008E7A2D">
        <w:rPr>
          <w:rFonts w:ascii="Segoe UI Symbol" w:eastAsia="Times New Roman" w:hAnsi="Segoe UI Symbol" w:cs="Times New Roman"/>
          <w:i/>
          <w:sz w:val="24"/>
          <w:szCs w:val="24"/>
        </w:rPr>
        <w:t>[insert number as in procurement plan]</w:t>
      </w:r>
    </w:p>
    <w:p w14:paraId="69F9DD83"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No.: </w:t>
      </w:r>
      <w:r w:rsidRPr="008E7A2D">
        <w:rPr>
          <w:rFonts w:ascii="Segoe UI Symbol" w:eastAsia="Times New Roman" w:hAnsi="Segoe UI Symbol" w:cs="Times New Roman"/>
          <w:i/>
          <w:iCs/>
          <w:sz w:val="24"/>
          <w:szCs w:val="24"/>
        </w:rPr>
        <w:t>[insert identification No if this is a Bid for an alternative]</w:t>
      </w:r>
    </w:p>
    <w:p w14:paraId="31B3DD4E" w14:textId="77777777" w:rsidR="008E7A2D" w:rsidRPr="008E7A2D" w:rsidRDefault="008E7A2D" w:rsidP="008E7A2D">
      <w:pPr>
        <w:spacing w:after="0" w:line="240" w:lineRule="auto"/>
        <w:ind w:left="720" w:hanging="720"/>
        <w:jc w:val="right"/>
        <w:rPr>
          <w:rFonts w:ascii="Segoe UI Symbol" w:eastAsia="Times New Roman" w:hAnsi="Segoe UI Symbol" w:cs="Times New Roman"/>
          <w:i/>
          <w:sz w:val="24"/>
          <w:szCs w:val="24"/>
        </w:rPr>
      </w:pPr>
    </w:p>
    <w:p w14:paraId="5C3DD6B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4B6250F1" w14:textId="77777777" w:rsidR="008E7A2D" w:rsidRPr="008E7A2D" w:rsidRDefault="008E7A2D" w:rsidP="008E7A2D">
      <w:pPr>
        <w:spacing w:after="0" w:line="240" w:lineRule="auto"/>
        <w:rPr>
          <w:rFonts w:ascii="Segoe UI Symbol" w:eastAsia="Times New Roman" w:hAnsi="Segoe UI Symbol" w:cs="Times New Roman"/>
          <w:color w:val="FF0000"/>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i/>
          <w:sz w:val="24"/>
          <w:szCs w:val="24"/>
        </w:rPr>
        <w:t>[insert complete name of Purchaser]</w:t>
      </w:r>
      <w:r w:rsidRPr="008E7A2D">
        <w:rPr>
          <w:rFonts w:ascii="Segoe UI Symbol" w:eastAsia="Times New Roman" w:hAnsi="Segoe UI Symbol" w:cs="Times New Roman"/>
          <w:sz w:val="24"/>
          <w:szCs w:val="24"/>
        </w:rPr>
        <w:t xml:space="preserve"> </w:t>
      </w:r>
    </w:p>
    <w:p w14:paraId="15C80512"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35773D03"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WHEREAS</w:t>
      </w:r>
    </w:p>
    <w:p w14:paraId="3A6C5BC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A09CA44"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We </w:t>
      </w:r>
      <w:r w:rsidRPr="008E7A2D">
        <w:rPr>
          <w:rFonts w:ascii="Segoe UI Symbol" w:eastAsia="Times New Roman" w:hAnsi="Segoe UI Symbol" w:cs="Times New Roman"/>
          <w:i/>
          <w:sz w:val="24"/>
          <w:szCs w:val="24"/>
        </w:rPr>
        <w:t>[insert complete name of Manufacturer],</w:t>
      </w:r>
      <w:r w:rsidRPr="008E7A2D">
        <w:rPr>
          <w:rFonts w:ascii="Segoe UI Symbol" w:eastAsia="Times New Roman" w:hAnsi="Segoe UI Symbol" w:cs="Times New Roman"/>
          <w:sz w:val="24"/>
          <w:szCs w:val="24"/>
        </w:rPr>
        <w:t xml:space="preserve"> who are official manufacturers of</w:t>
      </w:r>
      <w:r w:rsidRPr="008E7A2D">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i/>
          <w:sz w:val="24"/>
          <w:szCs w:val="24"/>
        </w:rPr>
        <w:t>[insert type of goods manufactured],</w:t>
      </w:r>
      <w:r w:rsidRPr="008E7A2D">
        <w:rPr>
          <w:rFonts w:ascii="Segoe UI Symbol" w:eastAsia="Times New Roman" w:hAnsi="Segoe UI Symbol" w:cs="Times New Roman"/>
          <w:sz w:val="24"/>
          <w:szCs w:val="24"/>
        </w:rPr>
        <w:t xml:space="preserve"> having factories at [insert full address of Manufacturer’s factories], do hereby authorize </w:t>
      </w:r>
      <w:r w:rsidRPr="008E7A2D">
        <w:rPr>
          <w:rFonts w:ascii="Segoe UI Symbol" w:eastAsia="Times New Roman" w:hAnsi="Segoe UI Symbol" w:cs="Times New Roman"/>
          <w:i/>
          <w:sz w:val="24"/>
          <w:szCs w:val="24"/>
        </w:rPr>
        <w:t>[insert complete name of Bidder]</w:t>
      </w:r>
      <w:r w:rsidRPr="008E7A2D">
        <w:rPr>
          <w:rFonts w:ascii="Segoe UI Symbol" w:eastAsia="Times New Roman" w:hAnsi="Segoe UI Symbol" w:cs="Times New Roman"/>
          <w:sz w:val="24"/>
          <w:szCs w:val="24"/>
        </w:rPr>
        <w:t xml:space="preserve"> to submit a Bid the purpose of which is to provide the following Goods, manufactured by </w:t>
      </w:r>
      <w:r w:rsidRPr="008E7A2D">
        <w:rPr>
          <w:rFonts w:ascii="Segoe UI Symbol" w:eastAsia="Times New Roman" w:hAnsi="Segoe UI Symbol" w:cs="Times New Roman"/>
          <w:iCs/>
          <w:sz w:val="24"/>
          <w:szCs w:val="24"/>
        </w:rPr>
        <w:t xml:space="preserve">us </w:t>
      </w:r>
      <w:r w:rsidRPr="008E7A2D">
        <w:rPr>
          <w:rFonts w:ascii="Segoe UI Symbol" w:eastAsia="Times New Roman" w:hAnsi="Segoe UI Symbol" w:cs="Times New Roman"/>
          <w:i/>
          <w:sz w:val="24"/>
          <w:szCs w:val="24"/>
        </w:rPr>
        <w:t>[insert name and or brief description of the Goods],</w:t>
      </w:r>
      <w:r w:rsidRPr="008E7A2D">
        <w:rPr>
          <w:rFonts w:ascii="Segoe UI Symbol" w:eastAsia="Times New Roman" w:hAnsi="Segoe UI Symbol" w:cs="Times New Roman"/>
          <w:sz w:val="24"/>
          <w:szCs w:val="24"/>
        </w:rPr>
        <w:t xml:space="preserve"> and to subsequently negotiate and sign the Contract.</w:t>
      </w:r>
    </w:p>
    <w:p w14:paraId="14A17EE7"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128E227C"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We hereby extend our full guarantee and warranty in accordance with Clause 28 of the General Conditions of Contract, with respect to the Goods offered by the above firm.</w:t>
      </w:r>
    </w:p>
    <w:p w14:paraId="71CDBC38"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CBAB3FD"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Signed: </w:t>
      </w:r>
      <w:r w:rsidRPr="008E7A2D">
        <w:rPr>
          <w:rFonts w:ascii="Segoe UI Symbol" w:eastAsia="Times New Roman" w:hAnsi="Segoe UI Symbol" w:cs="Times New Roman"/>
          <w:i/>
          <w:iCs/>
          <w:sz w:val="24"/>
          <w:szCs w:val="24"/>
        </w:rPr>
        <w:t xml:space="preserve">[insert signature(s) of authorized representative(s) of the Manufacturer] </w:t>
      </w:r>
    </w:p>
    <w:p w14:paraId="2197F6A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DDE6DB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923C16D"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Name: </w:t>
      </w:r>
      <w:r w:rsidRPr="008E7A2D">
        <w:rPr>
          <w:rFonts w:ascii="Segoe UI Symbol" w:eastAsia="Times New Roman" w:hAnsi="Segoe UI Symbol" w:cs="Times New Roman"/>
          <w:i/>
          <w:iCs/>
          <w:sz w:val="24"/>
          <w:szCs w:val="24"/>
        </w:rPr>
        <w:t>[insert complete name(s) of authorized representative(s) of the Manufacturer]</w:t>
      </w:r>
      <w:r w:rsidRPr="008E7A2D">
        <w:rPr>
          <w:rFonts w:ascii="Segoe UI Symbol" w:eastAsia="Times New Roman" w:hAnsi="Segoe UI Symbol" w:cs="Times New Roman"/>
          <w:sz w:val="24"/>
          <w:szCs w:val="24"/>
        </w:rPr>
        <w:tab/>
      </w:r>
    </w:p>
    <w:p w14:paraId="2BC03210"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74D63E3"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Title: </w:t>
      </w:r>
      <w:r w:rsidRPr="008E7A2D">
        <w:rPr>
          <w:rFonts w:ascii="Segoe UI Symbol" w:eastAsia="Times New Roman" w:hAnsi="Segoe UI Symbol" w:cs="Times New Roman"/>
          <w:i/>
          <w:iCs/>
          <w:sz w:val="24"/>
          <w:szCs w:val="24"/>
        </w:rPr>
        <w:t>[insert title]</w:t>
      </w:r>
      <w:r w:rsidRPr="008E7A2D">
        <w:rPr>
          <w:rFonts w:ascii="Segoe UI Symbol" w:eastAsia="Times New Roman" w:hAnsi="Segoe UI Symbol" w:cs="Times New Roman"/>
          <w:sz w:val="24"/>
          <w:szCs w:val="24"/>
        </w:rPr>
        <w:t xml:space="preserve"> </w:t>
      </w:r>
    </w:p>
    <w:p w14:paraId="3EFDA74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407F26A"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5FEBA43F"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E08F99F"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Dated on ____________ day of __________________, _______ </w:t>
      </w:r>
      <w:r w:rsidRPr="008E7A2D">
        <w:rPr>
          <w:rFonts w:ascii="Segoe UI Symbol" w:eastAsia="Times New Roman" w:hAnsi="Segoe UI Symbol" w:cs="Times New Roman"/>
          <w:i/>
          <w:iCs/>
          <w:sz w:val="24"/>
          <w:szCs w:val="24"/>
        </w:rPr>
        <w:t>[insert date of signing]</w:t>
      </w:r>
    </w:p>
    <w:p w14:paraId="695D48D0"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ABF3DB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5B03DE5" w14:textId="77777777" w:rsidR="008E7A2D" w:rsidRPr="008E7A2D" w:rsidRDefault="008E7A2D" w:rsidP="008E7A2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Segoe UI Symbol" w:eastAsia="Times New Roman" w:hAnsi="Segoe UI Symbol" w:cs="Times New Roman"/>
          <w:szCs w:val="24"/>
        </w:rPr>
        <w:sectPr w:rsidR="008E7A2D" w:rsidRPr="008E7A2D" w:rsidSect="008E7A2D">
          <w:headerReference w:type="even" r:id="rId55"/>
          <w:headerReference w:type="default" r:id="rId56"/>
          <w:headerReference w:type="first" r:id="rId57"/>
          <w:pgSz w:w="11906" w:h="16838" w:code="9"/>
          <w:pgMar w:top="1440" w:right="1440" w:bottom="1440" w:left="1800" w:header="720" w:footer="720" w:gutter="0"/>
          <w:paperSrc w:first="15" w:other="15"/>
          <w:cols w:space="720"/>
        </w:sectPr>
      </w:pPr>
    </w:p>
    <w:p w14:paraId="654369E8"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506" w:name="_Toc347227543"/>
      <w:bookmarkStart w:id="507" w:name="_Toc436903899"/>
      <w:bookmarkStart w:id="508" w:name="_Toc454620903"/>
      <w:bookmarkStart w:id="509" w:name="_Toc27138720"/>
      <w:r w:rsidRPr="008E7A2D">
        <w:rPr>
          <w:rFonts w:ascii="Segoe UI Symbol" w:eastAsia="Times New Roman" w:hAnsi="Segoe UI Symbol" w:cs="Times New Roman"/>
          <w:b/>
          <w:sz w:val="40"/>
          <w:szCs w:val="24"/>
        </w:rPr>
        <w:lastRenderedPageBreak/>
        <w:t>Section V - Eligible Countries</w:t>
      </w:r>
      <w:bookmarkEnd w:id="452"/>
      <w:bookmarkEnd w:id="453"/>
      <w:bookmarkEnd w:id="454"/>
      <w:bookmarkEnd w:id="455"/>
      <w:bookmarkEnd w:id="506"/>
      <w:bookmarkEnd w:id="507"/>
      <w:bookmarkEnd w:id="508"/>
      <w:bookmarkEnd w:id="509"/>
    </w:p>
    <w:p w14:paraId="6642E2D0"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F04373B" w14:textId="50B1DC8B" w:rsidR="008E7A2D" w:rsidRPr="008E7A2D" w:rsidRDefault="008E7A2D" w:rsidP="008E7A2D">
      <w:pPr>
        <w:spacing w:before="144" w:after="0" w:line="276" w:lineRule="exact"/>
        <w:jc w:val="both"/>
        <w:rPr>
          <w:rFonts w:ascii="Segoe UI Symbol" w:eastAsia="Times New Roman" w:hAnsi="Segoe UI Symbol" w:cs="Times New Roman"/>
          <w:b/>
          <w:bCs/>
          <w:spacing w:val="-7"/>
          <w:sz w:val="24"/>
          <w:szCs w:val="24"/>
        </w:rPr>
      </w:pPr>
      <w:r w:rsidRPr="008E7A2D">
        <w:rPr>
          <w:rFonts w:ascii="Segoe UI Symbol" w:eastAsia="Times New Roman" w:hAnsi="Segoe UI Symbol" w:cs="Times New Roman"/>
          <w:b/>
          <w:bCs/>
          <w:spacing w:val="-7"/>
          <w:sz w:val="24"/>
          <w:szCs w:val="24"/>
        </w:rPr>
        <w:t>Eligibility for the Provision of Goods, Works and Services in Bank</w:t>
      </w:r>
      <w:r w:rsidR="00A32D37">
        <w:rPr>
          <w:rFonts w:ascii="Segoe UI Symbol" w:eastAsia="Times New Roman" w:hAnsi="Segoe UI Symbol" w:cs="Times New Roman"/>
          <w:b/>
          <w:bCs/>
          <w:spacing w:val="-7"/>
          <w:sz w:val="24"/>
          <w:szCs w:val="24"/>
        </w:rPr>
        <w:t xml:space="preserve"> Group </w:t>
      </w:r>
      <w:r w:rsidRPr="008E7A2D">
        <w:rPr>
          <w:rFonts w:ascii="Segoe UI Symbol" w:eastAsia="Times New Roman" w:hAnsi="Segoe UI Symbol" w:cs="Times New Roman"/>
          <w:b/>
          <w:bCs/>
          <w:spacing w:val="-7"/>
          <w:sz w:val="24"/>
          <w:szCs w:val="24"/>
        </w:rPr>
        <w:t>Financed</w:t>
      </w:r>
      <w:r w:rsidRPr="008E7A2D">
        <w:rPr>
          <w:rFonts w:ascii="Segoe UI Symbol" w:eastAsia="Times New Roman" w:hAnsi="Segoe UI Symbol" w:cs="Times New Roman"/>
          <w:b/>
          <w:bCs/>
          <w:spacing w:val="-7"/>
          <w:sz w:val="24"/>
          <w:szCs w:val="24"/>
        </w:rPr>
        <w:br/>
        <w:t>Procurement</w:t>
      </w:r>
    </w:p>
    <w:p w14:paraId="4FC79AF7" w14:textId="77777777" w:rsidR="008E7A2D" w:rsidRPr="008E7A2D" w:rsidRDefault="008E7A2D" w:rsidP="008E7A2D">
      <w:pPr>
        <w:spacing w:before="144" w:after="0" w:line="276" w:lineRule="exact"/>
        <w:jc w:val="center"/>
        <w:rPr>
          <w:rFonts w:ascii="Segoe UI Symbol" w:eastAsia="Times New Roman" w:hAnsi="Segoe UI Symbol" w:cs="Times New Roman"/>
          <w:b/>
          <w:bCs/>
          <w:spacing w:val="-7"/>
          <w:sz w:val="24"/>
          <w:szCs w:val="24"/>
        </w:rPr>
      </w:pPr>
    </w:p>
    <w:p w14:paraId="3790C8FA" w14:textId="77777777" w:rsidR="008E7A2D" w:rsidRPr="008E7A2D" w:rsidRDefault="008E7A2D">
      <w:pPr>
        <w:numPr>
          <w:ilvl w:val="0"/>
          <w:numId w:val="139"/>
        </w:numPr>
        <w:spacing w:after="0" w:line="240" w:lineRule="auto"/>
        <w:ind w:left="360"/>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u w:val="single"/>
        </w:rPr>
        <w:t>Provisions under Section 5 “Eligibility” of the Procurement Policy for Bank Group Funded Operations and Chapter A2 of the Operations Procurement Manual under Procurement Framework of the African Development Bank</w:t>
      </w:r>
    </w:p>
    <w:p w14:paraId="487AF117" w14:textId="77777777" w:rsidR="008E7A2D" w:rsidRPr="008E7A2D" w:rsidRDefault="008E7A2D" w:rsidP="008E7A2D">
      <w:pPr>
        <w:spacing w:after="0" w:line="240" w:lineRule="auto"/>
        <w:ind w:left="720"/>
        <w:rPr>
          <w:rFonts w:ascii="Segoe UI Symbol" w:eastAsia="Times New Roman" w:hAnsi="Segoe UI Symbol" w:cs="Times New Roman"/>
          <w:sz w:val="24"/>
          <w:szCs w:val="24"/>
        </w:rPr>
      </w:pPr>
    </w:p>
    <w:p w14:paraId="309D8563" w14:textId="77777777" w:rsidR="00A32D37" w:rsidRDefault="008E7A2D">
      <w:pPr>
        <w:pStyle w:val="ListParagraph"/>
        <w:numPr>
          <w:ilvl w:val="0"/>
          <w:numId w:val="147"/>
        </w:numPr>
        <w:ind w:left="426"/>
        <w:jc w:val="both"/>
        <w:rPr>
          <w:rFonts w:ascii="Segoe UI Symbol" w:hAnsi="Segoe UI Symbol"/>
        </w:rPr>
      </w:pPr>
      <w:r w:rsidRPr="00A32D37">
        <w:rPr>
          <w:rFonts w:ascii="Segoe UI Symbol" w:hAnsi="Segoe UI Symbol"/>
        </w:rPr>
        <w:t>The African Development Fund</w:t>
      </w:r>
      <w:r w:rsidR="00A32D37">
        <w:rPr>
          <w:rFonts w:ascii="Segoe UI Symbol" w:hAnsi="Segoe UI Symbol"/>
        </w:rPr>
        <w:t xml:space="preserve"> (ADF)</w:t>
      </w:r>
      <w:r w:rsidRPr="00A32D37">
        <w:rPr>
          <w:rFonts w:ascii="Segoe UI Symbol" w:hAnsi="Segoe UI Symbol"/>
        </w:rPr>
        <w:t xml:space="preserve"> permits firms and individuals from all countries to offer goods, works and services for ADF funded projects. </w:t>
      </w:r>
    </w:p>
    <w:p w14:paraId="46A0F267" w14:textId="77777777" w:rsidR="00A32D37" w:rsidRDefault="00A32D37" w:rsidP="00A32D37">
      <w:pPr>
        <w:spacing w:after="0" w:line="240" w:lineRule="auto"/>
        <w:ind w:left="426"/>
        <w:jc w:val="both"/>
        <w:rPr>
          <w:rFonts w:ascii="Segoe UI Symbol" w:hAnsi="Segoe UI Symbol"/>
        </w:rPr>
      </w:pPr>
    </w:p>
    <w:p w14:paraId="2F7FEA21" w14:textId="5F3C8D28" w:rsidR="008E7A2D" w:rsidRPr="00A32D37" w:rsidRDefault="008E7A2D" w:rsidP="00A32D37">
      <w:pPr>
        <w:ind w:left="426"/>
        <w:jc w:val="both"/>
        <w:rPr>
          <w:rFonts w:ascii="Segoe UI Symbol" w:hAnsi="Segoe UI Symbol"/>
        </w:rPr>
      </w:pPr>
      <w:r w:rsidRPr="00A32D37">
        <w:rPr>
          <w:rFonts w:ascii="Segoe UI Symbol" w:hAnsi="Segoe UI Symbol"/>
        </w:rPr>
        <w:t>However, t</w:t>
      </w:r>
      <w:r w:rsidRPr="00A32D37">
        <w:rPr>
          <w:rFonts w:ascii="Segoe UI Symbol" w:hAnsi="Segoe UI Symbol"/>
          <w:color w:val="000000"/>
        </w:rPr>
        <w:t xml:space="preserve">he proceeds of any Financing undertaken in the operations of the African Development Bank </w:t>
      </w:r>
      <w:r w:rsidR="00A32D37">
        <w:rPr>
          <w:rFonts w:ascii="Segoe UI Symbol" w:hAnsi="Segoe UI Symbol"/>
          <w:color w:val="000000"/>
        </w:rPr>
        <w:t xml:space="preserve">(ADB) </w:t>
      </w:r>
      <w:r w:rsidRPr="00A32D37">
        <w:rPr>
          <w:rFonts w:ascii="Segoe UI Symbol" w:hAnsi="Segoe UI Symbol"/>
          <w:color w:val="000000"/>
        </w:rPr>
        <w:t>and the Nigeria Trust Fund</w:t>
      </w:r>
      <w:r w:rsidR="00A32D37">
        <w:rPr>
          <w:rFonts w:ascii="Segoe UI Symbol" w:hAnsi="Segoe UI Symbol"/>
          <w:color w:val="000000"/>
        </w:rPr>
        <w:t xml:space="preserve"> (NTF)</w:t>
      </w:r>
      <w:r w:rsidRPr="00A32D37">
        <w:rPr>
          <w:rFonts w:ascii="Segoe UI Symbol" w:hAnsi="Segoe UI Symbol"/>
          <w:color w:val="000000"/>
        </w:rPr>
        <w:t xml:space="preserve"> shall be used for procurement of goods and works, including the related services, provided by bidders from Eligible</w:t>
      </w:r>
      <w:r w:rsidRPr="008E7A2D">
        <w:rPr>
          <w:vertAlign w:val="superscript"/>
        </w:rPr>
        <w:footnoteReference w:id="7"/>
      </w:r>
      <w:r w:rsidRPr="00A32D37">
        <w:rPr>
          <w:rFonts w:ascii="Segoe UI Symbol" w:hAnsi="Segoe UI Symbol"/>
          <w:color w:val="000000"/>
        </w:rPr>
        <w:t xml:space="preserve"> Countries.</w:t>
      </w:r>
      <w:r w:rsidRPr="008E7A2D">
        <w:rPr>
          <w:vertAlign w:val="superscript"/>
        </w:rPr>
        <w:footnoteReference w:id="8"/>
      </w:r>
      <w:r w:rsidRPr="00A32D37">
        <w:rPr>
          <w:rFonts w:ascii="Segoe UI Symbol" w:hAnsi="Segoe UI Symbol"/>
          <w:color w:val="000000"/>
        </w:rPr>
        <w:t xml:space="preserve"> Any conditions for participation shall be limited to those that are essential to ensure the firm’s capability to fulfill the contract in question. In the case of ADB and NTF, bidders from non-Member Countries offering goods, works and related services (including transportation and insurance) are not eligible even if they offer these from Eligible Member Countries. Any waiver to this rule will be in accordance with the Articles 17(1) (d) of the Agreement Establishing the African Development Bank and 4.1 of the Agreement Establishing the Nigeria Trust Fund.</w:t>
      </w:r>
    </w:p>
    <w:p w14:paraId="65077A6B"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AF05766" w14:textId="77777777" w:rsidR="008E7A2D" w:rsidRPr="008E7A2D" w:rsidRDefault="008E7A2D">
      <w:pPr>
        <w:numPr>
          <w:ilvl w:val="0"/>
          <w:numId w:val="139"/>
        </w:numPr>
        <w:spacing w:after="0" w:line="240" w:lineRule="auto"/>
        <w:ind w:left="360"/>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u w:val="single"/>
        </w:rPr>
        <w:t>Rules and Procedures for Procurement of Goods and Works</w:t>
      </w:r>
    </w:p>
    <w:p w14:paraId="2155DFE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67BD139" w14:textId="77777777"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t>Overview</w:t>
      </w:r>
    </w:p>
    <w:p w14:paraId="071660E9" w14:textId="77777777" w:rsidR="008E7A2D" w:rsidRPr="00A32D37" w:rsidRDefault="008E7A2D">
      <w:pPr>
        <w:pStyle w:val="ListParagraph"/>
        <w:numPr>
          <w:ilvl w:val="0"/>
          <w:numId w:val="148"/>
        </w:numPr>
        <w:ind w:left="426"/>
        <w:jc w:val="both"/>
        <w:rPr>
          <w:rFonts w:ascii="Segoe UI Symbol" w:hAnsi="Segoe UI Symbol"/>
        </w:rPr>
      </w:pPr>
      <w:r w:rsidRPr="00A32D37">
        <w:rPr>
          <w:rFonts w:ascii="Segoe UI Symbol" w:hAnsi="Segoe UI Symbol"/>
        </w:rPr>
        <w:t>The eligibility criteria for participation in the supply of goods, works and related services, to be procured through the ADB and NTF Financing, derive from the requirements of the Agreement Establishing the African Development Bank, Article 17.1.d, and the Agreement Establishing the Nigeria Trust Fund, Article 4.1. The foregoing requirements basically prescribe two types of eligibility criteria:</w:t>
      </w:r>
    </w:p>
    <w:p w14:paraId="00907F06" w14:textId="77777777" w:rsidR="008E7A2D" w:rsidRPr="008E7A2D" w:rsidRDefault="008E7A2D">
      <w:pPr>
        <w:numPr>
          <w:ilvl w:val="0"/>
          <w:numId w:val="137"/>
        </w:numPr>
        <w:spacing w:before="120" w:after="120" w:line="240" w:lineRule="auto"/>
        <w:ind w:left="851" w:hanging="396"/>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eligibility of the bidder;</w:t>
      </w:r>
    </w:p>
    <w:p w14:paraId="4265BB62" w14:textId="5A75BD15" w:rsidR="008E7A2D" w:rsidRDefault="008E7A2D">
      <w:pPr>
        <w:numPr>
          <w:ilvl w:val="0"/>
          <w:numId w:val="137"/>
        </w:numPr>
        <w:spacing w:before="120" w:after="120" w:line="240" w:lineRule="auto"/>
        <w:ind w:left="851" w:hanging="396"/>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eligibility of the goods, works and related services.</w:t>
      </w:r>
    </w:p>
    <w:p w14:paraId="71E3A2C5" w14:textId="77777777" w:rsidR="00A32D37" w:rsidRPr="008E7A2D" w:rsidRDefault="00A32D37" w:rsidP="00A32D37">
      <w:pPr>
        <w:spacing w:before="120" w:after="0" w:line="240" w:lineRule="auto"/>
        <w:ind w:left="936"/>
        <w:jc w:val="both"/>
        <w:rPr>
          <w:rFonts w:ascii="Segoe UI Symbol" w:eastAsia="Times New Roman" w:hAnsi="Segoe UI Symbol" w:cs="Times New Roman"/>
          <w:sz w:val="24"/>
          <w:szCs w:val="24"/>
        </w:rPr>
      </w:pPr>
    </w:p>
    <w:p w14:paraId="53D26CE7" w14:textId="26D3B8CF"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lastRenderedPageBreak/>
        <w:t>Eligibility of the Bidder</w:t>
      </w:r>
      <w:r w:rsidR="000A351B">
        <w:rPr>
          <w:rFonts w:ascii="Segoe UI Symbol" w:eastAsia="Times New Roman" w:hAnsi="Segoe UI Symbol" w:cs="Times New Roman"/>
          <w:b/>
          <w:sz w:val="24"/>
          <w:szCs w:val="20"/>
        </w:rPr>
        <w:t xml:space="preserve"> Under the ADB &amp; NTF Financing</w:t>
      </w:r>
    </w:p>
    <w:p w14:paraId="4AA8B81A" w14:textId="77777777" w:rsidR="008E7A2D" w:rsidRPr="00A32D37" w:rsidRDefault="008E7A2D">
      <w:pPr>
        <w:pStyle w:val="ListParagraph"/>
        <w:numPr>
          <w:ilvl w:val="0"/>
          <w:numId w:val="148"/>
        </w:numPr>
        <w:ind w:left="426"/>
        <w:rPr>
          <w:rFonts w:ascii="Segoe UI Symbol" w:hAnsi="Segoe UI Symbol"/>
        </w:rPr>
      </w:pPr>
      <w:r w:rsidRPr="00A32D37">
        <w:rPr>
          <w:rFonts w:ascii="Segoe UI Symbol" w:hAnsi="Segoe UI Symbol"/>
        </w:rPr>
        <w:t>The eligibility of the bidder shall be based on nationality, in accordance with the following rules:</w:t>
      </w:r>
    </w:p>
    <w:p w14:paraId="45ABA3A6" w14:textId="7DF51332"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Natural Persons</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bCs/>
          <w:sz w:val="24"/>
          <w:szCs w:val="24"/>
        </w:rPr>
        <w:t xml:space="preserve"> </w:t>
      </w:r>
      <w:r w:rsidRPr="008E7A2D">
        <w:rPr>
          <w:rFonts w:ascii="Segoe UI Symbol" w:eastAsia="Times New Roman" w:hAnsi="Segoe UI Symbol" w:cs="Times New Roman"/>
          <w:sz w:val="24"/>
          <w:szCs w:val="24"/>
        </w:rPr>
        <w:t xml:space="preserve">A natural person is eligible if he or she is a national of a Member Country of the </w:t>
      </w:r>
      <w:r w:rsidR="002F41C4">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 xml:space="preserve">. Where a person has more than one nationality, such a person shall be eligible if the nationality indicated in his or her bid is that of a Member Country of the </w:t>
      </w:r>
      <w:r w:rsidR="00A32D37">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64B1E7DA" w14:textId="77777777"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Corporations</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bCs/>
          <w:sz w:val="24"/>
          <w:szCs w:val="24"/>
        </w:rPr>
        <w:t xml:space="preserve"> </w:t>
      </w:r>
      <w:r w:rsidRPr="008E7A2D">
        <w:rPr>
          <w:rFonts w:ascii="Segoe UI Symbol" w:eastAsia="Times New Roman" w:hAnsi="Segoe UI Symbol" w:cs="Times New Roman"/>
          <w:sz w:val="24"/>
          <w:szCs w:val="24"/>
        </w:rPr>
        <w:t>A corporation is eligible if it satisfies the following criteria:</w:t>
      </w:r>
    </w:p>
    <w:p w14:paraId="18187A27" w14:textId="4B1342D4" w:rsidR="008E7A2D" w:rsidRPr="008E7A2D" w:rsidRDefault="008E7A2D">
      <w:pPr>
        <w:numPr>
          <w:ilvl w:val="0"/>
          <w:numId w:val="138"/>
        </w:numPr>
        <w:tabs>
          <w:tab w:val="num" w:pos="1247"/>
        </w:tabs>
        <w:spacing w:after="120" w:line="240" w:lineRule="auto"/>
        <w:ind w:left="1247" w:hanging="25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is incorporated in a country that is a Member of the </w:t>
      </w:r>
      <w:r w:rsidR="00A32D37">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7E12E97B" w14:textId="5332793A" w:rsidR="008E7A2D" w:rsidRPr="008E7A2D" w:rsidRDefault="008E7A2D">
      <w:pPr>
        <w:numPr>
          <w:ilvl w:val="0"/>
          <w:numId w:val="138"/>
        </w:numPr>
        <w:tabs>
          <w:tab w:val="num" w:pos="1247"/>
        </w:tabs>
        <w:spacing w:after="120" w:line="240" w:lineRule="auto"/>
        <w:ind w:left="1247" w:hanging="25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is a national of a country that is a Member of the </w:t>
      </w:r>
      <w:r w:rsidR="00A32D37">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 as determined by the law of its place of incorporation;</w:t>
      </w:r>
    </w:p>
    <w:p w14:paraId="3694002E" w14:textId="5E16EA02" w:rsidR="008E7A2D" w:rsidRPr="008E7A2D" w:rsidRDefault="008E7A2D">
      <w:pPr>
        <w:numPr>
          <w:ilvl w:val="0"/>
          <w:numId w:val="138"/>
        </w:numPr>
        <w:tabs>
          <w:tab w:val="num" w:pos="1247"/>
        </w:tabs>
        <w:spacing w:after="120" w:line="240" w:lineRule="auto"/>
        <w:ind w:left="1247" w:hanging="25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has its principal place of business in a country that is a Member of the </w:t>
      </w:r>
      <w:r w:rsidR="00A32D37">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66D7BF26" w14:textId="77777777" w:rsidR="008E7A2D" w:rsidRPr="008E7A2D" w:rsidRDefault="008E7A2D" w:rsidP="008E7A2D">
      <w:pPr>
        <w:tabs>
          <w:tab w:val="num" w:pos="1080"/>
        </w:tabs>
        <w:spacing w:before="120" w:after="120" w:line="240" w:lineRule="auto"/>
        <w:ind w:left="1080" w:hanging="540"/>
        <w:jc w:val="both"/>
        <w:rPr>
          <w:rFonts w:ascii="Segoe UI Symbol" w:eastAsia="Times New Roman" w:hAnsi="Segoe UI Symbol" w:cs="Times New Roman"/>
          <w:sz w:val="24"/>
          <w:szCs w:val="24"/>
          <w:lang w:val="en-GB"/>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Joint Ventures and Associations</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lang w:val="en-GB"/>
        </w:rPr>
        <w:t>An unincorporated joint venture, partnership, or association, shall be eligible if more than 50% of the value of its works and/or services is executed by its members satisfying the eligibility requirements for individuals or corporations.</w:t>
      </w:r>
    </w:p>
    <w:p w14:paraId="7DCCF7DB" w14:textId="77777777"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p>
    <w:p w14:paraId="3B4D91B5" w14:textId="77777777"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t>Eligibility of the Goods, Works and Related Services</w:t>
      </w:r>
    </w:p>
    <w:p w14:paraId="29DB9E0E" w14:textId="77777777" w:rsidR="008E7A2D" w:rsidRPr="00A32D37" w:rsidRDefault="008E7A2D">
      <w:pPr>
        <w:pStyle w:val="ListParagraph"/>
        <w:numPr>
          <w:ilvl w:val="0"/>
          <w:numId w:val="148"/>
        </w:numPr>
        <w:tabs>
          <w:tab w:val="left" w:pos="540"/>
        </w:tabs>
        <w:autoSpaceDE w:val="0"/>
        <w:autoSpaceDN w:val="0"/>
        <w:adjustRightInd w:val="0"/>
        <w:spacing w:before="120" w:after="120"/>
        <w:ind w:left="426"/>
        <w:jc w:val="both"/>
        <w:rPr>
          <w:rFonts w:ascii="Segoe UI Symbol" w:hAnsi="Segoe UI Symbol"/>
          <w:lang w:eastAsia="fr-FR"/>
        </w:rPr>
      </w:pPr>
      <w:r w:rsidRPr="00A32D37">
        <w:rPr>
          <w:rFonts w:ascii="Segoe UI Symbol" w:hAnsi="Segoe UI Symbol"/>
          <w:lang w:eastAsia="fr-FR"/>
        </w:rPr>
        <w:t>In order to be eligible, the goods to be procured must have been mined, grown, or produced, in the form in which they are purchased, in an Eligible Member Country.</w:t>
      </w:r>
    </w:p>
    <w:p w14:paraId="694B35A2" w14:textId="77777777" w:rsidR="008E7A2D" w:rsidRPr="00A32D37" w:rsidRDefault="008E7A2D">
      <w:pPr>
        <w:pStyle w:val="ListParagraph"/>
        <w:numPr>
          <w:ilvl w:val="0"/>
          <w:numId w:val="148"/>
        </w:numPr>
        <w:tabs>
          <w:tab w:val="left" w:pos="540"/>
        </w:tabs>
        <w:autoSpaceDE w:val="0"/>
        <w:autoSpaceDN w:val="0"/>
        <w:adjustRightInd w:val="0"/>
        <w:spacing w:before="120" w:after="120"/>
        <w:ind w:left="426"/>
        <w:jc w:val="both"/>
        <w:rPr>
          <w:rFonts w:ascii="Segoe UI Symbol" w:hAnsi="Segoe UI Symbol"/>
          <w:lang w:eastAsia="fr-FR"/>
        </w:rPr>
      </w:pPr>
      <w:r w:rsidRPr="00A32D37">
        <w:rPr>
          <w:rFonts w:ascii="Segoe UI Symbol" w:hAnsi="Segoe UI Symbol"/>
          <w:lang w:eastAsia="fr-FR"/>
        </w:rPr>
        <w:t xml:space="preserve">For works contracts, which may include civil works, plant construction, or turnkey contracts, the contractor must satisfy the nationality criteria of eligibility, either as a natural person, or corporation, or joint venture and association. </w:t>
      </w:r>
      <w:proofErr w:type="spellStart"/>
      <w:r w:rsidRPr="00A32D37">
        <w:rPr>
          <w:rFonts w:ascii="Segoe UI Symbol" w:hAnsi="Segoe UI Symbol"/>
          <w:lang w:eastAsia="fr-FR"/>
        </w:rPr>
        <w:t>Labour</w:t>
      </w:r>
      <w:proofErr w:type="spellEnd"/>
      <w:r w:rsidRPr="00A32D37">
        <w:rPr>
          <w:rFonts w:ascii="Segoe UI Symbol" w:hAnsi="Segoe UI Symbol"/>
          <w:lang w:eastAsia="fr-FR"/>
        </w:rPr>
        <w:t>, equipment, and materials needed for carrying out the works contract, shall be supplied from Eligible Member Countries.</w:t>
      </w:r>
    </w:p>
    <w:p w14:paraId="05556AB0" w14:textId="77777777" w:rsidR="008E7A2D" w:rsidRPr="00A32D37" w:rsidRDefault="008E7A2D">
      <w:pPr>
        <w:pStyle w:val="ListParagraph"/>
        <w:numPr>
          <w:ilvl w:val="0"/>
          <w:numId w:val="148"/>
        </w:numPr>
        <w:ind w:left="426"/>
        <w:jc w:val="both"/>
        <w:rPr>
          <w:rFonts w:ascii="Segoe UI Symbol" w:hAnsi="Segoe UI Symbol"/>
        </w:rPr>
      </w:pPr>
      <w:r w:rsidRPr="00A32D37">
        <w:rPr>
          <w:rFonts w:ascii="Segoe UI Symbol" w:hAnsi="Segoe UI Symbol"/>
        </w:rPr>
        <w:t>For contracts, which have been awarded on the basis of Cost, Insurance and Freight (CIF), or Carriage and Insurance Paid (CIP), bidders shall be free to arrange for ocean and other transportation, and the related insurance, from any Eligible Member Country. On the other hand, where goods are shipped on FOB basis, and the Bank has agreed to finance transportation and insurance separately, which are arranged by the purchaser, under a separate contract, the Bank shall be satisfied that the services are supplied from Eligible Member Countries.</w:t>
      </w:r>
    </w:p>
    <w:p w14:paraId="38EA8574" w14:textId="2F3D0200" w:rsidR="008E7A2D" w:rsidRDefault="008E7A2D" w:rsidP="008E7A2D">
      <w:pPr>
        <w:spacing w:after="0" w:line="240" w:lineRule="auto"/>
        <w:ind w:left="540"/>
        <w:rPr>
          <w:rFonts w:ascii="Segoe UI Symbol" w:eastAsia="Times New Roman" w:hAnsi="Segoe UI Symbol" w:cs="Times New Roman"/>
          <w:sz w:val="24"/>
          <w:szCs w:val="24"/>
        </w:rPr>
      </w:pPr>
    </w:p>
    <w:p w14:paraId="52827D49" w14:textId="77777777" w:rsidR="00A32D37" w:rsidRPr="008E7A2D" w:rsidRDefault="00A32D37" w:rsidP="008E7A2D">
      <w:pPr>
        <w:spacing w:after="0" w:line="240" w:lineRule="auto"/>
        <w:ind w:left="540"/>
        <w:rPr>
          <w:rFonts w:ascii="Segoe UI Symbol" w:eastAsia="Times New Roman" w:hAnsi="Segoe UI Symbol" w:cs="Times New Roman"/>
          <w:sz w:val="24"/>
          <w:szCs w:val="24"/>
        </w:rPr>
      </w:pPr>
    </w:p>
    <w:p w14:paraId="180E90B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1D30465" w14:textId="3DEE5063" w:rsidR="008E7A2D" w:rsidRDefault="008E7A2D" w:rsidP="008E7A2D">
      <w:pPr>
        <w:spacing w:after="0" w:line="240" w:lineRule="auto"/>
        <w:rPr>
          <w:rFonts w:ascii="Segoe UI Symbol" w:eastAsia="Times New Roman" w:hAnsi="Segoe UI Symbol" w:cs="Times New Roman"/>
          <w:b/>
          <w:sz w:val="24"/>
          <w:szCs w:val="24"/>
        </w:rPr>
      </w:pPr>
    </w:p>
    <w:p w14:paraId="7A8EBD1A" w14:textId="77777777" w:rsidR="002F41C4" w:rsidRPr="008E7A2D" w:rsidRDefault="002F41C4" w:rsidP="008E7A2D">
      <w:pPr>
        <w:spacing w:after="0" w:line="240" w:lineRule="auto"/>
        <w:rPr>
          <w:rFonts w:ascii="Segoe UI Symbol" w:eastAsia="Times New Roman" w:hAnsi="Segoe UI Symbol" w:cs="Times New Roman"/>
          <w:b/>
          <w:sz w:val="24"/>
          <w:szCs w:val="24"/>
        </w:rPr>
      </w:pPr>
    </w:p>
    <w:p w14:paraId="175C3B7C" w14:textId="0B330B1D" w:rsid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List of Eligible Countries</w:t>
      </w:r>
    </w:p>
    <w:p w14:paraId="403E1953" w14:textId="77777777" w:rsidR="00A32D37" w:rsidRPr="008E7A2D" w:rsidRDefault="00A32D37" w:rsidP="008E7A2D">
      <w:pPr>
        <w:spacing w:after="0" w:line="240" w:lineRule="auto"/>
        <w:rPr>
          <w:rFonts w:ascii="Segoe UI Symbol" w:eastAsia="Times New Roman" w:hAnsi="Segoe UI Symbol" w:cs="Times New Roman"/>
          <w:b/>
          <w:sz w:val="24"/>
          <w:szCs w:val="24"/>
        </w:rPr>
      </w:pPr>
    </w:p>
    <w:p w14:paraId="4862BEA5" w14:textId="77777777" w:rsidR="0087435D" w:rsidRPr="00A32D37" w:rsidRDefault="008E7A2D">
      <w:pPr>
        <w:pStyle w:val="ListParagraph"/>
        <w:numPr>
          <w:ilvl w:val="0"/>
          <w:numId w:val="148"/>
        </w:numPr>
        <w:ind w:left="426"/>
        <w:rPr>
          <w:rFonts w:ascii="Segoe UI Symbol" w:hAnsi="Segoe UI Symbol"/>
        </w:rPr>
      </w:pPr>
      <w:r w:rsidRPr="00A32D37">
        <w:rPr>
          <w:rFonts w:ascii="Segoe UI Symbol" w:hAnsi="Segoe UI Symbol"/>
        </w:rPr>
        <w:t xml:space="preserve">List of Eligible countries can be found in African Development Bank’s website: </w:t>
      </w:r>
    </w:p>
    <w:p w14:paraId="0F388C12" w14:textId="77777777" w:rsidR="0087435D" w:rsidRDefault="0087435D" w:rsidP="008E7A2D">
      <w:pPr>
        <w:spacing w:after="0" w:line="240" w:lineRule="auto"/>
        <w:rPr>
          <w:rFonts w:ascii="Segoe UI Symbol" w:eastAsia="Times New Roman" w:hAnsi="Segoe UI Symbol" w:cs="Times New Roman"/>
          <w:sz w:val="24"/>
          <w:szCs w:val="24"/>
        </w:rPr>
      </w:pPr>
    </w:p>
    <w:p w14:paraId="07625700" w14:textId="77777777" w:rsidR="0087435D" w:rsidRDefault="00000000" w:rsidP="008E7A2D">
      <w:pPr>
        <w:spacing w:after="0" w:line="240" w:lineRule="auto"/>
        <w:rPr>
          <w:rFonts w:ascii="Segoe UI Symbol" w:eastAsia="Times New Roman" w:hAnsi="Segoe UI Symbol" w:cs="Times New Roman"/>
          <w:sz w:val="24"/>
          <w:szCs w:val="24"/>
        </w:rPr>
      </w:pPr>
      <w:hyperlink r:id="rId58" w:history="1">
        <w:r w:rsidR="0087435D" w:rsidRPr="0087435D">
          <w:rPr>
            <w:rStyle w:val="Hyperlink"/>
            <w:rFonts w:ascii="Segoe UI Symbol" w:eastAsia="Times New Roman" w:hAnsi="Segoe UI Symbol" w:cs="Times New Roman"/>
            <w:sz w:val="24"/>
            <w:szCs w:val="24"/>
          </w:rPr>
          <w:t>Eligible Countries</w:t>
        </w:r>
      </w:hyperlink>
    </w:p>
    <w:p w14:paraId="62B040E9" w14:textId="77777777" w:rsidR="0087435D" w:rsidRDefault="0087435D" w:rsidP="008E7A2D">
      <w:pPr>
        <w:spacing w:after="0" w:line="240" w:lineRule="auto"/>
        <w:jc w:val="both"/>
        <w:rPr>
          <w:rFonts w:ascii="Segoe UI Symbol" w:eastAsia="Times New Roman" w:hAnsi="Segoe UI Symbol" w:cs="Times New Roman"/>
          <w:b/>
          <w:sz w:val="24"/>
          <w:szCs w:val="24"/>
        </w:rPr>
      </w:pPr>
      <w:bookmarkStart w:id="510" w:name="_Hlt108930957"/>
      <w:bookmarkEnd w:id="510"/>
    </w:p>
    <w:p w14:paraId="1EB72767"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Ineligible Countries in reference to ITB 4.8 and ITB 5.1</w:t>
      </w:r>
    </w:p>
    <w:p w14:paraId="736F5E73" w14:textId="77777777" w:rsidR="008E7A2D" w:rsidRPr="008E7A2D" w:rsidRDefault="008E7A2D" w:rsidP="008E7A2D">
      <w:pPr>
        <w:spacing w:after="0" w:line="240" w:lineRule="auto"/>
        <w:ind w:firstLine="540"/>
        <w:jc w:val="both"/>
        <w:rPr>
          <w:rFonts w:ascii="Segoe UI Symbol" w:eastAsia="Times New Roman" w:hAnsi="Segoe UI Symbol" w:cs="Times New Roman"/>
          <w:sz w:val="24"/>
          <w:szCs w:val="24"/>
        </w:rPr>
      </w:pPr>
    </w:p>
    <w:p w14:paraId="12875F49" w14:textId="77777777" w:rsidR="008E7A2D" w:rsidRPr="00A32D37" w:rsidRDefault="008E7A2D">
      <w:pPr>
        <w:pStyle w:val="ListParagraph"/>
        <w:numPr>
          <w:ilvl w:val="0"/>
          <w:numId w:val="148"/>
        </w:numPr>
        <w:ind w:left="426"/>
        <w:jc w:val="both"/>
        <w:rPr>
          <w:rFonts w:ascii="Segoe UI Symbol" w:hAnsi="Segoe UI Symbol"/>
        </w:rPr>
      </w:pPr>
      <w:r w:rsidRPr="00A32D37">
        <w:rPr>
          <w:rFonts w:ascii="Segoe UI Symbol" w:hAnsi="Segoe UI Symbol"/>
        </w:rPr>
        <w:t>In reference to ITB 4.8 and ITB 5.1, for the information of the Bidders, at the present time firms, goods and services from the following countries are excluded from this Bidding process:</w:t>
      </w:r>
    </w:p>
    <w:p w14:paraId="6E5F3095" w14:textId="77777777" w:rsidR="008E7A2D" w:rsidRPr="008E7A2D" w:rsidRDefault="008E7A2D" w:rsidP="008E7A2D">
      <w:pPr>
        <w:spacing w:after="0" w:line="240" w:lineRule="auto"/>
        <w:jc w:val="both"/>
        <w:rPr>
          <w:rFonts w:ascii="Segoe UI Symbol" w:eastAsia="Times New Roman" w:hAnsi="Segoe UI Symbol" w:cs="Times New Roman"/>
          <w:spacing w:val="-2"/>
          <w:sz w:val="24"/>
          <w:szCs w:val="24"/>
        </w:rPr>
      </w:pPr>
    </w:p>
    <w:p w14:paraId="54D7C5C1" w14:textId="77777777" w:rsidR="008E7A2D" w:rsidRPr="008E7A2D" w:rsidRDefault="008E7A2D" w:rsidP="00A32D37">
      <w:pPr>
        <w:spacing w:after="0" w:line="240" w:lineRule="auto"/>
        <w:ind w:left="426"/>
        <w:jc w:val="both"/>
        <w:rPr>
          <w:rFonts w:ascii="Segoe UI Symbol" w:eastAsia="Times New Roman" w:hAnsi="Segoe UI Symbol" w:cs="Times New Roman"/>
          <w:i/>
          <w:iCs/>
          <w:spacing w:val="-4"/>
          <w:sz w:val="24"/>
          <w:szCs w:val="24"/>
        </w:rPr>
      </w:pPr>
      <w:r w:rsidRPr="008E7A2D">
        <w:rPr>
          <w:rFonts w:ascii="Segoe UI Symbol" w:eastAsia="Times New Roman" w:hAnsi="Segoe UI Symbol" w:cs="Times New Roman"/>
          <w:spacing w:val="-2"/>
          <w:sz w:val="24"/>
          <w:szCs w:val="24"/>
        </w:rPr>
        <w:t>Under ITB 4.8(a) and ITB 5.1:</w:t>
      </w:r>
      <w:r w:rsidRPr="008E7A2D">
        <w:rPr>
          <w:rFonts w:ascii="Segoe UI Symbol" w:eastAsia="Times New Roman" w:hAnsi="Segoe UI Symbol" w:cs="Times New Roman"/>
          <w:i/>
          <w:iCs/>
          <w:spacing w:val="-4"/>
          <w:sz w:val="24"/>
          <w:szCs w:val="24"/>
        </w:rPr>
        <w:t xml:space="preserve"> [insert a list of the countries following approval by the Bank to apply the restriction or state “none”]. </w:t>
      </w:r>
    </w:p>
    <w:p w14:paraId="74CA603E" w14:textId="77777777" w:rsidR="008E7A2D" w:rsidRPr="008E7A2D" w:rsidRDefault="008E7A2D" w:rsidP="00A32D37">
      <w:pPr>
        <w:spacing w:after="0" w:line="240" w:lineRule="auto"/>
        <w:ind w:left="426"/>
        <w:jc w:val="both"/>
        <w:rPr>
          <w:rFonts w:ascii="Segoe UI Symbol" w:eastAsia="Times New Roman" w:hAnsi="Segoe UI Symbol" w:cs="Times New Roman"/>
          <w:spacing w:val="-7"/>
          <w:sz w:val="24"/>
          <w:szCs w:val="24"/>
        </w:rPr>
      </w:pPr>
    </w:p>
    <w:p w14:paraId="12DB1047" w14:textId="77777777" w:rsidR="008E7A2D" w:rsidRPr="008E7A2D" w:rsidRDefault="008E7A2D" w:rsidP="00A32D37">
      <w:pPr>
        <w:spacing w:after="0" w:line="240" w:lineRule="auto"/>
        <w:ind w:left="426"/>
        <w:jc w:val="both"/>
        <w:rPr>
          <w:rFonts w:ascii="Segoe UI Symbol" w:eastAsia="Times New Roman" w:hAnsi="Segoe UI Symbol" w:cs="Times New Roman"/>
          <w:b/>
          <w:sz w:val="24"/>
          <w:szCs w:val="24"/>
        </w:rPr>
      </w:pPr>
      <w:r w:rsidRPr="008E7A2D">
        <w:rPr>
          <w:rFonts w:ascii="Segoe UI Symbol" w:eastAsia="Times New Roman" w:hAnsi="Segoe UI Symbol" w:cs="Times New Roman"/>
          <w:spacing w:val="-7"/>
          <w:sz w:val="24"/>
          <w:szCs w:val="24"/>
        </w:rPr>
        <w:t xml:space="preserve">Under ITB 4.8(b) and ITB 5.1: </w:t>
      </w:r>
      <w:r w:rsidRPr="008E7A2D">
        <w:rPr>
          <w:rFonts w:ascii="Segoe UI Symbol" w:eastAsia="Times New Roman" w:hAnsi="Segoe UI Symbol" w:cs="Times New Roman"/>
          <w:i/>
          <w:iCs/>
          <w:spacing w:val="-4"/>
          <w:sz w:val="24"/>
          <w:szCs w:val="24"/>
        </w:rPr>
        <w:t>[insert a list of the countries following approval by the Bank to apply the restriction or state “none”]</w:t>
      </w:r>
    </w:p>
    <w:p w14:paraId="790C410A" w14:textId="77777777" w:rsidR="008E7A2D" w:rsidRPr="008E7A2D" w:rsidRDefault="008E7A2D" w:rsidP="008E7A2D">
      <w:pPr>
        <w:tabs>
          <w:tab w:val="left" w:pos="-1080"/>
          <w:tab w:val="left" w:pos="-720"/>
          <w:tab w:val="left" w:pos="0"/>
          <w:tab w:val="left" w:pos="720"/>
          <w:tab w:val="left" w:pos="1440"/>
          <w:tab w:val="left" w:pos="2160"/>
          <w:tab w:val="left" w:pos="3510"/>
          <w:tab w:val="left" w:pos="5310"/>
          <w:tab w:val="left" w:pos="6480"/>
          <w:tab w:val="right" w:leader="underscore" w:pos="9504"/>
        </w:tabs>
        <w:spacing w:before="120" w:after="0" w:line="240" w:lineRule="auto"/>
        <w:jc w:val="both"/>
        <w:rPr>
          <w:rFonts w:ascii="Segoe UI Symbol" w:eastAsia="Times New Roman" w:hAnsi="Segoe UI Symbol" w:cs="Times New Roman"/>
          <w:sz w:val="24"/>
          <w:szCs w:val="24"/>
        </w:rPr>
        <w:sectPr w:rsidR="008E7A2D" w:rsidRPr="008E7A2D" w:rsidSect="008E7A2D">
          <w:headerReference w:type="even" r:id="rId59"/>
          <w:headerReference w:type="default" r:id="rId60"/>
          <w:headerReference w:type="first" r:id="rId61"/>
          <w:type w:val="oddPage"/>
          <w:pgSz w:w="11906" w:h="16838" w:code="9"/>
          <w:pgMar w:top="1440" w:right="1440" w:bottom="1440" w:left="1800" w:header="720" w:footer="720" w:gutter="0"/>
          <w:paperSrc w:first="15" w:other="15"/>
          <w:pgNumType w:chapStyle="1"/>
          <w:cols w:space="720"/>
          <w:titlePg/>
        </w:sectPr>
      </w:pPr>
    </w:p>
    <w:p w14:paraId="66282740"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511" w:name="_Toc454620904"/>
      <w:bookmarkStart w:id="512" w:name="_Toc27138721"/>
      <w:bookmarkStart w:id="513" w:name="_Toc347227544"/>
      <w:bookmarkStart w:id="514" w:name="_Toc436903900"/>
      <w:r w:rsidRPr="008E7A2D">
        <w:rPr>
          <w:rFonts w:ascii="Segoe UI Symbol" w:eastAsia="Times New Roman" w:hAnsi="Segoe UI Symbol" w:cs="Times New Roman"/>
          <w:b/>
          <w:sz w:val="40"/>
          <w:szCs w:val="24"/>
        </w:rPr>
        <w:lastRenderedPageBreak/>
        <w:t xml:space="preserve">Section VI - </w:t>
      </w:r>
      <w:bookmarkStart w:id="515" w:name="_Toc436903901"/>
      <w:r w:rsidRPr="008E7A2D">
        <w:rPr>
          <w:rFonts w:ascii="Segoe UI Symbol" w:eastAsia="Times New Roman" w:hAnsi="Segoe UI Symbol" w:cs="Times New Roman"/>
          <w:b/>
          <w:sz w:val="40"/>
          <w:szCs w:val="24"/>
        </w:rPr>
        <w:t>Fraud and Corruption</w:t>
      </w:r>
      <w:bookmarkEnd w:id="511"/>
      <w:bookmarkEnd w:id="512"/>
      <w:bookmarkEnd w:id="515"/>
    </w:p>
    <w:bookmarkEnd w:id="513"/>
    <w:bookmarkEnd w:id="514"/>
    <w:p w14:paraId="2D769D97" w14:textId="77777777" w:rsidR="008E7A2D" w:rsidRPr="008E7A2D" w:rsidRDefault="008E7A2D" w:rsidP="008E7A2D">
      <w:pPr>
        <w:spacing w:after="0" w:line="240" w:lineRule="auto"/>
        <w:rPr>
          <w:rFonts w:ascii="Segoe UI Symbol" w:eastAsia="Calibri" w:hAnsi="Segoe UI Symbol" w:cs="Times New Roman"/>
          <w:b/>
          <w:sz w:val="28"/>
          <w:szCs w:val="28"/>
        </w:rPr>
      </w:pPr>
      <w:r w:rsidRPr="008E7A2D">
        <w:rPr>
          <w:rFonts w:ascii="Segoe UI Symbol" w:eastAsia="Calibri" w:hAnsi="Segoe UI Symbol" w:cs="Times New Roman"/>
          <w:b/>
          <w:sz w:val="28"/>
          <w:szCs w:val="28"/>
        </w:rPr>
        <w:t>(Section VI shall not be modified)</w:t>
      </w:r>
    </w:p>
    <w:p w14:paraId="3A886D71" w14:textId="77777777" w:rsidR="008E7A2D" w:rsidRPr="008E7A2D" w:rsidRDefault="008E7A2D" w:rsidP="008E7A2D">
      <w:pPr>
        <w:spacing w:after="0" w:line="240" w:lineRule="auto"/>
        <w:rPr>
          <w:rFonts w:ascii="Segoe UI Symbol" w:eastAsia="Calibri" w:hAnsi="Segoe UI Symbol" w:cs="Times New Roman"/>
          <w:sz w:val="24"/>
          <w:szCs w:val="24"/>
        </w:rPr>
      </w:pPr>
    </w:p>
    <w:p w14:paraId="1EDB5BBF" w14:textId="77777777" w:rsidR="008E7A2D" w:rsidRPr="008E7A2D" w:rsidRDefault="008E7A2D">
      <w:pPr>
        <w:numPr>
          <w:ilvl w:val="0"/>
          <w:numId w:val="119"/>
        </w:numPr>
        <w:spacing w:after="0" w:line="240" w:lineRule="auto"/>
        <w:ind w:left="360"/>
        <w:contextualSpacing/>
        <w:jc w:val="both"/>
        <w:rPr>
          <w:rFonts w:ascii="Segoe UI Symbol" w:eastAsia="Calibri" w:hAnsi="Segoe UI Symbol" w:cs="Times New Roman"/>
          <w:b/>
          <w:sz w:val="24"/>
          <w:szCs w:val="24"/>
        </w:rPr>
      </w:pPr>
      <w:r w:rsidRPr="008E7A2D">
        <w:rPr>
          <w:rFonts w:ascii="Segoe UI Symbol" w:eastAsia="Calibri" w:hAnsi="Segoe UI Symbol" w:cs="Times New Roman"/>
          <w:b/>
          <w:sz w:val="24"/>
          <w:szCs w:val="24"/>
        </w:rPr>
        <w:t>Purpose</w:t>
      </w:r>
    </w:p>
    <w:p w14:paraId="605B841A" w14:textId="77777777" w:rsidR="008E7A2D" w:rsidRDefault="008E7A2D">
      <w:pPr>
        <w:numPr>
          <w:ilvl w:val="1"/>
          <w:numId w:val="119"/>
        </w:numPr>
        <w:spacing w:after="0" w:line="240" w:lineRule="auto"/>
        <w:ind w:left="360"/>
        <w:contextualSpacing/>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The Bank’s Integrity Framework and this annex apply with respect to procurement under Bank Investment Project Financing operations.</w:t>
      </w:r>
    </w:p>
    <w:p w14:paraId="31E7D1DB" w14:textId="77777777" w:rsidR="0087435D" w:rsidRPr="008E7A2D" w:rsidRDefault="0087435D" w:rsidP="0087435D">
      <w:pPr>
        <w:spacing w:after="0" w:line="240" w:lineRule="auto"/>
        <w:ind w:left="360"/>
        <w:contextualSpacing/>
        <w:jc w:val="both"/>
        <w:rPr>
          <w:rFonts w:ascii="Segoe UI Symbol" w:eastAsia="Calibri" w:hAnsi="Segoe UI Symbol" w:cs="Times New Roman"/>
          <w:sz w:val="24"/>
          <w:szCs w:val="24"/>
        </w:rPr>
      </w:pPr>
    </w:p>
    <w:p w14:paraId="256A946E" w14:textId="77777777" w:rsidR="008E7A2D" w:rsidRPr="008E7A2D" w:rsidRDefault="008E7A2D">
      <w:pPr>
        <w:numPr>
          <w:ilvl w:val="0"/>
          <w:numId w:val="119"/>
        </w:numPr>
        <w:spacing w:after="0" w:line="240" w:lineRule="auto"/>
        <w:ind w:left="360"/>
        <w:contextualSpacing/>
        <w:jc w:val="both"/>
        <w:rPr>
          <w:rFonts w:ascii="Segoe UI Symbol" w:eastAsia="Calibri" w:hAnsi="Segoe UI Symbol" w:cs="Times New Roman"/>
          <w:b/>
          <w:sz w:val="24"/>
          <w:szCs w:val="24"/>
        </w:rPr>
      </w:pPr>
      <w:r w:rsidRPr="008E7A2D">
        <w:rPr>
          <w:rFonts w:ascii="Segoe UI Symbol" w:eastAsia="Calibri" w:hAnsi="Segoe UI Symbol" w:cs="Times New Roman"/>
          <w:b/>
          <w:sz w:val="24"/>
          <w:szCs w:val="24"/>
        </w:rPr>
        <w:t>Requirements</w:t>
      </w:r>
    </w:p>
    <w:p w14:paraId="04CCF996" w14:textId="2578E7C8" w:rsidR="008E7A2D" w:rsidRPr="008E7A2D" w:rsidRDefault="008E7A2D">
      <w:pPr>
        <w:numPr>
          <w:ilvl w:val="0"/>
          <w:numId w:val="123"/>
        </w:numPr>
        <w:autoSpaceDE w:val="0"/>
        <w:autoSpaceDN w:val="0"/>
        <w:adjustRightInd w:val="0"/>
        <w:spacing w:after="120" w:line="240" w:lineRule="auto"/>
        <w:contextualSpacing/>
        <w:jc w:val="both"/>
        <w:rPr>
          <w:rFonts w:ascii="Segoe UI Symbol" w:eastAsia="Calibri" w:hAnsi="Segoe UI Symbol" w:cs="Times New Roman"/>
          <w:sz w:val="24"/>
          <w:szCs w:val="24"/>
        </w:rPr>
      </w:pPr>
      <w:r w:rsidRPr="008E7A2D">
        <w:rPr>
          <w:rFonts w:ascii="Segoe UI Symbol" w:eastAsia="Calibri" w:hAnsi="Segoe UI Symbol" w:cs="Times New Roman"/>
          <w:color w:val="000000"/>
          <w:sz w:val="24"/>
          <w:szCs w:val="24"/>
        </w:rPr>
        <w:t>The Bank requires that Borrowers (including beneficiaries of Bank financing); bidders (applicants),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r w:rsidR="00946A05">
        <w:rPr>
          <w:rStyle w:val="FootnoteReference"/>
          <w:rFonts w:ascii="Segoe UI Symbol" w:eastAsia="Calibri" w:hAnsi="Segoe UI Symbol" w:cs="Times New Roman"/>
          <w:color w:val="000000"/>
          <w:sz w:val="24"/>
          <w:szCs w:val="24"/>
        </w:rPr>
        <w:footnoteReference w:id="9"/>
      </w:r>
      <w:r w:rsidRPr="008E7A2D">
        <w:rPr>
          <w:rFonts w:ascii="Segoe UI Symbol" w:eastAsia="Calibri" w:hAnsi="Segoe UI Symbol" w:cs="Times New Roman"/>
          <w:color w:val="000000"/>
          <w:sz w:val="24"/>
          <w:szCs w:val="24"/>
        </w:rPr>
        <w:t>.</w:t>
      </w:r>
    </w:p>
    <w:p w14:paraId="468F96C1" w14:textId="77777777" w:rsidR="008E7A2D" w:rsidRPr="008E7A2D" w:rsidRDefault="008E7A2D" w:rsidP="008E7A2D">
      <w:pPr>
        <w:autoSpaceDE w:val="0"/>
        <w:autoSpaceDN w:val="0"/>
        <w:adjustRightInd w:val="0"/>
        <w:spacing w:after="120" w:line="240" w:lineRule="auto"/>
        <w:ind w:left="360"/>
        <w:contextualSpacing/>
        <w:rPr>
          <w:rFonts w:ascii="Segoe UI Symbol" w:eastAsia="Calibri" w:hAnsi="Segoe UI Symbol" w:cs="Times New Roman"/>
          <w:sz w:val="24"/>
          <w:szCs w:val="24"/>
        </w:rPr>
      </w:pPr>
    </w:p>
    <w:p w14:paraId="0D974AD9" w14:textId="77777777" w:rsidR="008E7A2D" w:rsidRPr="008E7A2D" w:rsidRDefault="008E7A2D">
      <w:pPr>
        <w:numPr>
          <w:ilvl w:val="0"/>
          <w:numId w:val="123"/>
        </w:numPr>
        <w:autoSpaceDE w:val="0"/>
        <w:autoSpaceDN w:val="0"/>
        <w:adjustRightInd w:val="0"/>
        <w:spacing w:after="120" w:line="240" w:lineRule="auto"/>
        <w:contextualSpacing/>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To this end, the Bank:</w:t>
      </w:r>
    </w:p>
    <w:p w14:paraId="001F2D6B" w14:textId="77777777" w:rsidR="008E7A2D" w:rsidRPr="008E7A2D" w:rsidRDefault="008E7A2D">
      <w:pPr>
        <w:numPr>
          <w:ilvl w:val="0"/>
          <w:numId w:val="120"/>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Defines, for the purposes of this provision, the terms set forth below as follows:</w:t>
      </w:r>
    </w:p>
    <w:p w14:paraId="471E1965" w14:textId="64A07809"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corrupt</w:t>
      </w:r>
      <w:proofErr w:type="gramEnd"/>
      <w:r w:rsidRPr="008E7A2D">
        <w:rPr>
          <w:rFonts w:ascii="Segoe UI Symbol" w:eastAsia="Calibri" w:hAnsi="Segoe UI Symbol" w:cs="Times New Roman"/>
          <w:color w:val="000000"/>
          <w:sz w:val="24"/>
          <w:szCs w:val="24"/>
        </w:rPr>
        <w:t xml:space="preserve"> practice” is the offering, giving, receiving, or soliciting, directly or indirectly, of anything of value to influence improperly the actions of another party</w:t>
      </w:r>
      <w:r w:rsidR="00946A05">
        <w:rPr>
          <w:rStyle w:val="FootnoteReference"/>
          <w:rFonts w:ascii="Segoe UI Symbol" w:eastAsia="Calibri" w:hAnsi="Segoe UI Symbol" w:cs="Times New Roman"/>
          <w:color w:val="000000"/>
          <w:sz w:val="24"/>
          <w:szCs w:val="24"/>
        </w:rPr>
        <w:footnoteReference w:id="10"/>
      </w:r>
      <w:r w:rsidRPr="008E7A2D">
        <w:rPr>
          <w:rFonts w:ascii="Segoe UI Symbol" w:eastAsia="Calibri" w:hAnsi="Segoe UI Symbol" w:cs="Times New Roman"/>
          <w:color w:val="000000"/>
          <w:sz w:val="24"/>
          <w:szCs w:val="24"/>
        </w:rPr>
        <w:t>;</w:t>
      </w:r>
    </w:p>
    <w:p w14:paraId="68C10205" w14:textId="3EAAF368"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fraudulent</w:t>
      </w:r>
      <w:proofErr w:type="gramEnd"/>
      <w:r w:rsidRPr="008E7A2D">
        <w:rPr>
          <w:rFonts w:ascii="Segoe UI Symbol" w:eastAsia="Calibri" w:hAnsi="Segoe UI Symbol" w:cs="Times New Roman"/>
          <w:color w:val="000000"/>
          <w:sz w:val="24"/>
          <w:szCs w:val="24"/>
        </w:rPr>
        <w:t xml:space="preserve"> practice” is any act or omission, including misrepresentation, that knowingly or recklessly misleads, or attempts to mislead, a party</w:t>
      </w:r>
      <w:r w:rsidR="00946A05">
        <w:rPr>
          <w:rStyle w:val="FootnoteReference"/>
          <w:rFonts w:ascii="Segoe UI Symbol" w:eastAsia="Calibri" w:hAnsi="Segoe UI Symbol" w:cs="Times New Roman"/>
          <w:color w:val="000000"/>
          <w:sz w:val="24"/>
          <w:szCs w:val="24"/>
        </w:rPr>
        <w:footnoteReference w:id="11"/>
      </w:r>
      <w:r w:rsidRPr="008E7A2D">
        <w:rPr>
          <w:rFonts w:ascii="Segoe UI Symbol" w:eastAsia="Calibri" w:hAnsi="Segoe UI Symbol" w:cs="Times New Roman"/>
          <w:color w:val="000000"/>
          <w:sz w:val="24"/>
          <w:szCs w:val="24"/>
        </w:rPr>
        <w:t xml:space="preserve"> to obtain financial or other benefit or to avoid an obligation;</w:t>
      </w:r>
    </w:p>
    <w:p w14:paraId="4F77693C" w14:textId="77777777"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collusive</w:t>
      </w:r>
      <w:proofErr w:type="gramEnd"/>
      <w:r w:rsidRPr="008E7A2D">
        <w:rPr>
          <w:rFonts w:ascii="Segoe UI Symbol" w:eastAsia="Calibri" w:hAnsi="Segoe UI Symbol" w:cs="Times New Roman"/>
          <w:color w:val="000000"/>
          <w:sz w:val="24"/>
          <w:szCs w:val="24"/>
        </w:rPr>
        <w:t xml:space="preserve"> practice” is an arrangement between two or more parties designed to achieve an improper purpose, including to influence improperly the actions of another party;</w:t>
      </w:r>
    </w:p>
    <w:p w14:paraId="330D0075" w14:textId="77777777"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coercive</w:t>
      </w:r>
      <w:proofErr w:type="gramEnd"/>
      <w:r w:rsidRPr="008E7A2D">
        <w:rPr>
          <w:rFonts w:ascii="Segoe UI Symbol" w:eastAsia="Calibri" w:hAnsi="Segoe UI Symbol" w:cs="Times New Roman"/>
          <w:color w:val="000000"/>
          <w:sz w:val="24"/>
          <w:szCs w:val="24"/>
        </w:rPr>
        <w:t xml:space="preserve"> practice” is impairing or harming, or threatening to impair or harm, directly or indirectly, any party or the property of the party to influence improperly the actions of a party;</w:t>
      </w:r>
    </w:p>
    <w:p w14:paraId="14D7644B" w14:textId="77777777"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lastRenderedPageBreak/>
        <w:t>“</w:t>
      </w:r>
      <w:proofErr w:type="gramStart"/>
      <w:r w:rsidRPr="008E7A2D">
        <w:rPr>
          <w:rFonts w:ascii="Segoe UI Symbol" w:eastAsia="Calibri" w:hAnsi="Segoe UI Symbol" w:cs="Times New Roman"/>
          <w:color w:val="000000"/>
          <w:sz w:val="24"/>
          <w:szCs w:val="24"/>
        </w:rPr>
        <w:t>obstructive</w:t>
      </w:r>
      <w:proofErr w:type="gramEnd"/>
      <w:r w:rsidRPr="008E7A2D">
        <w:rPr>
          <w:rFonts w:ascii="Segoe UI Symbol" w:eastAsia="Calibri" w:hAnsi="Segoe UI Symbol" w:cs="Times New Roman"/>
          <w:color w:val="000000"/>
          <w:sz w:val="24"/>
          <w:szCs w:val="24"/>
        </w:rPr>
        <w:t xml:space="preserve"> practice” is:</w:t>
      </w:r>
    </w:p>
    <w:p w14:paraId="262F5848" w14:textId="77777777" w:rsidR="008E7A2D" w:rsidRPr="008E7A2D" w:rsidRDefault="008E7A2D">
      <w:pPr>
        <w:numPr>
          <w:ilvl w:val="0"/>
          <w:numId w:val="122"/>
        </w:numPr>
        <w:autoSpaceDE w:val="0"/>
        <w:autoSpaceDN w:val="0"/>
        <w:adjustRightInd w:val="0"/>
        <w:spacing w:after="120" w:line="240" w:lineRule="auto"/>
        <w:ind w:hanging="54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15A7D21" w14:textId="77777777" w:rsidR="008E7A2D" w:rsidRPr="008E7A2D" w:rsidRDefault="008E7A2D">
      <w:pPr>
        <w:numPr>
          <w:ilvl w:val="0"/>
          <w:numId w:val="122"/>
        </w:numPr>
        <w:autoSpaceDE w:val="0"/>
        <w:autoSpaceDN w:val="0"/>
        <w:adjustRightInd w:val="0"/>
        <w:spacing w:after="120" w:line="240" w:lineRule="auto"/>
        <w:ind w:hanging="54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acts intended to materially impede the exercise of the Bank’s inspection and audit rights provided for under paragraph 2.2 e. below.</w:t>
      </w:r>
    </w:p>
    <w:p w14:paraId="077F0C98" w14:textId="77777777" w:rsidR="008E7A2D" w:rsidRPr="008E7A2D" w:rsidRDefault="008E7A2D">
      <w:pPr>
        <w:numPr>
          <w:ilvl w:val="0"/>
          <w:numId w:val="120"/>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012E023" w14:textId="77777777" w:rsidR="008E7A2D" w:rsidRPr="008E7A2D" w:rsidRDefault="008E7A2D">
      <w:pPr>
        <w:numPr>
          <w:ilvl w:val="0"/>
          <w:numId w:val="120"/>
        </w:numPr>
        <w:autoSpaceDE w:val="0"/>
        <w:autoSpaceDN w:val="0"/>
        <w:adjustRightInd w:val="0"/>
        <w:spacing w:after="120" w:line="240" w:lineRule="auto"/>
        <w:jc w:val="both"/>
        <w:rPr>
          <w:rFonts w:ascii="Segoe UI Symbol" w:eastAsia="Calibri" w:hAnsi="Segoe UI Symbol" w:cs="Times New Roman"/>
        </w:rPr>
      </w:pPr>
      <w:r w:rsidRPr="008E7A2D">
        <w:rPr>
          <w:rFonts w:ascii="Segoe UI Symbol" w:eastAsia="Calibri" w:hAnsi="Segoe UI Symbol" w:cs="Times New Roman"/>
          <w:color w:val="000000"/>
          <w:sz w:val="24"/>
          <w:szCs w:val="24"/>
        </w:rPr>
        <w:t xml:space="preserve">In addition to the legal remedies set out in the relevant Legal Agreement, may take other appropriate actions, including declaring </w:t>
      </w:r>
      <w:proofErr w:type="spellStart"/>
      <w:r w:rsidRPr="008E7A2D">
        <w:rPr>
          <w:rFonts w:ascii="Segoe UI Symbol" w:eastAsia="Calibri" w:hAnsi="Segoe UI Symbol" w:cs="Times New Roman"/>
          <w:color w:val="000000"/>
          <w:sz w:val="24"/>
          <w:szCs w:val="24"/>
        </w:rPr>
        <w:t>misprocurement</w:t>
      </w:r>
      <w:proofErr w:type="spellEnd"/>
      <w:r w:rsidRPr="008E7A2D">
        <w:rPr>
          <w:rFonts w:ascii="Segoe UI Symbol" w:eastAsia="Calibri" w:hAnsi="Segoe UI Symbol"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F2D778A" w14:textId="77777777" w:rsidR="008E7A2D" w:rsidRPr="008E7A2D" w:rsidRDefault="008E7A2D">
      <w:pPr>
        <w:numPr>
          <w:ilvl w:val="0"/>
          <w:numId w:val="120"/>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Pursuant to the Bank’s Integrity Framework, and in accordance with the Bank’s prevailing sanctions policies and procedures, may sanction a firm or individual, either indefinitely or for a stated period of time, including by publicly declaring such firm or individual ineligible (</w:t>
      </w:r>
      <w:proofErr w:type="spellStart"/>
      <w:r w:rsidRPr="008E7A2D">
        <w:rPr>
          <w:rFonts w:ascii="Segoe UI Symbol" w:eastAsia="Calibri" w:hAnsi="Segoe UI Symbol" w:cs="Times New Roman"/>
          <w:color w:val="000000"/>
          <w:sz w:val="24"/>
          <w:szCs w:val="24"/>
        </w:rPr>
        <w:t>i</w:t>
      </w:r>
      <w:proofErr w:type="spellEnd"/>
      <w:r w:rsidRPr="008E7A2D">
        <w:rPr>
          <w:rFonts w:ascii="Segoe UI Symbol" w:eastAsia="Calibri" w:hAnsi="Segoe UI Symbol" w:cs="Times New Roman"/>
          <w:color w:val="000000"/>
          <w:sz w:val="24"/>
          <w:szCs w:val="24"/>
        </w:rPr>
        <w:t xml:space="preserve">) to be awarded or otherwise benefit from a Bank-financed contract, </w:t>
      </w:r>
      <w:r w:rsidRPr="008E7A2D">
        <w:rPr>
          <w:rFonts w:ascii="Segoe UI Symbol" w:eastAsia="Calibri" w:hAnsi="Segoe UI Symbol" w:cs="Times New Roman"/>
          <w:color w:val="000000"/>
          <w:sz w:val="24"/>
          <w:szCs w:val="24"/>
        </w:rPr>
        <w:lastRenderedPageBreak/>
        <w:t>financially or in any other manner;</w:t>
      </w:r>
      <w:r w:rsidRPr="008E7A2D">
        <w:rPr>
          <w:rFonts w:ascii="Segoe UI Symbol" w:eastAsia="Calibri" w:hAnsi="Segoe UI Symbol" w:cs="Times New Roman"/>
          <w:color w:val="000000"/>
          <w:sz w:val="24"/>
          <w:szCs w:val="24"/>
          <w:vertAlign w:val="superscript"/>
        </w:rPr>
        <w:footnoteReference w:id="12"/>
      </w:r>
      <w:r w:rsidRPr="008E7A2D">
        <w:rPr>
          <w:rFonts w:ascii="Segoe UI Symbol" w:eastAsia="Calibri" w:hAnsi="Segoe UI Symbol" w:cs="Times New Roman"/>
          <w:color w:val="000000"/>
          <w:sz w:val="24"/>
          <w:szCs w:val="24"/>
        </w:rPr>
        <w:t xml:space="preserve"> (ii) to be a nominated</w:t>
      </w:r>
      <w:r w:rsidRPr="008E7A2D">
        <w:rPr>
          <w:rFonts w:ascii="Segoe UI Symbol" w:eastAsia="Calibri" w:hAnsi="Segoe UI Symbol" w:cs="Times New Roman"/>
          <w:color w:val="000000"/>
          <w:sz w:val="24"/>
          <w:szCs w:val="24"/>
          <w:vertAlign w:val="superscript"/>
        </w:rPr>
        <w:footnoteReference w:id="13"/>
      </w:r>
      <w:r w:rsidRPr="008E7A2D">
        <w:rPr>
          <w:rFonts w:ascii="Segoe UI Symbol" w:eastAsia="Calibri" w:hAnsi="Segoe UI Symbol"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E4FE300" w14:textId="77777777" w:rsidR="008E7A2D" w:rsidRPr="008E7A2D" w:rsidRDefault="008E7A2D">
      <w:pPr>
        <w:numPr>
          <w:ilvl w:val="0"/>
          <w:numId w:val="120"/>
        </w:numPr>
        <w:autoSpaceDE w:val="0"/>
        <w:autoSpaceDN w:val="0"/>
        <w:adjustRightInd w:val="0"/>
        <w:spacing w:after="120" w:line="240" w:lineRule="auto"/>
        <w:jc w:val="both"/>
        <w:rPr>
          <w:rFonts w:ascii="Segoe UI Symbol" w:eastAsia="Times New Roman" w:hAnsi="Segoe UI Symbol" w:cs="Times New Roman"/>
          <w:sz w:val="24"/>
          <w:szCs w:val="24"/>
        </w:rPr>
      </w:pPr>
      <w:r w:rsidRPr="008E7A2D">
        <w:rPr>
          <w:rFonts w:ascii="Segoe UI Symbol" w:eastAsia="Calibri" w:hAnsi="Segoe UI Symbol" w:cs="Times New Roman"/>
          <w:color w:val="000000"/>
          <w:sz w:val="24"/>
          <w:szCs w:val="24"/>
        </w:rPr>
        <w:t>Requires that a clause be included in bidding documents and in contracts financed by a Bank loan, requiring (</w:t>
      </w:r>
      <w:proofErr w:type="spellStart"/>
      <w:r w:rsidRPr="008E7A2D">
        <w:rPr>
          <w:rFonts w:ascii="Segoe UI Symbol" w:eastAsia="Calibri" w:hAnsi="Segoe UI Symbol" w:cs="Times New Roman"/>
          <w:color w:val="000000"/>
          <w:sz w:val="24"/>
          <w:szCs w:val="24"/>
        </w:rPr>
        <w:t>i</w:t>
      </w:r>
      <w:proofErr w:type="spellEnd"/>
      <w:r w:rsidRPr="008E7A2D">
        <w:rPr>
          <w:rFonts w:ascii="Segoe UI Symbol" w:eastAsia="Calibri" w:hAnsi="Segoe UI Symbol" w:cs="Times New Roman"/>
          <w:color w:val="000000"/>
          <w:sz w:val="24"/>
          <w:szCs w:val="24"/>
        </w:rPr>
        <w:t xml:space="preserve">) bidders (applicants), consultants, contractors, and suppliers, and their sub-contractors, sub-consultants, service providers, suppliers, </w:t>
      </w:r>
      <w:proofErr w:type="gramStart"/>
      <w:r w:rsidRPr="008E7A2D">
        <w:rPr>
          <w:rFonts w:ascii="Segoe UI Symbol" w:eastAsia="Calibri" w:hAnsi="Segoe UI Symbol" w:cs="Times New Roman"/>
          <w:color w:val="000000"/>
          <w:sz w:val="24"/>
          <w:szCs w:val="24"/>
        </w:rPr>
        <w:t>agents</w:t>
      </w:r>
      <w:proofErr w:type="gramEnd"/>
      <w:r w:rsidRPr="008E7A2D">
        <w:rPr>
          <w:rFonts w:ascii="Segoe UI Symbol" w:eastAsia="Calibri" w:hAnsi="Segoe UI Symbol" w:cs="Times New Roman"/>
          <w:color w:val="000000"/>
          <w:sz w:val="24"/>
          <w:szCs w:val="24"/>
        </w:rPr>
        <w:t xml:space="preserve"> personnel, permit the Bank to inspect</w:t>
      </w:r>
      <w:r w:rsidRPr="008E7A2D">
        <w:rPr>
          <w:rFonts w:ascii="Segoe UI Symbol" w:eastAsia="Calibri" w:hAnsi="Segoe UI Symbol" w:cs="Times New Roman"/>
          <w:color w:val="000000"/>
          <w:sz w:val="24"/>
          <w:szCs w:val="24"/>
          <w:vertAlign w:val="superscript"/>
        </w:rPr>
        <w:footnoteReference w:id="14"/>
      </w:r>
      <w:r w:rsidRPr="008E7A2D">
        <w:rPr>
          <w:rFonts w:ascii="Segoe UI Symbol" w:eastAsia="Calibri" w:hAnsi="Segoe UI Symbol" w:cs="Times New Roman"/>
          <w:color w:val="000000"/>
          <w:sz w:val="24"/>
          <w:szCs w:val="24"/>
        </w:rPr>
        <w:t xml:space="preserve"> all accounts, records and other documents relating to the procurement process, selection and/or contract execution, and to have them audited by auditors appointed by the Bank.</w:t>
      </w:r>
    </w:p>
    <w:p w14:paraId="09C474E2" w14:textId="77777777" w:rsidR="008E7A2D" w:rsidRPr="008E7A2D" w:rsidRDefault="008E7A2D" w:rsidP="008E7A2D">
      <w:pPr>
        <w:spacing w:before="240" w:after="240" w:line="240" w:lineRule="auto"/>
        <w:rPr>
          <w:rFonts w:ascii="Segoe UI Symbol" w:eastAsia="Times New Roman" w:hAnsi="Segoe UI Symbol" w:cs="Times New Roman"/>
          <w:b/>
          <w:sz w:val="44"/>
          <w:szCs w:val="24"/>
        </w:rPr>
        <w:sectPr w:rsidR="008E7A2D" w:rsidRPr="008E7A2D" w:rsidSect="008E7A2D">
          <w:headerReference w:type="even" r:id="rId62"/>
          <w:headerReference w:type="default" r:id="rId63"/>
          <w:headerReference w:type="first" r:id="rId64"/>
          <w:footnotePr>
            <w:numRestart w:val="eachSect"/>
          </w:footnotePr>
          <w:type w:val="oddPage"/>
          <w:pgSz w:w="11906" w:h="16838" w:code="9"/>
          <w:pgMar w:top="1440" w:right="1440" w:bottom="1440" w:left="1800" w:header="720" w:footer="720" w:gutter="0"/>
          <w:paperSrc w:first="15" w:other="15"/>
          <w:pgNumType w:chapStyle="1"/>
          <w:cols w:space="720"/>
          <w:titlePg/>
        </w:sectPr>
      </w:pPr>
      <w:bookmarkStart w:id="516" w:name="_Toc438529602"/>
      <w:bookmarkStart w:id="517" w:name="_Toc438725758"/>
      <w:bookmarkStart w:id="518" w:name="_Toc438817753"/>
      <w:bookmarkStart w:id="519" w:name="_Toc438954447"/>
      <w:bookmarkStart w:id="520" w:name="_Toc461939622"/>
      <w:bookmarkStart w:id="521" w:name="_Toc347227545"/>
      <w:bookmarkStart w:id="522" w:name="_Toc436903902"/>
    </w:p>
    <w:p w14:paraId="50C4BB92"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r w:rsidRPr="008E7A2D">
        <w:rPr>
          <w:rFonts w:ascii="Times New Roman" w:eastAsia="Times New Roman" w:hAnsi="Times New Roman" w:cs="Times New Roman"/>
          <w:b/>
          <w:noProof/>
          <w:sz w:val="44"/>
          <w:szCs w:val="24"/>
        </w:rPr>
        <w:lastRenderedPageBreak/>
        <mc:AlternateContent>
          <mc:Choice Requires="wps">
            <w:drawing>
              <wp:anchor distT="0" distB="0" distL="114300" distR="114300" simplePos="0" relativeHeight="251664384" behindDoc="1" locked="0" layoutInCell="1" allowOverlap="1" wp14:anchorId="4F520C4B" wp14:editId="19AE7D34">
                <wp:simplePos x="0" y="0"/>
                <wp:positionH relativeFrom="margin">
                  <wp:align>left</wp:align>
                </wp:positionH>
                <wp:positionV relativeFrom="margin">
                  <wp:align>center</wp:align>
                </wp:positionV>
                <wp:extent cx="871855" cy="8561070"/>
                <wp:effectExtent l="0" t="0" r="4445" b="0"/>
                <wp:wrapSquare wrapText="bothSides"/>
                <wp:docPr id="1" name="Rectangle 1"/>
                <wp:cNvGraphicFramePr/>
                <a:graphic xmlns:a="http://schemas.openxmlformats.org/drawingml/2006/main">
                  <a:graphicData uri="http://schemas.microsoft.com/office/word/2010/wordprocessingShape">
                    <wps:wsp>
                      <wps:cNvSpPr/>
                      <wps:spPr>
                        <a:xfrm>
                          <a:off x="0" y="0"/>
                          <a:ext cx="871855" cy="8561070"/>
                        </a:xfrm>
                        <a:prstGeom prst="rect">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46FB3BE" id="Rectangle 1" o:spid="_x0000_s1026" style="position:absolute;margin-left:0;margin-top:0;width:68.65pt;height:674.1pt;z-index:-251652096;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lnXAIAALEEAAAOAAAAZHJzL2Uyb0RvYy54bWysVE1v2zAMvQ/YfxB0X50ESZsFcYogQYcB&#10;RVssHXpmZMk2IImapMTpfv0o2Wm7bqdhF5kUKX48Pnp5fTKaHaUPLdqSjy9GnEkrsGptXfLvjzef&#10;5pyFCLYCjVaW/FkGfr36+GHZuYWcYIO6kp5REBsWnSt5E6NbFEUQjTQQLtBJS0aF3kAk1ddF5aGj&#10;6EYXk9HosujQV86jkCHQ7bY38lWOr5QU8V6pICPTJafaYj59PvfpLFZLWNQeXNOKoQz4hyoMtJaS&#10;voTaQgR28O0foUwrPAZU8UKgKVCpVsjcA3UzHr3rZteAk7kXAie4F5jC/wsr7o4PnrUVzY4zC4ZG&#10;9I1AA1trycYJns6FBXnt3IMftEBi6vWkvElf6oKdMqTPL5DKU2SCLudX4/lsxpkg03x2OR5dZcyL&#10;19fOh/hFomFJKLmn7BlJON6GSBnJ9eySkgXUbXXTap0VX+832rMjpPFS7M05+m9u2rKu5JPZdEQU&#10;EEA0UxoiicZR48HWnIGuib8i+pzbYsqQuZFybyE0fY4cNqFCVWmbSpCZZEOpCasenSTtsXomcD32&#10;rAtO3LQU7RZCfABPNKNqaHXiPR1KI5WIg8RZg/7n3+6TP02frJx1RFsq/8cBvORMf7XEi8/j6TTx&#10;PCvT2dWEFP/Wsn9rsQezQYKOZk/VZTH5R30WlUfzRBu2TlnJBFZQ7h6oQdnEfp1oR4Vcr7MbcdtB&#10;vLU7J1LwhFPC8fH0BN4Ng45EkTs8UxwW7+bd+6aXFteHiKrNZHjFlWaQFNqLPI1hh9PivdWz1+uf&#10;ZvULAAD//wMAUEsDBBQABgAIAAAAIQCsJ7IY2QAAAAYBAAAPAAAAZHJzL2Rvd25yZXYueG1sTI9B&#10;T8MwDIXvSPsPkZG4sYR1wFSaTgi0y24raOesMU21xukabyv/npQLXKxnPeu9z8V69J244BDbQBoe&#10;5goEUh1sS42Gz4/N/QpEZEPWdIFQwzdGWJezm8LkNlxph5eKG5FCKOZGg2Pucylj7dCbOA89UvK+&#10;wuANp3VopB3MNYX7Ti6UepLetJQanOnxzWF9rM5eg98QbtVeuRM3j2pPlXrPtket727H1xcQjCP/&#10;HcOEn9ChTEyHcCYbRachPcK/c/Ky5wzEYRLL1QJkWcj/+OUPAAAA//8DAFBLAQItABQABgAIAAAA&#10;IQC2gziS/gAAAOEBAAATAAAAAAAAAAAAAAAAAAAAAABbQ29udGVudF9UeXBlc10ueG1sUEsBAi0A&#10;FAAGAAgAAAAhADj9If/WAAAAlAEAAAsAAAAAAAAAAAAAAAAALwEAAF9yZWxzLy5yZWxzUEsBAi0A&#10;FAAGAAgAAAAhACPh2WdcAgAAsQQAAA4AAAAAAAAAAAAAAAAALgIAAGRycy9lMm9Eb2MueG1sUEsB&#10;Ai0AFAAGAAgAAAAhAKwnshjZAAAABgEAAA8AAAAAAAAAAAAAAAAAtgQAAGRycy9kb3ducmV2Lnht&#10;bFBLBQYAAAAABAAEAPMAAAC8BQAAAAA=&#10;" fillcolor="#0070c0" stroked="f" strokeweight="2pt">
                <w10:wrap type="square" anchorx="margin" anchory="margin"/>
              </v:rect>
            </w:pict>
          </mc:Fallback>
        </mc:AlternateContent>
      </w:r>
    </w:p>
    <w:p w14:paraId="265CB618"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p>
    <w:p w14:paraId="4DC27954"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p>
    <w:p w14:paraId="38B577B6"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p>
    <w:p w14:paraId="24BE660C"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p>
    <w:bookmarkEnd w:id="516"/>
    <w:bookmarkEnd w:id="517"/>
    <w:bookmarkEnd w:id="518"/>
    <w:bookmarkEnd w:id="519"/>
    <w:bookmarkEnd w:id="520"/>
    <w:bookmarkEnd w:id="521"/>
    <w:bookmarkEnd w:id="522"/>
    <w:p w14:paraId="375DA789"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1EF1100F"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2101C866"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5C71A654"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0F06C3FA" w14:textId="77777777" w:rsidR="008E7A2D" w:rsidRPr="008E7A2D" w:rsidRDefault="008E7A2D" w:rsidP="008E7A2D">
      <w:pPr>
        <w:tabs>
          <w:tab w:val="left" w:pos="1222"/>
        </w:tabs>
        <w:jc w:val="right"/>
        <w:outlineLvl w:val="0"/>
        <w:rPr>
          <w:rFonts w:ascii="Segoe UI Symbol" w:eastAsia="Calibri" w:hAnsi="Segoe UI Symbol" w:cs="Times New Roman"/>
          <w:b/>
          <w:sz w:val="44"/>
        </w:rPr>
      </w:pPr>
      <w:bookmarkStart w:id="523" w:name="_Toc27138722"/>
      <w:r w:rsidRPr="008E7A2D">
        <w:rPr>
          <w:rFonts w:ascii="Segoe UI Symbol" w:eastAsia="Calibri" w:hAnsi="Segoe UI Symbol" w:cs="Times New Roman"/>
          <w:b/>
          <w:sz w:val="44"/>
        </w:rPr>
        <w:t>Part 2 – Supply Requirements</w:t>
      </w:r>
      <w:bookmarkEnd w:id="523"/>
    </w:p>
    <w:p w14:paraId="1199110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82F3720"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first" r:id="rId65"/>
          <w:type w:val="oddPage"/>
          <w:pgSz w:w="11906" w:h="16838" w:code="9"/>
          <w:pgMar w:top="1440" w:right="1440" w:bottom="1440" w:left="1800" w:header="720" w:footer="720" w:gutter="0"/>
          <w:paperSrc w:first="15" w:other="15"/>
          <w:pgNumType w:chapStyle="1"/>
          <w:cols w:space="720"/>
          <w:titlePg/>
        </w:sectPr>
      </w:pPr>
    </w:p>
    <w:p w14:paraId="06628A9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D6B6CAB"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524" w:name="_Toc438954449"/>
      <w:bookmarkStart w:id="525" w:name="_Toc347227546"/>
      <w:bookmarkStart w:id="526" w:name="_Toc436903903"/>
      <w:bookmarkStart w:id="527" w:name="_Toc454620906"/>
      <w:bookmarkStart w:id="528" w:name="_Toc27138723"/>
      <w:r w:rsidRPr="008E7A2D">
        <w:rPr>
          <w:rFonts w:ascii="Segoe UI Symbol" w:eastAsia="Times New Roman" w:hAnsi="Segoe UI Symbol" w:cs="Times New Roman"/>
          <w:b/>
          <w:sz w:val="40"/>
          <w:szCs w:val="24"/>
        </w:rPr>
        <w:t>Section VII</w:t>
      </w:r>
      <w:bookmarkEnd w:id="524"/>
      <w:r w:rsidRPr="008E7A2D">
        <w:rPr>
          <w:rFonts w:ascii="Segoe UI Symbol" w:eastAsia="Times New Roman" w:hAnsi="Segoe UI Symbol" w:cs="Times New Roman"/>
          <w:b/>
          <w:sz w:val="40"/>
          <w:szCs w:val="24"/>
        </w:rPr>
        <w:t xml:space="preserve"> - Schedule of Requirements</w:t>
      </w:r>
      <w:bookmarkEnd w:id="525"/>
      <w:bookmarkEnd w:id="526"/>
      <w:bookmarkEnd w:id="527"/>
      <w:bookmarkEnd w:id="528"/>
    </w:p>
    <w:p w14:paraId="6D349D3B"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680DAB8" w14:textId="77777777" w:rsidR="008E7A2D" w:rsidRPr="008E7A2D" w:rsidRDefault="008E7A2D" w:rsidP="008E7A2D">
      <w:pPr>
        <w:spacing w:after="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Contents</w:t>
      </w:r>
    </w:p>
    <w:p w14:paraId="6853891A"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67BF967D" w14:textId="77777777" w:rsidR="008E7A2D" w:rsidRPr="008E7A2D" w:rsidRDefault="008E7A2D" w:rsidP="008E7A2D">
      <w:pPr>
        <w:spacing w:after="0" w:line="240" w:lineRule="auto"/>
        <w:jc w:val="right"/>
        <w:rPr>
          <w:rFonts w:ascii="Segoe UI Symbol" w:eastAsia="Times New Roman" w:hAnsi="Segoe UI Symbol" w:cs="Times New Roman"/>
          <w:b/>
          <w:sz w:val="24"/>
          <w:szCs w:val="24"/>
        </w:rPr>
      </w:pPr>
    </w:p>
    <w:p w14:paraId="3BFD36C4"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sz w:val="24"/>
          <w:szCs w:val="24"/>
        </w:rPr>
        <w:fldChar w:fldCharType="begin"/>
      </w:r>
      <w:r w:rsidRPr="008E7A2D">
        <w:rPr>
          <w:rFonts w:ascii="Segoe UI Symbol" w:eastAsia="Times New Roman" w:hAnsi="Segoe UI Symbol" w:cs="Times New Roman"/>
          <w:sz w:val="24"/>
          <w:szCs w:val="24"/>
        </w:rPr>
        <w:instrText xml:space="preserve"> TOC \t "Section VI. Header,1" </w:instrText>
      </w:r>
      <w:r w:rsidRPr="008E7A2D">
        <w:rPr>
          <w:rFonts w:ascii="Segoe UI Symbol" w:eastAsia="Times New Roman" w:hAnsi="Segoe UI Symbol" w:cs="Times New Roman"/>
          <w:sz w:val="24"/>
          <w:szCs w:val="24"/>
        </w:rPr>
        <w:fldChar w:fldCharType="separate"/>
      </w:r>
      <w:r w:rsidRPr="008E7A2D">
        <w:rPr>
          <w:rFonts w:ascii="Segoe UI Symbol" w:eastAsia="Times New Roman" w:hAnsi="Segoe UI Symbol" w:cs="Times New Roman"/>
          <w:noProof/>
          <w:sz w:val="24"/>
          <w:szCs w:val="24"/>
        </w:rPr>
        <w:t>1. List of Goods and Delivery Schedule</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_Toc27040500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109</w:t>
      </w:r>
      <w:r w:rsidRPr="008E7A2D">
        <w:rPr>
          <w:rFonts w:ascii="Segoe UI Symbol" w:eastAsia="Times New Roman" w:hAnsi="Segoe UI Symbol" w:cs="Times New Roman"/>
          <w:noProof/>
          <w:sz w:val="24"/>
          <w:szCs w:val="24"/>
        </w:rPr>
        <w:fldChar w:fldCharType="end"/>
      </w:r>
    </w:p>
    <w:p w14:paraId="7C2AD29E"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noProof/>
          <w:sz w:val="24"/>
          <w:szCs w:val="24"/>
        </w:rPr>
        <w:t>2. List of Related Services and Completion Schedule</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_Toc27040501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110</w:t>
      </w:r>
      <w:r w:rsidRPr="008E7A2D">
        <w:rPr>
          <w:rFonts w:ascii="Segoe UI Symbol" w:eastAsia="Times New Roman" w:hAnsi="Segoe UI Symbol" w:cs="Times New Roman"/>
          <w:noProof/>
          <w:sz w:val="24"/>
          <w:szCs w:val="24"/>
        </w:rPr>
        <w:fldChar w:fldCharType="end"/>
      </w:r>
    </w:p>
    <w:p w14:paraId="11DEFA4D"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noProof/>
          <w:sz w:val="24"/>
          <w:szCs w:val="24"/>
        </w:rPr>
        <w:t>3. Technical Specifications</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_Toc27040502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111</w:t>
      </w:r>
      <w:r w:rsidRPr="008E7A2D">
        <w:rPr>
          <w:rFonts w:ascii="Segoe UI Symbol" w:eastAsia="Times New Roman" w:hAnsi="Segoe UI Symbol" w:cs="Times New Roman"/>
          <w:noProof/>
          <w:sz w:val="24"/>
          <w:szCs w:val="24"/>
        </w:rPr>
        <w:fldChar w:fldCharType="end"/>
      </w:r>
    </w:p>
    <w:p w14:paraId="32351C0A"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noProof/>
          <w:sz w:val="24"/>
          <w:szCs w:val="24"/>
        </w:rPr>
        <w:t>4. Drawings</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_Toc27040503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114</w:t>
      </w:r>
      <w:r w:rsidRPr="008E7A2D">
        <w:rPr>
          <w:rFonts w:ascii="Segoe UI Symbol" w:eastAsia="Times New Roman" w:hAnsi="Segoe UI Symbol" w:cs="Times New Roman"/>
          <w:noProof/>
          <w:sz w:val="24"/>
          <w:szCs w:val="24"/>
        </w:rPr>
        <w:fldChar w:fldCharType="end"/>
      </w:r>
    </w:p>
    <w:p w14:paraId="3A816AB9"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noProof/>
          <w:sz w:val="24"/>
          <w:szCs w:val="24"/>
        </w:rPr>
        <w:t>5. Inspections and Tests</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_Toc27040504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115</w:t>
      </w:r>
      <w:r w:rsidRPr="008E7A2D">
        <w:rPr>
          <w:rFonts w:ascii="Segoe UI Symbol" w:eastAsia="Times New Roman" w:hAnsi="Segoe UI Symbol" w:cs="Times New Roman"/>
          <w:noProof/>
          <w:sz w:val="24"/>
          <w:szCs w:val="24"/>
        </w:rPr>
        <w:fldChar w:fldCharType="end"/>
      </w:r>
    </w:p>
    <w:p w14:paraId="11E812CD" w14:textId="77777777" w:rsidR="008E7A2D" w:rsidRPr="008E7A2D" w:rsidRDefault="008E7A2D" w:rsidP="008E7A2D">
      <w:pPr>
        <w:tabs>
          <w:tab w:val="left" w:pos="720"/>
          <w:tab w:val="right" w:leader="dot" w:pos="9000"/>
        </w:tabs>
        <w:spacing w:after="0" w:line="240" w:lineRule="auto"/>
        <w:ind w:left="720" w:hanging="720"/>
        <w:outlineLvl w:val="1"/>
        <w:rPr>
          <w:rFonts w:ascii="Segoe UI Symbol" w:eastAsia="Times New Roman" w:hAnsi="Segoe UI Symbol" w:cs="Times New Roman"/>
          <w:noProof/>
          <w:sz w:val="24"/>
          <w:szCs w:val="28"/>
        </w:rPr>
      </w:pPr>
      <w:r w:rsidRPr="008E7A2D">
        <w:rPr>
          <w:rFonts w:ascii="Segoe UI Symbol" w:eastAsia="Times New Roman" w:hAnsi="Segoe UI Symbol" w:cs="Times New Roman"/>
          <w:noProof/>
          <w:sz w:val="24"/>
          <w:szCs w:val="28"/>
        </w:rPr>
        <w:fldChar w:fldCharType="end"/>
      </w:r>
    </w:p>
    <w:p w14:paraId="0F2602EA" w14:textId="77777777" w:rsidR="008E7A2D" w:rsidRPr="008E7A2D" w:rsidRDefault="008E7A2D" w:rsidP="008E7A2D">
      <w:pPr>
        <w:spacing w:after="0" w:line="240" w:lineRule="auto"/>
        <w:rPr>
          <w:rFonts w:ascii="Segoe UI Symbol" w:eastAsia="Times New Roman" w:hAnsi="Segoe UI Symbol" w:cs="Times New Roman"/>
          <w:spacing w:val="-4"/>
          <w:sz w:val="24"/>
          <w:szCs w:val="24"/>
        </w:rPr>
      </w:pPr>
    </w:p>
    <w:p w14:paraId="404A8693" w14:textId="77777777" w:rsidR="008E7A2D" w:rsidRPr="008E7A2D" w:rsidRDefault="008E7A2D" w:rsidP="008E7A2D">
      <w:pPr>
        <w:spacing w:after="0" w:line="240" w:lineRule="auto"/>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br w:type="page"/>
      </w:r>
    </w:p>
    <w:p w14:paraId="06199EC1" w14:textId="77777777" w:rsidR="008E7A2D" w:rsidRPr="008E7A2D" w:rsidRDefault="008E7A2D" w:rsidP="008E7A2D">
      <w:pPr>
        <w:spacing w:after="0" w:line="240" w:lineRule="auto"/>
        <w:rPr>
          <w:rFonts w:ascii="Segoe UI Symbol" w:eastAsia="Times New Roman" w:hAnsi="Segoe UI Symbol" w:cs="Times New Roman"/>
          <w:spacing w:val="-4"/>
          <w:sz w:val="24"/>
          <w:szCs w:val="24"/>
        </w:rPr>
      </w:pPr>
    </w:p>
    <w:p w14:paraId="1FEC146D" w14:textId="77777777" w:rsidR="008E7A2D" w:rsidRPr="008E7A2D" w:rsidRDefault="008E7A2D" w:rsidP="008E7A2D">
      <w:pPr>
        <w:tabs>
          <w:tab w:val="left" w:pos="619"/>
        </w:tabs>
        <w:spacing w:after="200" w:line="240" w:lineRule="auto"/>
        <w:jc w:val="center"/>
        <w:outlineLvl w:val="1"/>
        <w:rPr>
          <w:rFonts w:ascii="Segoe UI Symbol" w:eastAsia="Times New Roman" w:hAnsi="Segoe UI Symbol" w:cs="Times New Roman"/>
          <w:b/>
          <w:sz w:val="36"/>
          <w:szCs w:val="24"/>
        </w:rPr>
      </w:pPr>
      <w:bookmarkStart w:id="529" w:name="_Toc340548648"/>
      <w:r w:rsidRPr="008E7A2D">
        <w:rPr>
          <w:rFonts w:ascii="Segoe UI Symbol" w:eastAsia="Times New Roman" w:hAnsi="Segoe UI Symbol" w:cs="Times New Roman"/>
          <w:b/>
          <w:sz w:val="36"/>
          <w:szCs w:val="24"/>
        </w:rPr>
        <w:t>Notes for Preparing the Schedule of Requirements</w:t>
      </w:r>
      <w:bookmarkEnd w:id="529"/>
    </w:p>
    <w:p w14:paraId="3ED869EC"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p>
    <w:p w14:paraId="0F6451C9"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Schedule of Requirements shall be included in the bidding document by the Purchaser, and shall cover, at a minimum, a description of the goods and services to be supplied and the delivery schedule.</w:t>
      </w:r>
    </w:p>
    <w:p w14:paraId="16A257B3"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p>
    <w:p w14:paraId="6D0B3309"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42.1.</w:t>
      </w:r>
    </w:p>
    <w:p w14:paraId="61B1C545"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p>
    <w:p w14:paraId="7BE9E292"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date or period for delivery should be carefully specified, taking into account (a) the implications of delivery terms stipulated in the Instructions to Bidders pursuant to the </w:t>
      </w:r>
      <w:r w:rsidRPr="008E7A2D">
        <w:rPr>
          <w:rFonts w:ascii="Segoe UI Symbol" w:eastAsia="Times New Roman" w:hAnsi="Segoe UI Symbol" w:cs="Times New Roman"/>
          <w:i/>
          <w:sz w:val="24"/>
          <w:szCs w:val="24"/>
        </w:rPr>
        <w:t>Incoterms</w:t>
      </w:r>
      <w:r w:rsidRPr="008E7A2D">
        <w:rPr>
          <w:rFonts w:ascii="Segoe UI Symbol" w:eastAsia="Times New Roman" w:hAnsi="Segoe UI Symbol" w:cs="Times New Roman"/>
          <w:sz w:val="24"/>
          <w:szCs w:val="24"/>
        </w:rPr>
        <w:t xml:space="preserve"> rules (i.e., EXW, or CIP, FOB, FCA terms—that “delivery” takes place when goods are delivered </w:t>
      </w:r>
      <w:r w:rsidRPr="008E7A2D">
        <w:rPr>
          <w:rFonts w:ascii="Segoe UI Symbol" w:eastAsia="Times New Roman" w:hAnsi="Segoe UI Symbol" w:cs="Times New Roman"/>
          <w:b/>
          <w:sz w:val="24"/>
          <w:szCs w:val="24"/>
        </w:rPr>
        <w:t>to the carriers</w:t>
      </w:r>
      <w:r w:rsidRPr="008E7A2D">
        <w:rPr>
          <w:rFonts w:ascii="Segoe UI Symbol" w:eastAsia="Times New Roman" w:hAnsi="Segoe UI Symbol" w:cs="Times New Roman"/>
          <w:sz w:val="24"/>
          <w:szCs w:val="24"/>
        </w:rPr>
        <w:t>), and (b) the date prescribed herein from which the Purchaser’s delivery obligations start (i.e., notice of award, contract signature, opening or confirmation of the letter of credit).</w:t>
      </w:r>
    </w:p>
    <w:p w14:paraId="56A5FA91" w14:textId="77777777" w:rsidR="008E7A2D" w:rsidRPr="008E7A2D" w:rsidRDefault="008E7A2D" w:rsidP="008E7A2D">
      <w:pPr>
        <w:spacing w:after="0" w:line="240" w:lineRule="auto"/>
        <w:rPr>
          <w:rFonts w:ascii="Segoe UI Symbol" w:eastAsia="Times New Roman" w:hAnsi="Segoe UI Symbol" w:cs="Times New Roman"/>
          <w:spacing w:val="-4"/>
          <w:sz w:val="24"/>
          <w:szCs w:val="24"/>
        </w:rPr>
      </w:pPr>
    </w:p>
    <w:p w14:paraId="388A6C83" w14:textId="77777777" w:rsidR="008E7A2D" w:rsidRPr="008E7A2D" w:rsidRDefault="008E7A2D" w:rsidP="008E7A2D">
      <w:pPr>
        <w:spacing w:after="0" w:line="240" w:lineRule="auto"/>
        <w:rPr>
          <w:rFonts w:ascii="Segoe UI Symbol" w:eastAsia="Times New Roman" w:hAnsi="Segoe UI Symbol" w:cs="Times New Roman"/>
          <w:spacing w:val="-4"/>
          <w:sz w:val="24"/>
          <w:szCs w:val="24"/>
        </w:rPr>
        <w:sectPr w:rsidR="008E7A2D" w:rsidRPr="008E7A2D" w:rsidSect="008E7A2D">
          <w:headerReference w:type="even" r:id="rId66"/>
          <w:headerReference w:type="default" r:id="rId67"/>
          <w:headerReference w:type="first" r:id="rId68"/>
          <w:type w:val="oddPage"/>
          <w:pgSz w:w="11906" w:h="16838" w:code="9"/>
          <w:pgMar w:top="1440" w:right="1440" w:bottom="1440" w:left="1800" w:header="720" w:footer="720" w:gutter="0"/>
          <w:paperSrc w:first="15" w:other="15"/>
          <w:pgNumType w:chapStyle="1"/>
          <w:cols w:space="720"/>
          <w:titlePg/>
        </w:sectPr>
      </w:pPr>
    </w:p>
    <w:p w14:paraId="0F40131B" w14:textId="1CC742A0" w:rsidR="006049F7" w:rsidRPr="006049F7" w:rsidRDefault="006049F7" w:rsidP="00ED4D46">
      <w:pPr>
        <w:rPr>
          <w:sz w:val="24"/>
          <w:szCs w:val="24"/>
        </w:rPr>
      </w:pPr>
    </w:p>
    <w:tbl>
      <w:tblPr>
        <w:tblW w:w="1392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835"/>
        <w:gridCol w:w="4442"/>
        <w:gridCol w:w="1178"/>
        <w:gridCol w:w="1559"/>
        <w:gridCol w:w="1667"/>
        <w:gridCol w:w="1168"/>
        <w:gridCol w:w="1471"/>
        <w:gridCol w:w="1607"/>
      </w:tblGrid>
      <w:tr w:rsidR="002C3A6E" w:rsidRPr="006049F7" w14:paraId="7EB9C06E" w14:textId="77777777" w:rsidTr="003B4764">
        <w:trPr>
          <w:trHeight w:val="556"/>
          <w:jc w:val="center"/>
        </w:trPr>
        <w:tc>
          <w:tcPr>
            <w:tcW w:w="5000" w:type="pct"/>
            <w:gridSpan w:val="8"/>
            <w:tcBorders>
              <w:top w:val="double" w:sz="6" w:space="0" w:color="auto"/>
              <w:left w:val="double" w:sz="6" w:space="0" w:color="auto"/>
              <w:bottom w:val="single" w:sz="6" w:space="0" w:color="auto"/>
              <w:right w:val="single" w:sz="6" w:space="0" w:color="auto"/>
            </w:tcBorders>
            <w:shd w:val="clear" w:color="auto" w:fill="8EAADB" w:themeFill="accent1" w:themeFillTint="99"/>
          </w:tcPr>
          <w:p w14:paraId="168B188D" w14:textId="346350DB" w:rsidR="002C3A6E" w:rsidRDefault="002C3A6E">
            <w:pPr>
              <w:pStyle w:val="ListParagraph"/>
              <w:numPr>
                <w:ilvl w:val="5"/>
                <w:numId w:val="62"/>
              </w:numPr>
              <w:rPr>
                <w:rFonts w:ascii="Segeo ul symbol" w:hAnsi="Segeo ul symbol"/>
                <w:b/>
                <w:bCs/>
                <w:spacing w:val="-2"/>
                <w:sz w:val="28"/>
                <w:szCs w:val="28"/>
              </w:rPr>
            </w:pPr>
            <w:r w:rsidRPr="00ED4D46">
              <w:rPr>
                <w:rFonts w:ascii="Segeo ul symbol" w:hAnsi="Segeo ul symbol"/>
                <w:b/>
                <w:bCs/>
                <w:spacing w:val="-2"/>
                <w:sz w:val="28"/>
                <w:szCs w:val="28"/>
              </w:rPr>
              <w:t>List of Goods and Delivery Schedule</w:t>
            </w:r>
          </w:p>
          <w:p w14:paraId="72723162" w14:textId="77777777" w:rsidR="002C3A6E" w:rsidRDefault="002C3A6E" w:rsidP="00ED4D46">
            <w:pPr>
              <w:pStyle w:val="ListParagraph"/>
              <w:ind w:left="4356"/>
              <w:rPr>
                <w:rFonts w:ascii="Segeo ul symbol" w:hAnsi="Segeo ul symbol"/>
                <w:b/>
                <w:bCs/>
                <w:spacing w:val="-2"/>
                <w:sz w:val="28"/>
                <w:szCs w:val="28"/>
              </w:rPr>
            </w:pPr>
          </w:p>
          <w:p w14:paraId="457042A6" w14:textId="096BE5F2" w:rsidR="005416EA" w:rsidRPr="00ED4D46" w:rsidRDefault="005416EA" w:rsidP="00ED4D46">
            <w:pPr>
              <w:pStyle w:val="ListParagraph"/>
              <w:ind w:left="4356"/>
              <w:rPr>
                <w:rFonts w:ascii="Segeo ul symbol" w:hAnsi="Segeo ul symbol"/>
                <w:b/>
                <w:bCs/>
                <w:spacing w:val="-2"/>
                <w:sz w:val="28"/>
                <w:szCs w:val="28"/>
              </w:rPr>
            </w:pPr>
          </w:p>
        </w:tc>
      </w:tr>
      <w:tr w:rsidR="00ED4D46" w:rsidRPr="006049F7" w14:paraId="4211C72C" w14:textId="77777777" w:rsidTr="003B4764">
        <w:trPr>
          <w:trHeight w:val="556"/>
          <w:jc w:val="center"/>
        </w:trPr>
        <w:tc>
          <w:tcPr>
            <w:tcW w:w="300" w:type="pct"/>
            <w:tcBorders>
              <w:top w:val="double" w:sz="6" w:space="0" w:color="auto"/>
              <w:left w:val="double" w:sz="6" w:space="0" w:color="auto"/>
              <w:bottom w:val="single" w:sz="6" w:space="0" w:color="auto"/>
              <w:right w:val="single" w:sz="6" w:space="0" w:color="auto"/>
            </w:tcBorders>
            <w:shd w:val="clear" w:color="auto" w:fill="FFFFFF" w:themeFill="background1"/>
            <w:vAlign w:val="center"/>
          </w:tcPr>
          <w:p w14:paraId="2829BAF7" w14:textId="77777777" w:rsidR="00ED4D46" w:rsidRPr="006049F7" w:rsidRDefault="00ED4D46" w:rsidP="00572D7E">
            <w:pPr>
              <w:pStyle w:val="Outline"/>
              <w:spacing w:before="0"/>
              <w:rPr>
                <w:rFonts w:ascii="Segeo ul symbol" w:eastAsia="Calibri" w:hAnsi="Segeo ul symbol"/>
                <w:b/>
                <w:bCs/>
                <w:kern w:val="0"/>
              </w:rPr>
            </w:pPr>
            <w:r w:rsidRPr="006049F7">
              <w:rPr>
                <w:rFonts w:ascii="Segeo ul symbol" w:eastAsia="Calibri" w:hAnsi="Segeo ul symbol"/>
                <w:b/>
                <w:bCs/>
                <w:kern w:val="0"/>
              </w:rPr>
              <w:t>Item No</w:t>
            </w:r>
          </w:p>
        </w:tc>
        <w:tc>
          <w:tcPr>
            <w:tcW w:w="1595" w:type="pct"/>
            <w:tcBorders>
              <w:top w:val="double" w:sz="6" w:space="0" w:color="auto"/>
              <w:left w:val="single" w:sz="6" w:space="0" w:color="auto"/>
              <w:bottom w:val="single" w:sz="6" w:space="0" w:color="auto"/>
              <w:right w:val="single" w:sz="6" w:space="0" w:color="auto"/>
            </w:tcBorders>
            <w:shd w:val="clear" w:color="auto" w:fill="FFFFFF" w:themeFill="background1"/>
            <w:vAlign w:val="center"/>
          </w:tcPr>
          <w:p w14:paraId="63F66C7F" w14:textId="77777777" w:rsidR="00ED4D46" w:rsidRPr="006049F7" w:rsidRDefault="00ED4D46" w:rsidP="00572D7E">
            <w:pPr>
              <w:rPr>
                <w:rFonts w:ascii="Segeo ul symbol" w:hAnsi="Segeo ul symbol"/>
                <w:b/>
                <w:bCs/>
                <w:sz w:val="24"/>
                <w:szCs w:val="24"/>
              </w:rPr>
            </w:pPr>
            <w:r w:rsidRPr="006049F7">
              <w:rPr>
                <w:rFonts w:ascii="Segeo ul symbol" w:hAnsi="Segeo ul symbol"/>
                <w:b/>
                <w:bCs/>
                <w:sz w:val="24"/>
                <w:szCs w:val="24"/>
              </w:rPr>
              <w:t>Brief Description</w:t>
            </w:r>
          </w:p>
        </w:tc>
        <w:tc>
          <w:tcPr>
            <w:tcW w:w="423" w:type="pct"/>
            <w:tcBorders>
              <w:top w:val="double" w:sz="6" w:space="0" w:color="auto"/>
              <w:left w:val="single" w:sz="6" w:space="0" w:color="auto"/>
              <w:bottom w:val="single" w:sz="6" w:space="0" w:color="auto"/>
              <w:right w:val="single" w:sz="6" w:space="0" w:color="auto"/>
            </w:tcBorders>
            <w:shd w:val="clear" w:color="auto" w:fill="FFFFFF" w:themeFill="background1"/>
            <w:vAlign w:val="center"/>
          </w:tcPr>
          <w:p w14:paraId="7FAD2B02" w14:textId="77777777" w:rsidR="00ED4D46" w:rsidRPr="006049F7" w:rsidRDefault="00ED4D46" w:rsidP="00572D7E">
            <w:pPr>
              <w:rPr>
                <w:rFonts w:ascii="Segeo ul symbol" w:hAnsi="Segeo ul symbol"/>
                <w:b/>
                <w:bCs/>
                <w:sz w:val="24"/>
                <w:szCs w:val="24"/>
              </w:rPr>
            </w:pPr>
            <w:r w:rsidRPr="006049F7">
              <w:rPr>
                <w:rFonts w:ascii="Segeo ul symbol" w:hAnsi="Segeo ul symbol"/>
                <w:b/>
                <w:bCs/>
                <w:sz w:val="24"/>
                <w:szCs w:val="24"/>
              </w:rPr>
              <w:t>Quantity</w:t>
            </w:r>
          </w:p>
        </w:tc>
        <w:tc>
          <w:tcPr>
            <w:tcW w:w="560" w:type="pct"/>
            <w:tcBorders>
              <w:top w:val="double" w:sz="6" w:space="0" w:color="auto"/>
              <w:left w:val="single" w:sz="6" w:space="0" w:color="auto"/>
              <w:bottom w:val="single" w:sz="6" w:space="0" w:color="auto"/>
              <w:right w:val="single" w:sz="6" w:space="0" w:color="auto"/>
            </w:tcBorders>
            <w:shd w:val="clear" w:color="auto" w:fill="FFFFFF" w:themeFill="background1"/>
          </w:tcPr>
          <w:p w14:paraId="3711F985" w14:textId="77777777" w:rsidR="00ED4D46" w:rsidRDefault="00ED4D46" w:rsidP="00572D7E">
            <w:pPr>
              <w:jc w:val="center"/>
              <w:rPr>
                <w:rFonts w:ascii="Segeo ul symbol" w:hAnsi="Segeo ul symbol"/>
                <w:b/>
                <w:bCs/>
                <w:spacing w:val="-2"/>
                <w:sz w:val="24"/>
                <w:szCs w:val="24"/>
              </w:rPr>
            </w:pPr>
          </w:p>
          <w:p w14:paraId="1C803A80" w14:textId="77777777" w:rsidR="00ED4D46" w:rsidRDefault="00ED4D46" w:rsidP="00572D7E">
            <w:pPr>
              <w:jc w:val="center"/>
              <w:rPr>
                <w:rFonts w:ascii="Segeo ul symbol" w:hAnsi="Segeo ul symbol"/>
                <w:b/>
                <w:bCs/>
                <w:spacing w:val="-2"/>
                <w:sz w:val="24"/>
                <w:szCs w:val="24"/>
              </w:rPr>
            </w:pPr>
          </w:p>
          <w:p w14:paraId="3DEC4ABE" w14:textId="47852281" w:rsidR="00ED4D46" w:rsidRPr="006049F7" w:rsidRDefault="00ED4D46" w:rsidP="00572D7E">
            <w:pPr>
              <w:jc w:val="center"/>
              <w:rPr>
                <w:rFonts w:ascii="Segeo ul symbol" w:hAnsi="Segeo ul symbol"/>
                <w:b/>
                <w:bCs/>
                <w:spacing w:val="-2"/>
                <w:sz w:val="24"/>
                <w:szCs w:val="24"/>
              </w:rPr>
            </w:pPr>
            <w:r>
              <w:rPr>
                <w:rFonts w:ascii="Segeo ul symbol" w:hAnsi="Segeo ul symbol"/>
                <w:b/>
                <w:bCs/>
                <w:spacing w:val="-2"/>
                <w:sz w:val="24"/>
                <w:szCs w:val="24"/>
              </w:rPr>
              <w:t>Physical Unit</w:t>
            </w:r>
          </w:p>
        </w:tc>
        <w:tc>
          <w:tcPr>
            <w:tcW w:w="598" w:type="pct"/>
            <w:tcBorders>
              <w:top w:val="double" w:sz="6" w:space="0" w:color="auto"/>
              <w:left w:val="single" w:sz="6" w:space="0" w:color="auto"/>
              <w:bottom w:val="single" w:sz="6" w:space="0" w:color="auto"/>
              <w:right w:val="single" w:sz="6" w:space="0" w:color="auto"/>
            </w:tcBorders>
            <w:shd w:val="clear" w:color="auto" w:fill="FFFFFF" w:themeFill="background1"/>
          </w:tcPr>
          <w:p w14:paraId="3157FAFE" w14:textId="66DCC130" w:rsidR="00ED4D46" w:rsidRPr="006049F7" w:rsidRDefault="00ED4D46" w:rsidP="00572D7E">
            <w:pPr>
              <w:jc w:val="center"/>
              <w:rPr>
                <w:rFonts w:ascii="Segeo ul symbol" w:hAnsi="Segeo ul symbol"/>
                <w:b/>
                <w:bCs/>
                <w:spacing w:val="-2"/>
                <w:sz w:val="24"/>
                <w:szCs w:val="24"/>
              </w:rPr>
            </w:pPr>
          </w:p>
          <w:p w14:paraId="1744A124" w14:textId="77777777" w:rsidR="00ED4D46" w:rsidRPr="006049F7" w:rsidRDefault="00ED4D46" w:rsidP="00572D7E">
            <w:pPr>
              <w:jc w:val="center"/>
              <w:rPr>
                <w:rFonts w:ascii="Segeo ul symbol" w:hAnsi="Segeo ul symbol"/>
                <w:b/>
                <w:bCs/>
                <w:spacing w:val="-2"/>
                <w:sz w:val="24"/>
                <w:szCs w:val="24"/>
              </w:rPr>
            </w:pPr>
            <w:r w:rsidRPr="006049F7">
              <w:rPr>
                <w:rFonts w:ascii="Segeo ul symbol" w:hAnsi="Segeo ul symbol"/>
                <w:b/>
                <w:bCs/>
                <w:spacing w:val="-2"/>
                <w:sz w:val="24"/>
                <w:szCs w:val="24"/>
              </w:rPr>
              <w:t>Final Destination (Project Site) as specified in BDS.</w:t>
            </w:r>
          </w:p>
        </w:tc>
        <w:tc>
          <w:tcPr>
            <w:tcW w:w="1523" w:type="pct"/>
            <w:gridSpan w:val="3"/>
            <w:tcBorders>
              <w:top w:val="double" w:sz="6" w:space="0" w:color="auto"/>
              <w:left w:val="single" w:sz="6" w:space="0" w:color="auto"/>
              <w:bottom w:val="single" w:sz="6" w:space="0" w:color="auto"/>
              <w:right w:val="single" w:sz="6" w:space="0" w:color="auto"/>
            </w:tcBorders>
            <w:shd w:val="clear" w:color="auto" w:fill="FFFFFF" w:themeFill="background1"/>
            <w:vAlign w:val="center"/>
          </w:tcPr>
          <w:p w14:paraId="3EE6A4C4" w14:textId="77777777" w:rsidR="00ED4D46" w:rsidRPr="006049F7" w:rsidRDefault="00ED4D46" w:rsidP="00572D7E">
            <w:pPr>
              <w:jc w:val="center"/>
              <w:rPr>
                <w:rFonts w:ascii="Segeo ul symbol" w:hAnsi="Segeo ul symbol"/>
                <w:b/>
                <w:bCs/>
                <w:spacing w:val="-2"/>
                <w:sz w:val="24"/>
                <w:szCs w:val="24"/>
              </w:rPr>
            </w:pPr>
            <w:r w:rsidRPr="006049F7">
              <w:rPr>
                <w:rFonts w:ascii="Segeo ul symbol" w:hAnsi="Segeo ul symbol"/>
                <w:b/>
                <w:bCs/>
                <w:spacing w:val="-2"/>
                <w:sz w:val="24"/>
                <w:szCs w:val="24"/>
              </w:rPr>
              <w:t>Delivery Period (</w:t>
            </w:r>
            <w:r w:rsidRPr="006049F7">
              <w:rPr>
                <w:rFonts w:ascii="Segeo ul symbol" w:hAnsi="Segeo ul symbol"/>
                <w:b/>
                <w:bCs/>
                <w:i/>
                <w:iCs/>
                <w:spacing w:val="-2"/>
                <w:sz w:val="24"/>
                <w:szCs w:val="24"/>
              </w:rPr>
              <w:t>From purchase order date</w:t>
            </w:r>
            <w:r w:rsidRPr="006049F7">
              <w:rPr>
                <w:rFonts w:ascii="Segeo ul symbol" w:hAnsi="Segeo ul symbol"/>
                <w:b/>
                <w:bCs/>
                <w:spacing w:val="-2"/>
                <w:sz w:val="24"/>
                <w:szCs w:val="24"/>
              </w:rPr>
              <w:t>)</w:t>
            </w:r>
          </w:p>
          <w:p w14:paraId="314BC001" w14:textId="77777777" w:rsidR="00ED4D46" w:rsidRPr="006049F7" w:rsidRDefault="00ED4D46" w:rsidP="00572D7E">
            <w:pPr>
              <w:jc w:val="center"/>
              <w:rPr>
                <w:rFonts w:ascii="Segeo ul symbol" w:hAnsi="Segeo ul symbol"/>
                <w:spacing w:val="-2"/>
                <w:sz w:val="24"/>
                <w:szCs w:val="24"/>
              </w:rPr>
            </w:pPr>
          </w:p>
        </w:tc>
      </w:tr>
      <w:tr w:rsidR="00ED4D46" w:rsidRPr="006049F7" w14:paraId="7EFD5647" w14:textId="77777777" w:rsidTr="003B4764">
        <w:trPr>
          <w:trHeight w:val="425"/>
          <w:jc w:val="center"/>
        </w:trPr>
        <w:tc>
          <w:tcPr>
            <w:tcW w:w="300" w:type="pct"/>
            <w:tcBorders>
              <w:top w:val="single" w:sz="6" w:space="0" w:color="auto"/>
              <w:left w:val="double" w:sz="6" w:space="0" w:color="auto"/>
              <w:bottom w:val="single" w:sz="6" w:space="0" w:color="auto"/>
              <w:right w:val="single" w:sz="6" w:space="0" w:color="auto"/>
            </w:tcBorders>
            <w:shd w:val="clear" w:color="auto" w:fill="FFFFFF" w:themeFill="background1"/>
            <w:vAlign w:val="center"/>
          </w:tcPr>
          <w:p w14:paraId="3F12B089" w14:textId="77777777" w:rsidR="00ED4D46" w:rsidRPr="006049F7" w:rsidRDefault="00ED4D46" w:rsidP="00572D7E">
            <w:pPr>
              <w:pStyle w:val="ListParagraph"/>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0B5189" w14:textId="77777777" w:rsidR="00ED4D46" w:rsidRPr="006049F7" w:rsidRDefault="00ED4D46" w:rsidP="00572D7E">
            <w:pPr>
              <w:widowControl w:val="0"/>
              <w:spacing w:line="360" w:lineRule="atLeast"/>
              <w:rPr>
                <w:rFonts w:ascii="Segeo ul symbol" w:hAnsi="Segeo ul symbol"/>
                <w:sz w:val="24"/>
                <w:szCs w:val="24"/>
              </w:rPr>
            </w:pPr>
          </w:p>
        </w:tc>
        <w:tc>
          <w:tcPr>
            <w:tcW w:w="42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43BF7A" w14:textId="77777777" w:rsidR="00ED4D46" w:rsidRPr="006049F7" w:rsidRDefault="00ED4D46" w:rsidP="00572D7E">
            <w:pPr>
              <w:jc w:val="center"/>
              <w:rPr>
                <w:rFonts w:ascii="Segeo ul symbol" w:hAnsi="Segeo ul symbol"/>
                <w:sz w:val="24"/>
                <w:szCs w:val="24"/>
              </w:rPr>
            </w:pPr>
          </w:p>
        </w:tc>
        <w:tc>
          <w:tcPr>
            <w:tcW w:w="560" w:type="pct"/>
            <w:tcBorders>
              <w:top w:val="single" w:sz="6" w:space="0" w:color="auto"/>
              <w:left w:val="single" w:sz="6" w:space="0" w:color="auto"/>
              <w:bottom w:val="single" w:sz="6" w:space="0" w:color="auto"/>
              <w:right w:val="single" w:sz="6" w:space="0" w:color="auto"/>
            </w:tcBorders>
            <w:shd w:val="clear" w:color="auto" w:fill="FFFFFF" w:themeFill="background1"/>
          </w:tcPr>
          <w:p w14:paraId="647BDD5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p>
        </w:tc>
        <w:tc>
          <w:tcPr>
            <w:tcW w:w="598" w:type="pct"/>
            <w:tcBorders>
              <w:top w:val="single" w:sz="6" w:space="0" w:color="auto"/>
              <w:left w:val="single" w:sz="6" w:space="0" w:color="auto"/>
              <w:bottom w:val="single" w:sz="6" w:space="0" w:color="auto"/>
              <w:right w:val="single" w:sz="6" w:space="0" w:color="auto"/>
            </w:tcBorders>
            <w:shd w:val="clear" w:color="auto" w:fill="FFFFFF" w:themeFill="background1"/>
          </w:tcPr>
          <w:p w14:paraId="1E156278" w14:textId="2CFC41FA"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p>
        </w:tc>
        <w:tc>
          <w:tcPr>
            <w:tcW w:w="41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6F637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r w:rsidRPr="006049F7">
              <w:rPr>
                <w:rFonts w:ascii="Segeo ul symbol" w:hAnsi="Segeo ul symbol"/>
                <w:b/>
                <w:bCs/>
                <w:spacing w:val="-2"/>
                <w:sz w:val="24"/>
                <w:szCs w:val="24"/>
              </w:rPr>
              <w:t>Earliest Delivery Date</w:t>
            </w:r>
          </w:p>
        </w:tc>
        <w:tc>
          <w:tcPr>
            <w:tcW w:w="528" w:type="pct"/>
            <w:tcBorders>
              <w:top w:val="single" w:sz="6" w:space="0" w:color="auto"/>
              <w:left w:val="single" w:sz="6" w:space="0" w:color="auto"/>
              <w:bottom w:val="single" w:sz="6" w:space="0" w:color="auto"/>
              <w:right w:val="single" w:sz="6" w:space="0" w:color="auto"/>
            </w:tcBorders>
            <w:shd w:val="clear" w:color="auto" w:fill="FFFFFF" w:themeFill="background1"/>
          </w:tcPr>
          <w:p w14:paraId="0D46DBB1"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p>
          <w:p w14:paraId="7266CF84"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b/>
                <w:bCs/>
                <w:spacing w:val="-2"/>
                <w:sz w:val="24"/>
                <w:szCs w:val="24"/>
              </w:rPr>
              <w:t>Latest Delivery Date</w:t>
            </w:r>
          </w:p>
        </w:tc>
        <w:tc>
          <w:tcPr>
            <w:tcW w:w="576" w:type="pct"/>
            <w:tcBorders>
              <w:top w:val="single" w:sz="6" w:space="0" w:color="auto"/>
              <w:left w:val="single" w:sz="6" w:space="0" w:color="auto"/>
              <w:bottom w:val="single" w:sz="6" w:space="0" w:color="auto"/>
              <w:right w:val="single" w:sz="6" w:space="0" w:color="auto"/>
            </w:tcBorders>
            <w:shd w:val="clear" w:color="auto" w:fill="FFFFFF" w:themeFill="background1"/>
          </w:tcPr>
          <w:p w14:paraId="6D34005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r w:rsidRPr="006049F7">
              <w:rPr>
                <w:rFonts w:ascii="Segeo ul symbol" w:hAnsi="Segeo ul symbol"/>
                <w:b/>
                <w:bCs/>
                <w:spacing w:val="-2"/>
                <w:sz w:val="24"/>
                <w:szCs w:val="24"/>
              </w:rPr>
              <w:t>Bidder’s offered delivery date</w:t>
            </w:r>
            <w:r w:rsidRPr="006049F7">
              <w:rPr>
                <w:rFonts w:ascii="Segeo ul symbol" w:hAnsi="Segeo ul symbol"/>
                <w:spacing w:val="-2"/>
                <w:sz w:val="24"/>
                <w:szCs w:val="24"/>
              </w:rPr>
              <w:t xml:space="preserve"> (to be provided by the bidder)</w:t>
            </w:r>
          </w:p>
        </w:tc>
      </w:tr>
      <w:tr w:rsidR="00ED4D46" w:rsidRPr="006049F7" w14:paraId="2A5FD677"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57E3D1CF"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59F4E151"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All-in-one – Desktop</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2274C894" w14:textId="77777777" w:rsidR="00ED4D46" w:rsidRPr="006049F7" w:rsidRDefault="00ED4D46" w:rsidP="00572D7E">
            <w:pPr>
              <w:jc w:val="center"/>
              <w:rPr>
                <w:rFonts w:ascii="Segeo ul symbol" w:hAnsi="Segeo ul symbol"/>
                <w:sz w:val="24"/>
                <w:szCs w:val="24"/>
              </w:rPr>
            </w:pPr>
            <w:r w:rsidRPr="006049F7">
              <w:rPr>
                <w:rFonts w:ascii="Segeo ul symbol" w:hAnsi="Segeo ul symbol"/>
                <w:sz w:val="24"/>
                <w:szCs w:val="24"/>
              </w:rPr>
              <w:t>15</w:t>
            </w:r>
          </w:p>
        </w:tc>
        <w:tc>
          <w:tcPr>
            <w:tcW w:w="560" w:type="pct"/>
            <w:tcBorders>
              <w:top w:val="single" w:sz="6" w:space="0" w:color="auto"/>
              <w:left w:val="single" w:sz="6" w:space="0" w:color="auto"/>
              <w:bottom w:val="single" w:sz="6" w:space="0" w:color="auto"/>
              <w:right w:val="single" w:sz="6" w:space="0" w:color="auto"/>
            </w:tcBorders>
          </w:tcPr>
          <w:p w14:paraId="38CF38AC"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10995499" w14:textId="77777777" w:rsidR="00A427E6"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6FB8BF66" w14:textId="4BE08643"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753F9BAC" w14:textId="7EE69A42"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2444016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5FF5D5A8"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75126BB0"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5EBA4116"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5A14839D"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39B3552B"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2FD72678"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Workplace – Laptop</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6BEB86E2" w14:textId="77777777" w:rsidR="00ED4D46" w:rsidRPr="006049F7" w:rsidRDefault="00ED4D46" w:rsidP="00572D7E">
            <w:pPr>
              <w:jc w:val="center"/>
              <w:rPr>
                <w:rFonts w:ascii="Segeo ul symbol" w:hAnsi="Segeo ul symbol"/>
                <w:sz w:val="24"/>
                <w:szCs w:val="24"/>
              </w:rPr>
            </w:pPr>
            <w:r w:rsidRPr="006049F7">
              <w:rPr>
                <w:rFonts w:ascii="Segeo ul symbol" w:hAnsi="Segeo ul symbol"/>
                <w:sz w:val="24"/>
                <w:szCs w:val="24"/>
              </w:rPr>
              <w:t>15</w:t>
            </w:r>
          </w:p>
        </w:tc>
        <w:tc>
          <w:tcPr>
            <w:tcW w:w="560" w:type="pct"/>
            <w:tcBorders>
              <w:top w:val="single" w:sz="6" w:space="0" w:color="auto"/>
              <w:left w:val="single" w:sz="6" w:space="0" w:color="auto"/>
              <w:bottom w:val="single" w:sz="6" w:space="0" w:color="auto"/>
              <w:right w:val="single" w:sz="6" w:space="0" w:color="auto"/>
            </w:tcBorders>
          </w:tcPr>
          <w:p w14:paraId="4A6E720A" w14:textId="77777777" w:rsidR="00A427E6"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42CBCE2D" w14:textId="0711A187" w:rsidR="00ED4D4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45A27C45" w14:textId="1D939BC6"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058639C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0962A76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28BC47A0"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723238CB"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600A0A9B"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7C45BDB6" w14:textId="77777777" w:rsidR="00ED4D46" w:rsidRPr="006049F7" w:rsidRDefault="00ED4D46" w:rsidP="00572D7E">
            <w:pPr>
              <w:widowControl w:val="0"/>
              <w:spacing w:line="360" w:lineRule="atLeast"/>
              <w:rPr>
                <w:rFonts w:ascii="Segeo ul symbol" w:hAnsi="Segeo ul symbol"/>
                <w:bCs/>
                <w:sz w:val="24"/>
                <w:szCs w:val="24"/>
              </w:rPr>
            </w:pPr>
            <w:r w:rsidRPr="006049F7">
              <w:rPr>
                <w:rFonts w:ascii="Segeo ul symbol" w:hAnsi="Segeo ul symbol"/>
                <w:sz w:val="24"/>
                <w:szCs w:val="24"/>
              </w:rPr>
              <w:t>Network and/or USB printer</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1A8BF46B" w14:textId="7260BC94" w:rsidR="00ED4D46" w:rsidRPr="006049F7" w:rsidRDefault="007F1599" w:rsidP="00A427E6">
            <w:pPr>
              <w:rPr>
                <w:rFonts w:ascii="Segeo ul symbol" w:hAnsi="Segeo ul symbol"/>
                <w:sz w:val="24"/>
                <w:szCs w:val="24"/>
              </w:rPr>
            </w:pPr>
            <w:r>
              <w:rPr>
                <w:rFonts w:ascii="Segeo ul symbol" w:hAnsi="Segeo ul symbol"/>
                <w:sz w:val="24"/>
                <w:szCs w:val="24"/>
              </w:rPr>
              <w:t xml:space="preserve">       </w:t>
            </w:r>
            <w:r w:rsidR="00ED4D46" w:rsidRPr="006049F7">
              <w:rPr>
                <w:rFonts w:ascii="Segeo ul symbol" w:hAnsi="Segeo ul symbol"/>
                <w:sz w:val="24"/>
                <w:szCs w:val="24"/>
              </w:rPr>
              <w:t>12</w:t>
            </w:r>
          </w:p>
        </w:tc>
        <w:tc>
          <w:tcPr>
            <w:tcW w:w="560" w:type="pct"/>
            <w:tcBorders>
              <w:top w:val="single" w:sz="6" w:space="0" w:color="auto"/>
              <w:left w:val="single" w:sz="6" w:space="0" w:color="auto"/>
              <w:bottom w:val="single" w:sz="6" w:space="0" w:color="auto"/>
              <w:right w:val="single" w:sz="6" w:space="0" w:color="auto"/>
            </w:tcBorders>
          </w:tcPr>
          <w:p w14:paraId="73BAA62B" w14:textId="1BA7EBD2" w:rsidR="00A427E6" w:rsidRPr="006049F7" w:rsidRDefault="00A427E6" w:rsidP="00A427E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rFonts w:ascii="Segeo ul symbol" w:hAnsi="Segeo ul symbol"/>
                <w:spacing w:val="-2"/>
                <w:sz w:val="24"/>
                <w:szCs w:val="24"/>
              </w:rPr>
            </w:pPr>
            <w:r>
              <w:rPr>
                <w:rFonts w:ascii="Segeo ul symbol" w:hAnsi="Segeo ul symbol"/>
                <w:spacing w:val="-2"/>
                <w:sz w:val="24"/>
                <w:szCs w:val="24"/>
              </w:rPr>
              <w:t xml:space="preserve">          Pcs</w:t>
            </w:r>
          </w:p>
        </w:tc>
        <w:tc>
          <w:tcPr>
            <w:tcW w:w="598" w:type="pct"/>
            <w:tcBorders>
              <w:top w:val="single" w:sz="6" w:space="0" w:color="auto"/>
              <w:left w:val="single" w:sz="6" w:space="0" w:color="auto"/>
              <w:bottom w:val="single" w:sz="6" w:space="0" w:color="auto"/>
              <w:right w:val="single" w:sz="6" w:space="0" w:color="auto"/>
            </w:tcBorders>
          </w:tcPr>
          <w:p w14:paraId="062C65BF" w14:textId="1FB1669F"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xml:space="preserve">, </w:t>
            </w:r>
            <w:r w:rsidRPr="006049F7">
              <w:rPr>
                <w:rFonts w:ascii="Segeo ul symbol" w:hAnsi="Segeo ul symbol"/>
                <w:spacing w:val="-2"/>
                <w:sz w:val="24"/>
                <w:szCs w:val="24"/>
              </w:rPr>
              <w:lastRenderedPageBreak/>
              <w:t>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7047FEB1"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lastRenderedPageBreak/>
              <w:t xml:space="preserve">30 days after </w:t>
            </w:r>
            <w:r w:rsidRPr="006049F7">
              <w:rPr>
                <w:rFonts w:ascii="Segeo ul symbol" w:hAnsi="Segeo ul symbol"/>
                <w:spacing w:val="-2"/>
                <w:sz w:val="24"/>
                <w:szCs w:val="24"/>
              </w:rPr>
              <w:lastRenderedPageBreak/>
              <w:t>contract signature</w:t>
            </w:r>
          </w:p>
        </w:tc>
        <w:tc>
          <w:tcPr>
            <w:tcW w:w="528" w:type="pct"/>
            <w:tcBorders>
              <w:top w:val="single" w:sz="6" w:space="0" w:color="auto"/>
              <w:left w:val="single" w:sz="6" w:space="0" w:color="auto"/>
              <w:bottom w:val="single" w:sz="6" w:space="0" w:color="auto"/>
              <w:right w:val="single" w:sz="6" w:space="0" w:color="auto"/>
            </w:tcBorders>
          </w:tcPr>
          <w:p w14:paraId="1502AFE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lastRenderedPageBreak/>
              <w:t xml:space="preserve">45 days after </w:t>
            </w:r>
            <w:r w:rsidRPr="006049F7">
              <w:rPr>
                <w:rFonts w:ascii="Segeo ul symbol" w:hAnsi="Segeo ul symbol"/>
                <w:spacing w:val="-2"/>
                <w:sz w:val="24"/>
                <w:szCs w:val="24"/>
              </w:rPr>
              <w:lastRenderedPageBreak/>
              <w:t>contract signature</w:t>
            </w:r>
          </w:p>
        </w:tc>
        <w:tc>
          <w:tcPr>
            <w:tcW w:w="576" w:type="pct"/>
            <w:tcBorders>
              <w:top w:val="single" w:sz="6" w:space="0" w:color="auto"/>
              <w:left w:val="single" w:sz="6" w:space="0" w:color="auto"/>
              <w:bottom w:val="single" w:sz="6" w:space="0" w:color="auto"/>
              <w:right w:val="single" w:sz="6" w:space="0" w:color="auto"/>
            </w:tcBorders>
          </w:tcPr>
          <w:p w14:paraId="23223404"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741309C4"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0BB9BE8F"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6FD01C55" w14:textId="77777777" w:rsidR="00ED4D46" w:rsidRPr="006049F7" w:rsidRDefault="00ED4D46" w:rsidP="00572D7E">
            <w:pPr>
              <w:widowControl w:val="0"/>
              <w:spacing w:line="360" w:lineRule="atLeast"/>
              <w:rPr>
                <w:rFonts w:ascii="Segeo ul symbol" w:hAnsi="Segeo ul symbol"/>
                <w:bCs/>
                <w:sz w:val="24"/>
                <w:szCs w:val="24"/>
              </w:rPr>
            </w:pPr>
            <w:r w:rsidRPr="006049F7">
              <w:rPr>
                <w:rFonts w:ascii="Segeo ul symbol" w:hAnsi="Segeo ul symbol"/>
                <w:sz w:val="24"/>
                <w:szCs w:val="24"/>
              </w:rPr>
              <w:t>Uninterruptible power supply (UPS) for Desktop</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1DDBE56A" w14:textId="77777777" w:rsidR="00ED4D46" w:rsidRPr="006049F7" w:rsidRDefault="00ED4D46" w:rsidP="00572D7E">
            <w:pPr>
              <w:jc w:val="center"/>
              <w:rPr>
                <w:rFonts w:ascii="Segeo ul symbol" w:hAnsi="Segeo ul symbol"/>
                <w:sz w:val="24"/>
                <w:szCs w:val="24"/>
              </w:rPr>
            </w:pPr>
            <w:r w:rsidRPr="006049F7">
              <w:rPr>
                <w:rFonts w:ascii="Segeo ul symbol" w:hAnsi="Segeo ul symbol"/>
                <w:sz w:val="24"/>
                <w:szCs w:val="24"/>
              </w:rPr>
              <w:t>15</w:t>
            </w:r>
          </w:p>
        </w:tc>
        <w:tc>
          <w:tcPr>
            <w:tcW w:w="560" w:type="pct"/>
            <w:tcBorders>
              <w:top w:val="single" w:sz="6" w:space="0" w:color="auto"/>
              <w:left w:val="single" w:sz="6" w:space="0" w:color="auto"/>
              <w:bottom w:val="single" w:sz="6" w:space="0" w:color="auto"/>
              <w:right w:val="single" w:sz="6" w:space="0" w:color="auto"/>
            </w:tcBorders>
          </w:tcPr>
          <w:p w14:paraId="109768B8"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572E3E0F" w14:textId="1B990D20"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17FCC2CA" w14:textId="5A85B99A"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56C98A76"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0CD1AADC"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6294732A"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26B45066"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196A998B"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29912E5B"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Server</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41AC3020"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655AB701"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05D1D1E5" w14:textId="642B8FF5"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05BF1804" w14:textId="240F9B9E"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0F09038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67D85296"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70E545D1"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7589D80C"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6E7D1B10"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508435FD"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Uninterruptible power Supply (UPS) for Server</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7B180A71"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57EA406A"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2CA26D03" w14:textId="77777777" w:rsidR="00A427E6"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p w14:paraId="5F4FCE1C" w14:textId="50B60BEE" w:rsidR="00A427E6" w:rsidRPr="006049F7" w:rsidRDefault="00A427E6" w:rsidP="00A427E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rFonts w:ascii="Segeo ul symbol" w:hAnsi="Segeo ul symbol"/>
                <w:spacing w:val="-2"/>
                <w:sz w:val="24"/>
                <w:szCs w:val="24"/>
              </w:rPr>
            </w:pPr>
          </w:p>
        </w:tc>
        <w:tc>
          <w:tcPr>
            <w:tcW w:w="598" w:type="pct"/>
            <w:tcBorders>
              <w:top w:val="single" w:sz="6" w:space="0" w:color="auto"/>
              <w:left w:val="single" w:sz="6" w:space="0" w:color="auto"/>
              <w:bottom w:val="single" w:sz="6" w:space="0" w:color="auto"/>
              <w:right w:val="single" w:sz="6" w:space="0" w:color="auto"/>
            </w:tcBorders>
          </w:tcPr>
          <w:p w14:paraId="64558197" w14:textId="5D6DFB55"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3F597777"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6648E280"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15263347"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633D04C0"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44323979"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55D3AD33"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Switch</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34A859FD"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533B8953"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6B85F618" w14:textId="2E10270B"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39911E4B" w14:textId="13A2E709"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0F4405DB"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3FA15789"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2BA7E65B"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2ED513CD"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36EC35D5"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1ED9FE6E"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Router</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2C027178"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474E9F35"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425FFB3F" w14:textId="2E3E87A7"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74C7C236" w14:textId="0D3EEEE8"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2E72859C"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7A7C6C0A"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1249A895"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2D6C8175"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3F6577BD"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32AF6674"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Computer Rack</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0DFA2CFC"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441A431F"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7CEEE883" w14:textId="3E8DD0A2"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519C85E7" w14:textId="773665DE"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7CC9DE4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67608708"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7D291DE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0FC5AB4B"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36AF1FE0"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77669AF4"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 xml:space="preserve">Establishment and Installation of IT Infrastructure for LAN and WAN </w:t>
            </w:r>
            <w:r w:rsidRPr="006049F7">
              <w:rPr>
                <w:rFonts w:ascii="Segeo ul symbol" w:hAnsi="Segeo ul symbol"/>
                <w:sz w:val="24"/>
                <w:szCs w:val="24"/>
              </w:rPr>
              <w:lastRenderedPageBreak/>
              <w:t>connectivity and Statistical Software</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365386E4"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lastRenderedPageBreak/>
              <w:t>4</w:t>
            </w:r>
          </w:p>
        </w:tc>
        <w:tc>
          <w:tcPr>
            <w:tcW w:w="560" w:type="pct"/>
            <w:tcBorders>
              <w:top w:val="single" w:sz="6" w:space="0" w:color="auto"/>
              <w:left w:val="single" w:sz="6" w:space="0" w:color="auto"/>
              <w:bottom w:val="single" w:sz="6" w:space="0" w:color="auto"/>
              <w:right w:val="single" w:sz="6" w:space="0" w:color="auto"/>
            </w:tcBorders>
          </w:tcPr>
          <w:p w14:paraId="5BA8C672" w14:textId="22D44944" w:rsidR="00A427E6" w:rsidRPr="00695647" w:rsidRDefault="00695647" w:rsidP="0069564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rFonts w:ascii="Segeou ul symbol" w:hAnsi="Segeou ul symbol"/>
                <w:spacing w:val="-2"/>
                <w:sz w:val="24"/>
                <w:szCs w:val="24"/>
              </w:rPr>
            </w:pPr>
            <w:r>
              <w:rPr>
                <w:rFonts w:ascii="Segeou ul symbol" w:hAnsi="Segeou ul symbol"/>
              </w:rPr>
              <w:t xml:space="preserve">SNBS and Three </w:t>
            </w:r>
            <w:r w:rsidRPr="00695647">
              <w:rPr>
                <w:rFonts w:ascii="Segeou ul symbol" w:hAnsi="Segeou ul symbol"/>
              </w:rPr>
              <w:t>Ministr</w:t>
            </w:r>
            <w:r>
              <w:rPr>
                <w:rFonts w:ascii="Segeou ul symbol" w:hAnsi="Segeou ul symbol"/>
              </w:rPr>
              <w:t>ies.</w:t>
            </w:r>
          </w:p>
        </w:tc>
        <w:tc>
          <w:tcPr>
            <w:tcW w:w="598" w:type="pct"/>
            <w:tcBorders>
              <w:top w:val="single" w:sz="6" w:space="0" w:color="auto"/>
              <w:left w:val="single" w:sz="6" w:space="0" w:color="auto"/>
              <w:bottom w:val="single" w:sz="6" w:space="0" w:color="auto"/>
              <w:right w:val="single" w:sz="6" w:space="0" w:color="auto"/>
            </w:tcBorders>
          </w:tcPr>
          <w:p w14:paraId="3D6AA33B" w14:textId="745AD4F6"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xml:space="preserve">, </w:t>
            </w:r>
            <w:r w:rsidRPr="006049F7">
              <w:rPr>
                <w:rFonts w:ascii="Segeo ul symbol" w:hAnsi="Segeo ul symbol"/>
                <w:spacing w:val="-2"/>
                <w:sz w:val="24"/>
                <w:szCs w:val="24"/>
              </w:rPr>
              <w:lastRenderedPageBreak/>
              <w:t>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3F04F66F"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lastRenderedPageBreak/>
              <w:t xml:space="preserve">30 days after </w:t>
            </w:r>
            <w:r w:rsidRPr="006049F7">
              <w:rPr>
                <w:rFonts w:ascii="Segeo ul symbol" w:hAnsi="Segeo ul symbol"/>
                <w:spacing w:val="-2"/>
                <w:sz w:val="24"/>
                <w:szCs w:val="24"/>
              </w:rPr>
              <w:lastRenderedPageBreak/>
              <w:t>contract signature</w:t>
            </w:r>
          </w:p>
        </w:tc>
        <w:tc>
          <w:tcPr>
            <w:tcW w:w="528" w:type="pct"/>
            <w:tcBorders>
              <w:top w:val="single" w:sz="6" w:space="0" w:color="auto"/>
              <w:left w:val="single" w:sz="6" w:space="0" w:color="auto"/>
              <w:bottom w:val="single" w:sz="6" w:space="0" w:color="auto"/>
              <w:right w:val="single" w:sz="6" w:space="0" w:color="auto"/>
            </w:tcBorders>
          </w:tcPr>
          <w:p w14:paraId="3C6EDEA9"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lastRenderedPageBreak/>
              <w:t xml:space="preserve">45 days after </w:t>
            </w:r>
            <w:r w:rsidRPr="006049F7">
              <w:rPr>
                <w:rFonts w:ascii="Segeo ul symbol" w:hAnsi="Segeo ul symbol"/>
                <w:spacing w:val="-2"/>
                <w:sz w:val="24"/>
                <w:szCs w:val="24"/>
              </w:rPr>
              <w:lastRenderedPageBreak/>
              <w:t>contract signature</w:t>
            </w:r>
          </w:p>
        </w:tc>
        <w:tc>
          <w:tcPr>
            <w:tcW w:w="576" w:type="pct"/>
            <w:tcBorders>
              <w:top w:val="single" w:sz="6" w:space="0" w:color="auto"/>
              <w:left w:val="single" w:sz="6" w:space="0" w:color="auto"/>
              <w:bottom w:val="single" w:sz="6" w:space="0" w:color="auto"/>
              <w:right w:val="single" w:sz="6" w:space="0" w:color="auto"/>
            </w:tcBorders>
          </w:tcPr>
          <w:p w14:paraId="0460C72D"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1E2C604E"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2D491A97"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688DCB20"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Web-based Consumer Price Index (CPI) Information Management System Compliant with the COICOP 2018 Classification.</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22B67447"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1</w:t>
            </w:r>
          </w:p>
        </w:tc>
        <w:tc>
          <w:tcPr>
            <w:tcW w:w="560" w:type="pct"/>
            <w:tcBorders>
              <w:top w:val="single" w:sz="6" w:space="0" w:color="auto"/>
              <w:left w:val="single" w:sz="6" w:space="0" w:color="auto"/>
              <w:bottom w:val="single" w:sz="6" w:space="0" w:color="auto"/>
              <w:right w:val="single" w:sz="6" w:space="0" w:color="auto"/>
            </w:tcBorders>
          </w:tcPr>
          <w:p w14:paraId="62DA2F5B"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325595F5" w14:textId="67578FD2" w:rsidR="00695647" w:rsidRPr="006049F7" w:rsidRDefault="00695647"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u ul symbol" w:hAnsi="Segeou ul symbol"/>
              </w:rPr>
              <w:t xml:space="preserve">SNBS and Three </w:t>
            </w:r>
            <w:r w:rsidRPr="00695647">
              <w:rPr>
                <w:rFonts w:ascii="Segeou ul symbol" w:hAnsi="Segeou ul symbol"/>
              </w:rPr>
              <w:t>Ministr</w:t>
            </w:r>
            <w:r>
              <w:rPr>
                <w:rFonts w:ascii="Segeou ul symbol" w:hAnsi="Segeou ul symbol"/>
              </w:rPr>
              <w:t>ies.</w:t>
            </w:r>
          </w:p>
        </w:tc>
        <w:tc>
          <w:tcPr>
            <w:tcW w:w="598" w:type="pct"/>
            <w:tcBorders>
              <w:top w:val="single" w:sz="6" w:space="0" w:color="auto"/>
              <w:left w:val="single" w:sz="6" w:space="0" w:color="auto"/>
              <w:bottom w:val="single" w:sz="6" w:space="0" w:color="auto"/>
              <w:right w:val="single" w:sz="6" w:space="0" w:color="auto"/>
            </w:tcBorders>
          </w:tcPr>
          <w:p w14:paraId="4C977F9D" w14:textId="74D1DE99"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6B07903C"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60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1C3544B6"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4299B7C9"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bl>
    <w:p w14:paraId="27775259" w14:textId="77777777" w:rsidR="006049F7" w:rsidRPr="007809FF" w:rsidRDefault="006049F7" w:rsidP="006049F7">
      <w:pPr>
        <w:pStyle w:val="Sec1-ClausesAfter10pt1"/>
        <w:rPr>
          <w:sz w:val="23"/>
          <w:szCs w:val="23"/>
        </w:rPr>
      </w:pPr>
    </w:p>
    <w:p w14:paraId="279EFB26" w14:textId="77777777" w:rsidR="006049F7" w:rsidRPr="007809FF" w:rsidRDefault="006049F7" w:rsidP="006049F7"/>
    <w:p w14:paraId="191599FA" w14:textId="77777777" w:rsidR="006049F7" w:rsidRPr="007809FF" w:rsidRDefault="006049F7" w:rsidP="006049F7"/>
    <w:p w14:paraId="76A3A463" w14:textId="6CC0D5FF" w:rsidR="008E7A2D" w:rsidRPr="008E7A2D" w:rsidRDefault="008E7A2D" w:rsidP="008E7A2D">
      <w:pPr>
        <w:spacing w:after="0" w:line="240" w:lineRule="auto"/>
        <w:rPr>
          <w:rFonts w:ascii="Segoe UI Symbol" w:eastAsia="Times New Roman" w:hAnsi="Segoe UI Symbol"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230"/>
        <w:gridCol w:w="1890"/>
        <w:gridCol w:w="1890"/>
        <w:gridCol w:w="2340"/>
        <w:gridCol w:w="1620"/>
      </w:tblGrid>
      <w:tr w:rsidR="008E7A2D" w:rsidRPr="008E7A2D" w14:paraId="7EA81E1F" w14:textId="77777777" w:rsidTr="008E7A2D">
        <w:trPr>
          <w:cantSplit/>
          <w:trHeight w:val="520"/>
          <w:jc w:val="center"/>
        </w:trPr>
        <w:tc>
          <w:tcPr>
            <w:tcW w:w="12978" w:type="dxa"/>
            <w:gridSpan w:val="6"/>
            <w:shd w:val="clear" w:color="auto" w:fill="C6D9F1"/>
          </w:tcPr>
          <w:p w14:paraId="7EE66F2F" w14:textId="77777777" w:rsidR="008E7A2D" w:rsidRPr="008E7A2D" w:rsidRDefault="008E7A2D" w:rsidP="008E7A2D">
            <w:pPr>
              <w:spacing w:before="12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br w:type="page"/>
            </w:r>
            <w:bookmarkStart w:id="530" w:name="_Toc454621007"/>
            <w:bookmarkStart w:id="531" w:name="_Toc27040501"/>
            <w:bookmarkStart w:id="532" w:name="_Toc68320558"/>
            <w:r w:rsidRPr="008E7A2D">
              <w:rPr>
                <w:rFonts w:ascii="Segoe UI Symbol" w:eastAsia="Times New Roman" w:hAnsi="Segoe UI Symbol" w:cs="Times New Roman"/>
                <w:b/>
                <w:sz w:val="32"/>
                <w:szCs w:val="24"/>
              </w:rPr>
              <w:t>2. List of Related Services and Completion Schedule</w:t>
            </w:r>
            <w:bookmarkEnd w:id="530"/>
            <w:bookmarkEnd w:id="531"/>
            <w:r w:rsidRPr="008E7A2D">
              <w:rPr>
                <w:rFonts w:ascii="Segoe UI Symbol" w:eastAsia="Times New Roman" w:hAnsi="Segoe UI Symbol" w:cs="Times New Roman"/>
                <w:b/>
                <w:sz w:val="32"/>
                <w:szCs w:val="24"/>
              </w:rPr>
              <w:t xml:space="preserve"> </w:t>
            </w:r>
            <w:bookmarkEnd w:id="532"/>
          </w:p>
          <w:p w14:paraId="69445CC7" w14:textId="77777777" w:rsidR="008E7A2D" w:rsidRPr="008E7A2D" w:rsidRDefault="008E7A2D" w:rsidP="008E7A2D">
            <w:pPr>
              <w:spacing w:after="200" w:line="240" w:lineRule="auto"/>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 xml:space="preserve">[This table shall be filled in by the Purchaser. The Required Completion Dates should be realistic, and consistent with the required Goods Delivery Dates (as per Incoterms)] </w:t>
            </w:r>
          </w:p>
        </w:tc>
      </w:tr>
      <w:tr w:rsidR="008E7A2D" w:rsidRPr="008E7A2D" w14:paraId="008D07E4" w14:textId="77777777" w:rsidTr="008E7A2D">
        <w:trPr>
          <w:cantSplit/>
          <w:trHeight w:val="520"/>
          <w:jc w:val="center"/>
        </w:trPr>
        <w:tc>
          <w:tcPr>
            <w:tcW w:w="1008" w:type="dxa"/>
            <w:vMerge w:val="restart"/>
          </w:tcPr>
          <w:p w14:paraId="129897AE" w14:textId="77777777" w:rsidR="008E7A2D" w:rsidRPr="008E7A2D" w:rsidRDefault="008E7A2D" w:rsidP="008E7A2D">
            <w:pPr>
              <w:spacing w:before="120" w:after="0" w:line="240" w:lineRule="auto"/>
              <w:jc w:val="center"/>
              <w:rPr>
                <w:rFonts w:ascii="Segoe UI Symbol" w:eastAsia="Times New Roman" w:hAnsi="Segoe UI Symbol" w:cs="Times New Roman"/>
                <w:b/>
                <w:bCs/>
              </w:rPr>
            </w:pPr>
          </w:p>
          <w:p w14:paraId="02FFB0FA"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Service</w:t>
            </w:r>
          </w:p>
        </w:tc>
        <w:tc>
          <w:tcPr>
            <w:tcW w:w="4230" w:type="dxa"/>
            <w:vMerge w:val="restart"/>
          </w:tcPr>
          <w:p w14:paraId="2635143B" w14:textId="77777777" w:rsidR="008E7A2D" w:rsidRPr="008E7A2D" w:rsidRDefault="008E7A2D" w:rsidP="008E7A2D">
            <w:pPr>
              <w:spacing w:before="120" w:after="0" w:line="240" w:lineRule="auto"/>
              <w:jc w:val="center"/>
              <w:rPr>
                <w:rFonts w:ascii="Segoe UI Symbol" w:eastAsia="Times New Roman" w:hAnsi="Segoe UI Symbol" w:cs="Times New Roman"/>
                <w:b/>
                <w:bCs/>
              </w:rPr>
            </w:pPr>
          </w:p>
          <w:p w14:paraId="5D55D1C2"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Description of Service</w:t>
            </w:r>
          </w:p>
        </w:tc>
        <w:tc>
          <w:tcPr>
            <w:tcW w:w="1890" w:type="dxa"/>
            <w:vMerge w:val="restart"/>
          </w:tcPr>
          <w:p w14:paraId="405CE468" w14:textId="77777777" w:rsidR="008E7A2D" w:rsidRPr="008E7A2D" w:rsidRDefault="008E7A2D" w:rsidP="008E7A2D">
            <w:pPr>
              <w:spacing w:before="120" w:after="0" w:line="240" w:lineRule="auto"/>
              <w:jc w:val="center"/>
              <w:rPr>
                <w:rFonts w:ascii="Segoe UI Symbol" w:eastAsia="Times New Roman" w:hAnsi="Segoe UI Symbol" w:cs="Times New Roman"/>
                <w:b/>
                <w:bCs/>
              </w:rPr>
            </w:pPr>
          </w:p>
          <w:p w14:paraId="46B336F5"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Quantity</w:t>
            </w:r>
            <w:r w:rsidRPr="008E7A2D">
              <w:rPr>
                <w:rFonts w:ascii="Segoe UI Symbol" w:eastAsia="Times New Roman" w:hAnsi="Segoe UI Symbol" w:cs="Times New Roman"/>
                <w:b/>
                <w:bCs/>
                <w:vertAlign w:val="superscript"/>
              </w:rPr>
              <w:t>1</w:t>
            </w:r>
          </w:p>
        </w:tc>
        <w:tc>
          <w:tcPr>
            <w:tcW w:w="1890" w:type="dxa"/>
            <w:vMerge w:val="restart"/>
          </w:tcPr>
          <w:p w14:paraId="6450324A" w14:textId="77777777" w:rsidR="008E7A2D" w:rsidRPr="008E7A2D" w:rsidRDefault="008E7A2D" w:rsidP="008E7A2D">
            <w:pPr>
              <w:spacing w:before="120" w:after="0" w:line="240" w:lineRule="auto"/>
              <w:jc w:val="center"/>
              <w:rPr>
                <w:rFonts w:ascii="Segoe UI Symbol" w:eastAsia="Times New Roman" w:hAnsi="Segoe UI Symbol" w:cs="Times New Roman"/>
                <w:b/>
                <w:bCs/>
              </w:rPr>
            </w:pPr>
          </w:p>
          <w:p w14:paraId="73A62030"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Physical Unit</w:t>
            </w:r>
          </w:p>
        </w:tc>
        <w:tc>
          <w:tcPr>
            <w:tcW w:w="2340" w:type="dxa"/>
            <w:vMerge w:val="restart"/>
          </w:tcPr>
          <w:p w14:paraId="472DD370"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Place where Services shall be performed</w:t>
            </w:r>
          </w:p>
        </w:tc>
        <w:tc>
          <w:tcPr>
            <w:tcW w:w="1620" w:type="dxa"/>
            <w:vMerge w:val="restart"/>
          </w:tcPr>
          <w:p w14:paraId="44154F39" w14:textId="77777777" w:rsidR="008E7A2D" w:rsidRPr="008E7A2D" w:rsidRDefault="008E7A2D" w:rsidP="008E7A2D">
            <w:pPr>
              <w:spacing w:before="120" w:after="0" w:line="240" w:lineRule="auto"/>
              <w:ind w:left="-18"/>
              <w:jc w:val="center"/>
              <w:rPr>
                <w:rFonts w:ascii="Segoe UI Symbol" w:eastAsia="Times New Roman" w:hAnsi="Segoe UI Symbol" w:cs="Times New Roman"/>
                <w:b/>
                <w:bCs/>
              </w:rPr>
            </w:pPr>
            <w:r w:rsidRPr="008E7A2D">
              <w:rPr>
                <w:rFonts w:ascii="Segoe UI Symbol" w:eastAsia="Times New Roman" w:hAnsi="Segoe UI Symbol" w:cs="Times New Roman"/>
                <w:b/>
                <w:bCs/>
              </w:rPr>
              <w:t>Final Completion Date(s) of Services</w:t>
            </w:r>
          </w:p>
        </w:tc>
      </w:tr>
      <w:tr w:rsidR="008E7A2D" w:rsidRPr="008E7A2D" w14:paraId="501BDA6B" w14:textId="77777777" w:rsidTr="008E7A2D">
        <w:trPr>
          <w:cantSplit/>
          <w:trHeight w:val="881"/>
          <w:jc w:val="center"/>
        </w:trPr>
        <w:tc>
          <w:tcPr>
            <w:tcW w:w="1008" w:type="dxa"/>
            <w:vMerge/>
          </w:tcPr>
          <w:p w14:paraId="3D746290"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4230" w:type="dxa"/>
            <w:vMerge/>
          </w:tcPr>
          <w:p w14:paraId="34F5F2A6"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1890" w:type="dxa"/>
            <w:vMerge/>
          </w:tcPr>
          <w:p w14:paraId="5A6AA26B"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1890" w:type="dxa"/>
            <w:vMerge/>
          </w:tcPr>
          <w:p w14:paraId="47E5D416"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2340" w:type="dxa"/>
            <w:vMerge/>
          </w:tcPr>
          <w:p w14:paraId="57063B70"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1620" w:type="dxa"/>
            <w:vMerge/>
          </w:tcPr>
          <w:p w14:paraId="252323A9" w14:textId="77777777" w:rsidR="008E7A2D" w:rsidRPr="008E7A2D" w:rsidRDefault="008E7A2D" w:rsidP="008E7A2D">
            <w:pPr>
              <w:spacing w:after="0" w:line="240" w:lineRule="auto"/>
              <w:jc w:val="center"/>
              <w:rPr>
                <w:rFonts w:ascii="Segoe UI Symbol" w:eastAsia="Times New Roman" w:hAnsi="Segoe UI Symbol" w:cs="Times New Roman"/>
              </w:rPr>
            </w:pPr>
          </w:p>
        </w:tc>
      </w:tr>
      <w:tr w:rsidR="008E7A2D" w:rsidRPr="008E7A2D" w14:paraId="58A2ED66" w14:textId="77777777" w:rsidTr="008E7A2D">
        <w:trPr>
          <w:cantSplit/>
          <w:trHeight w:val="1529"/>
          <w:jc w:val="center"/>
        </w:trPr>
        <w:tc>
          <w:tcPr>
            <w:tcW w:w="1008" w:type="dxa"/>
          </w:tcPr>
          <w:p w14:paraId="57971469" w14:textId="77777777" w:rsidR="008E7A2D" w:rsidRPr="008E7A2D" w:rsidRDefault="008E7A2D" w:rsidP="008E7A2D">
            <w:pPr>
              <w:spacing w:before="120" w:after="0" w:line="240" w:lineRule="auto"/>
              <w:rPr>
                <w:rFonts w:ascii="Segoe UI Symbol" w:eastAsia="Times New Roman" w:hAnsi="Segoe UI Symbol" w:cs="Times New Roman"/>
                <w:i/>
                <w:iCs/>
              </w:rPr>
            </w:pPr>
            <w:r w:rsidRPr="008E7A2D">
              <w:rPr>
                <w:rFonts w:ascii="Segoe UI Symbol" w:eastAsia="Times New Roman" w:hAnsi="Segoe UI Symbol" w:cs="Times New Roman"/>
                <w:i/>
                <w:iCs/>
                <w:kern w:val="28"/>
              </w:rPr>
              <w:t>[</w:t>
            </w:r>
            <w:r w:rsidRPr="008E7A2D">
              <w:rPr>
                <w:rFonts w:ascii="Segoe UI Symbol" w:eastAsia="Times New Roman" w:hAnsi="Segoe UI Symbol" w:cs="Times New Roman"/>
                <w:b/>
                <w:i/>
                <w:iCs/>
                <w:kern w:val="28"/>
              </w:rPr>
              <w:t>insert Service No</w:t>
            </w:r>
            <w:r w:rsidRPr="008E7A2D">
              <w:rPr>
                <w:rFonts w:ascii="Segoe UI Symbol" w:eastAsia="Times New Roman" w:hAnsi="Segoe UI Symbol" w:cs="Times New Roman"/>
                <w:bCs/>
                <w:i/>
                <w:iCs/>
                <w:kern w:val="28"/>
              </w:rPr>
              <w:t>]</w:t>
            </w:r>
          </w:p>
        </w:tc>
        <w:tc>
          <w:tcPr>
            <w:tcW w:w="4230" w:type="dxa"/>
          </w:tcPr>
          <w:p w14:paraId="59F6DC4E" w14:textId="77777777" w:rsidR="008E7A2D" w:rsidRPr="008E7A2D" w:rsidRDefault="008E7A2D" w:rsidP="008E7A2D">
            <w:pPr>
              <w:spacing w:before="120" w:after="0" w:line="240" w:lineRule="auto"/>
              <w:rPr>
                <w:rFonts w:ascii="Segoe UI Symbol" w:eastAsia="Times New Roman" w:hAnsi="Segoe UI Symbol" w:cs="Times New Roman"/>
                <w:i/>
                <w:iCs/>
              </w:rPr>
            </w:pPr>
            <w:r w:rsidRPr="008E7A2D">
              <w:rPr>
                <w:rFonts w:ascii="Segoe UI Symbol" w:eastAsia="Times New Roman" w:hAnsi="Segoe UI Symbol" w:cs="Times New Roman"/>
                <w:i/>
                <w:iCs/>
              </w:rPr>
              <w:t>[</w:t>
            </w:r>
            <w:r w:rsidRPr="008E7A2D">
              <w:rPr>
                <w:rFonts w:ascii="Segoe UI Symbol" w:eastAsia="Times New Roman" w:hAnsi="Segoe UI Symbol" w:cs="Times New Roman"/>
                <w:b/>
                <w:i/>
                <w:iCs/>
              </w:rPr>
              <w:t>insert description of Related Services</w:t>
            </w:r>
            <w:r w:rsidRPr="008E7A2D">
              <w:rPr>
                <w:rFonts w:ascii="Segoe UI Symbol" w:eastAsia="Times New Roman" w:hAnsi="Segoe UI Symbol" w:cs="Times New Roman"/>
                <w:i/>
                <w:iCs/>
              </w:rPr>
              <w:t>]</w:t>
            </w:r>
          </w:p>
        </w:tc>
        <w:tc>
          <w:tcPr>
            <w:tcW w:w="1890" w:type="dxa"/>
          </w:tcPr>
          <w:p w14:paraId="6E6E8635" w14:textId="77777777" w:rsidR="008E7A2D" w:rsidRPr="008E7A2D" w:rsidRDefault="008E7A2D" w:rsidP="008E7A2D">
            <w:pPr>
              <w:spacing w:before="120" w:after="0" w:line="240" w:lineRule="auto"/>
              <w:rPr>
                <w:rFonts w:ascii="Segoe UI Symbol" w:eastAsia="Times New Roman" w:hAnsi="Segoe UI Symbol" w:cs="Times New Roman"/>
                <w:i/>
                <w:iCs/>
              </w:rPr>
            </w:pPr>
            <w:r w:rsidRPr="008E7A2D">
              <w:rPr>
                <w:rFonts w:ascii="Segoe UI Symbol" w:eastAsia="Times New Roman" w:hAnsi="Segoe UI Symbol" w:cs="Times New Roman"/>
                <w:i/>
                <w:iCs/>
                <w:kern w:val="28"/>
              </w:rPr>
              <w:t>[</w:t>
            </w:r>
            <w:r w:rsidRPr="008E7A2D">
              <w:rPr>
                <w:rFonts w:ascii="Segoe UI Symbol" w:eastAsia="Times New Roman" w:hAnsi="Segoe UI Symbol" w:cs="Times New Roman"/>
                <w:b/>
                <w:i/>
                <w:iCs/>
                <w:kern w:val="28"/>
              </w:rPr>
              <w:t>insert quantity of items to be supplied</w:t>
            </w:r>
            <w:r w:rsidRPr="008E7A2D">
              <w:rPr>
                <w:rFonts w:ascii="Segoe UI Symbol" w:eastAsia="Times New Roman" w:hAnsi="Segoe UI Symbol" w:cs="Times New Roman"/>
                <w:i/>
                <w:iCs/>
                <w:kern w:val="28"/>
              </w:rPr>
              <w:t>]</w:t>
            </w:r>
          </w:p>
        </w:tc>
        <w:tc>
          <w:tcPr>
            <w:tcW w:w="1890" w:type="dxa"/>
          </w:tcPr>
          <w:p w14:paraId="211F9259" w14:textId="77777777" w:rsidR="008E7A2D" w:rsidRPr="008E7A2D" w:rsidRDefault="008E7A2D" w:rsidP="008E7A2D">
            <w:pPr>
              <w:spacing w:before="120" w:after="0" w:line="240" w:lineRule="auto"/>
              <w:jc w:val="center"/>
              <w:rPr>
                <w:rFonts w:ascii="Segoe UI Symbol" w:eastAsia="Times New Roman" w:hAnsi="Segoe UI Symbol" w:cs="Times New Roman"/>
                <w:i/>
                <w:iCs/>
              </w:rPr>
            </w:pPr>
            <w:r w:rsidRPr="008E7A2D">
              <w:rPr>
                <w:rFonts w:ascii="Segoe UI Symbol" w:eastAsia="Times New Roman" w:hAnsi="Segoe UI Symbol" w:cs="Times New Roman"/>
                <w:i/>
                <w:iCs/>
                <w:kern w:val="28"/>
              </w:rPr>
              <w:t>[</w:t>
            </w:r>
            <w:r w:rsidRPr="008E7A2D">
              <w:rPr>
                <w:rFonts w:ascii="Segoe UI Symbol" w:eastAsia="Times New Roman" w:hAnsi="Segoe UI Symbol" w:cs="Times New Roman"/>
                <w:b/>
                <w:i/>
                <w:iCs/>
                <w:kern w:val="28"/>
              </w:rPr>
              <w:t>insert physical unit for the items</w:t>
            </w:r>
            <w:r w:rsidRPr="008E7A2D">
              <w:rPr>
                <w:rFonts w:ascii="Segoe UI Symbol" w:eastAsia="Times New Roman" w:hAnsi="Segoe UI Symbol" w:cs="Times New Roman"/>
                <w:i/>
                <w:iCs/>
                <w:kern w:val="28"/>
              </w:rPr>
              <w:t>]</w:t>
            </w:r>
          </w:p>
        </w:tc>
        <w:tc>
          <w:tcPr>
            <w:tcW w:w="2340" w:type="dxa"/>
          </w:tcPr>
          <w:p w14:paraId="533E13CF" w14:textId="77777777" w:rsidR="008E7A2D" w:rsidRPr="008E7A2D" w:rsidRDefault="008E7A2D" w:rsidP="008E7A2D">
            <w:pPr>
              <w:spacing w:before="120" w:after="0" w:line="240" w:lineRule="auto"/>
              <w:rPr>
                <w:rFonts w:ascii="Segoe UI Symbol" w:eastAsia="Times New Roman" w:hAnsi="Segoe UI Symbol" w:cs="Times New Roman"/>
                <w:i/>
                <w:iCs/>
              </w:rPr>
            </w:pPr>
            <w:r w:rsidRPr="008E7A2D">
              <w:rPr>
                <w:rFonts w:ascii="Segoe UI Symbol" w:eastAsia="Times New Roman" w:hAnsi="Segoe UI Symbol" w:cs="Times New Roman"/>
                <w:i/>
                <w:iCs/>
              </w:rPr>
              <w:t>[</w:t>
            </w:r>
            <w:r w:rsidRPr="008E7A2D">
              <w:rPr>
                <w:rFonts w:ascii="Segoe UI Symbol" w:eastAsia="Times New Roman" w:hAnsi="Segoe UI Symbol" w:cs="Times New Roman"/>
                <w:b/>
                <w:i/>
                <w:iCs/>
              </w:rPr>
              <w:t>insert name of the Place</w:t>
            </w:r>
            <w:r w:rsidRPr="008E7A2D">
              <w:rPr>
                <w:rFonts w:ascii="Segoe UI Symbol" w:eastAsia="Times New Roman" w:hAnsi="Segoe UI Symbol" w:cs="Times New Roman"/>
                <w:bCs/>
                <w:i/>
                <w:iCs/>
              </w:rPr>
              <w:t>]</w:t>
            </w:r>
            <w:r w:rsidRPr="008E7A2D">
              <w:rPr>
                <w:rFonts w:ascii="Segoe UI Symbol" w:eastAsia="Times New Roman" w:hAnsi="Segoe UI Symbol" w:cs="Times New Roman"/>
                <w:b/>
                <w:i/>
                <w:iCs/>
              </w:rPr>
              <w:t xml:space="preserve"> </w:t>
            </w:r>
          </w:p>
        </w:tc>
        <w:tc>
          <w:tcPr>
            <w:tcW w:w="1620" w:type="dxa"/>
          </w:tcPr>
          <w:p w14:paraId="0F8ABDE0" w14:textId="77777777" w:rsidR="008E7A2D" w:rsidRPr="008E7A2D" w:rsidRDefault="008E7A2D" w:rsidP="008E7A2D">
            <w:pPr>
              <w:spacing w:before="120" w:after="0" w:line="240" w:lineRule="auto"/>
              <w:jc w:val="center"/>
              <w:rPr>
                <w:rFonts w:ascii="Segoe UI Symbol" w:eastAsia="Times New Roman" w:hAnsi="Segoe UI Symbol" w:cs="Times New Roman"/>
                <w:i/>
                <w:iCs/>
              </w:rPr>
            </w:pPr>
            <w:r w:rsidRPr="008E7A2D">
              <w:rPr>
                <w:rFonts w:ascii="Segoe UI Symbol" w:eastAsia="Times New Roman" w:hAnsi="Segoe UI Symbol" w:cs="Times New Roman"/>
                <w:i/>
                <w:iCs/>
              </w:rPr>
              <w:t>[</w:t>
            </w:r>
            <w:r w:rsidRPr="008E7A2D">
              <w:rPr>
                <w:rFonts w:ascii="Segoe UI Symbol" w:eastAsia="Times New Roman" w:hAnsi="Segoe UI Symbol" w:cs="Times New Roman"/>
                <w:b/>
                <w:i/>
                <w:iCs/>
              </w:rPr>
              <w:t>insert required Completion Date(s)</w:t>
            </w:r>
            <w:r w:rsidRPr="008E7A2D">
              <w:rPr>
                <w:rFonts w:ascii="Segoe UI Symbol" w:eastAsia="Times New Roman" w:hAnsi="Segoe UI Symbol" w:cs="Times New Roman"/>
                <w:i/>
                <w:iCs/>
              </w:rPr>
              <w:t>]</w:t>
            </w:r>
          </w:p>
        </w:tc>
      </w:tr>
      <w:tr w:rsidR="008E7A2D" w:rsidRPr="008E7A2D" w14:paraId="01F99FFE" w14:textId="77777777" w:rsidTr="008E7A2D">
        <w:trPr>
          <w:cantSplit/>
          <w:trHeight w:val="255"/>
          <w:jc w:val="center"/>
        </w:trPr>
        <w:tc>
          <w:tcPr>
            <w:tcW w:w="1008" w:type="dxa"/>
          </w:tcPr>
          <w:p w14:paraId="7D7A56A4"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Pr>
          <w:p w14:paraId="595AC3B1"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0A124FB8"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7B890754"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Pr>
          <w:p w14:paraId="52EB1847"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Pr>
          <w:p w14:paraId="200F31E3"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60EB93B2" w14:textId="77777777" w:rsidTr="008E7A2D">
        <w:trPr>
          <w:cantSplit/>
          <w:trHeight w:val="255"/>
          <w:jc w:val="center"/>
        </w:trPr>
        <w:tc>
          <w:tcPr>
            <w:tcW w:w="1008" w:type="dxa"/>
          </w:tcPr>
          <w:p w14:paraId="607B9489"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Pr>
          <w:p w14:paraId="7FFE2DA0"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55294C82"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2C68FAF5"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Pr>
          <w:p w14:paraId="527059C7"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Pr>
          <w:p w14:paraId="3B30F9CA"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3013329F" w14:textId="77777777" w:rsidTr="008E7A2D">
        <w:trPr>
          <w:cantSplit/>
          <w:trHeight w:val="255"/>
          <w:jc w:val="center"/>
        </w:trPr>
        <w:tc>
          <w:tcPr>
            <w:tcW w:w="1008" w:type="dxa"/>
          </w:tcPr>
          <w:p w14:paraId="488E0149"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Pr>
          <w:p w14:paraId="0AD41D66"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0678774C"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56855CA6"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Pr>
          <w:p w14:paraId="5540356E"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Pr>
          <w:p w14:paraId="1B4E90BC"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7B3894F6" w14:textId="77777777" w:rsidTr="008E7A2D">
        <w:trPr>
          <w:cantSplit/>
          <w:trHeight w:val="255"/>
          <w:jc w:val="center"/>
        </w:trPr>
        <w:tc>
          <w:tcPr>
            <w:tcW w:w="1008" w:type="dxa"/>
          </w:tcPr>
          <w:p w14:paraId="6B89CBAF"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Pr>
          <w:p w14:paraId="2057F52F"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6965C23F"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7FD9D13C"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Pr>
          <w:p w14:paraId="623CEFA5"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Pr>
          <w:p w14:paraId="56C268BA"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3A63C1DB" w14:textId="77777777" w:rsidTr="008E7A2D">
        <w:trPr>
          <w:cantSplit/>
          <w:trHeight w:val="255"/>
          <w:jc w:val="center"/>
        </w:trPr>
        <w:tc>
          <w:tcPr>
            <w:tcW w:w="1008" w:type="dxa"/>
            <w:tcBorders>
              <w:bottom w:val="single" w:sz="4" w:space="0" w:color="auto"/>
            </w:tcBorders>
          </w:tcPr>
          <w:p w14:paraId="44B7A910"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Borders>
              <w:bottom w:val="single" w:sz="4" w:space="0" w:color="auto"/>
            </w:tcBorders>
          </w:tcPr>
          <w:p w14:paraId="54DDA2DA"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Borders>
              <w:bottom w:val="single" w:sz="4" w:space="0" w:color="auto"/>
            </w:tcBorders>
          </w:tcPr>
          <w:p w14:paraId="55BD6F71"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Borders>
              <w:bottom w:val="single" w:sz="4" w:space="0" w:color="auto"/>
            </w:tcBorders>
          </w:tcPr>
          <w:p w14:paraId="5F69319E"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Borders>
              <w:bottom w:val="single" w:sz="4" w:space="0" w:color="auto"/>
            </w:tcBorders>
          </w:tcPr>
          <w:p w14:paraId="61A165FE"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Borders>
              <w:bottom w:val="single" w:sz="4" w:space="0" w:color="auto"/>
            </w:tcBorders>
          </w:tcPr>
          <w:p w14:paraId="07D2BB2F"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3EF601F3" w14:textId="77777777" w:rsidTr="008E7A2D">
        <w:trPr>
          <w:cantSplit/>
          <w:trHeight w:val="521"/>
          <w:jc w:val="center"/>
        </w:trPr>
        <w:tc>
          <w:tcPr>
            <w:tcW w:w="12978" w:type="dxa"/>
            <w:gridSpan w:val="6"/>
            <w:tcBorders>
              <w:left w:val="nil"/>
              <w:bottom w:val="nil"/>
              <w:right w:val="nil"/>
            </w:tcBorders>
          </w:tcPr>
          <w:p w14:paraId="2010C8D9" w14:textId="77777777" w:rsidR="008E7A2D" w:rsidRPr="008E7A2D" w:rsidRDefault="008E7A2D" w:rsidP="008E7A2D">
            <w:pPr>
              <w:suppressAutoHyphens/>
              <w:spacing w:before="120" w:after="0" w:line="240" w:lineRule="auto"/>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1. If applicable</w:t>
            </w:r>
          </w:p>
        </w:tc>
      </w:tr>
    </w:tbl>
    <w:p w14:paraId="7EB5AE4D"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1AECB6D0" w14:textId="77777777" w:rsidR="008E7A2D" w:rsidRPr="008E7A2D" w:rsidRDefault="008E7A2D" w:rsidP="008E7A2D">
      <w:pPr>
        <w:spacing w:after="0" w:line="240" w:lineRule="auto"/>
        <w:jc w:val="center"/>
        <w:rPr>
          <w:rFonts w:ascii="Segoe UI Symbol" w:eastAsia="Times New Roman" w:hAnsi="Segoe UI Symbol" w:cs="Times New Roman"/>
          <w:sz w:val="24"/>
          <w:szCs w:val="24"/>
        </w:rPr>
        <w:sectPr w:rsidR="008E7A2D" w:rsidRPr="008E7A2D" w:rsidSect="008E7A2D">
          <w:headerReference w:type="even" r:id="rId69"/>
          <w:headerReference w:type="default" r:id="rId70"/>
          <w:headerReference w:type="first" r:id="rId71"/>
          <w:pgSz w:w="16838" w:h="11906" w:orient="landscape" w:code="9"/>
          <w:pgMar w:top="1440" w:right="1440" w:bottom="1440" w:left="1440" w:header="720" w:footer="720" w:gutter="0"/>
          <w:paperSrc w:first="15" w:other="15"/>
          <w:pgNumType w:chapStyle="1"/>
          <w:cols w:space="720"/>
          <w:docGrid w:linePitch="326"/>
        </w:sectPr>
      </w:pPr>
    </w:p>
    <w:p w14:paraId="2DCFB49E" w14:textId="71A8F5AF" w:rsidR="008E7A2D" w:rsidRPr="00414AFC" w:rsidRDefault="008E7A2D" w:rsidP="00414AFC">
      <w:pPr>
        <w:spacing w:before="120" w:after="240" w:line="240" w:lineRule="auto"/>
        <w:jc w:val="center"/>
        <w:rPr>
          <w:rFonts w:ascii="Segoe UI Symbol" w:eastAsia="Times New Roman" w:hAnsi="Segoe UI Symbol" w:cs="Times New Roman"/>
          <w:b/>
          <w:sz w:val="32"/>
          <w:szCs w:val="24"/>
        </w:rPr>
      </w:pPr>
      <w:bookmarkStart w:id="533" w:name="_Toc68320560"/>
      <w:bookmarkStart w:id="534" w:name="_Toc454621008"/>
      <w:bookmarkStart w:id="535" w:name="_Toc27040502"/>
      <w:r w:rsidRPr="008E7A2D">
        <w:rPr>
          <w:rFonts w:ascii="Segoe UI Symbol" w:eastAsia="Times New Roman" w:hAnsi="Segoe UI Symbol" w:cs="Times New Roman"/>
          <w:b/>
          <w:sz w:val="32"/>
          <w:szCs w:val="24"/>
        </w:rPr>
        <w:lastRenderedPageBreak/>
        <w:t>3.</w:t>
      </w:r>
      <w:r w:rsidRPr="008E7A2D" w:rsidDel="0092715E">
        <w:rPr>
          <w:rFonts w:ascii="Segoe UI Symbol" w:eastAsia="Times New Roman" w:hAnsi="Segoe UI Symbol" w:cs="Times New Roman"/>
          <w:b/>
          <w:sz w:val="32"/>
          <w:szCs w:val="24"/>
        </w:rPr>
        <w:t xml:space="preserve"> </w:t>
      </w:r>
      <w:r w:rsidRPr="008E7A2D">
        <w:rPr>
          <w:rFonts w:ascii="Segoe UI Symbol" w:eastAsia="Times New Roman" w:hAnsi="Segoe UI Symbol" w:cs="Times New Roman"/>
          <w:b/>
          <w:sz w:val="32"/>
          <w:szCs w:val="24"/>
        </w:rPr>
        <w:t>Technical Specifications</w:t>
      </w:r>
      <w:bookmarkEnd w:id="533"/>
      <w:bookmarkEnd w:id="534"/>
      <w:bookmarkEnd w:id="535"/>
    </w:p>
    <w:p w14:paraId="62EC2808" w14:textId="0E8F6B75" w:rsidR="00324388" w:rsidRPr="00414AFC" w:rsidRDefault="00324388" w:rsidP="00414AFC">
      <w:pPr>
        <w:pStyle w:val="Heading1"/>
        <w:rPr>
          <w:rFonts w:ascii="Segeo ul symbol" w:hAnsi="Segeo ul symbol"/>
          <w:sz w:val="22"/>
          <w:szCs w:val="22"/>
        </w:rPr>
      </w:pPr>
      <w:bookmarkStart w:id="536" w:name="_Toc68320561"/>
      <w:bookmarkStart w:id="537" w:name="_Toc454621009"/>
      <w:bookmarkStart w:id="538" w:name="_Toc27040503"/>
      <w:r w:rsidRPr="00324388">
        <w:rPr>
          <w:rFonts w:ascii="Segeo ul symbol" w:hAnsi="Segeo ul symbol"/>
          <w:sz w:val="22"/>
          <w:szCs w:val="22"/>
        </w:rPr>
        <w:t>Technical Specifications and Requirement for procurement of ICT equipment and CPI development</w:t>
      </w:r>
      <w:r w:rsidR="00414AFC">
        <w:rPr>
          <w:rFonts w:ascii="Segeo ul symbol" w:hAnsi="Segeo ul symbol"/>
          <w:sz w:val="22"/>
          <w:szCs w:val="22"/>
        </w:rPr>
        <w:t>.</w:t>
      </w:r>
    </w:p>
    <w:tbl>
      <w:tblPr>
        <w:tblW w:w="11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2336"/>
        <w:gridCol w:w="1921"/>
        <w:gridCol w:w="4664"/>
        <w:gridCol w:w="1380"/>
      </w:tblGrid>
      <w:tr w:rsidR="00324388" w:rsidRPr="00324388" w14:paraId="6E2D7017" w14:textId="77777777" w:rsidTr="00572D7E">
        <w:trPr>
          <w:jc w:val="center"/>
        </w:trPr>
        <w:tc>
          <w:tcPr>
            <w:tcW w:w="997" w:type="dxa"/>
            <w:vAlign w:val="center"/>
          </w:tcPr>
          <w:p w14:paraId="18C8A6F5" w14:textId="77777777" w:rsidR="00324388" w:rsidRPr="00324388" w:rsidRDefault="00324388" w:rsidP="00572D7E">
            <w:pPr>
              <w:pStyle w:val="Heading2"/>
              <w:shd w:val="clear" w:color="auto" w:fill="FFFFFF"/>
              <w:spacing w:after="0"/>
              <w:jc w:val="left"/>
              <w:textAlignment w:val="center"/>
              <w:rPr>
                <w:rFonts w:ascii="Segeo ul symbol" w:hAnsi="Segeo ul symbol"/>
                <w:iCs/>
                <w:caps/>
                <w:smallCaps/>
                <w:sz w:val="20"/>
                <w:lang w:val="en-CA" w:eastAsia="en-CA"/>
              </w:rPr>
            </w:pPr>
            <w:r w:rsidRPr="00324388">
              <w:rPr>
                <w:rFonts w:ascii="Segeo ul symbol" w:hAnsi="Segeo ul symbol"/>
                <w:caps/>
                <w:sz w:val="20"/>
                <w:lang w:val="en-CA" w:eastAsia="en-CA"/>
              </w:rPr>
              <w:t>No.</w:t>
            </w:r>
          </w:p>
        </w:tc>
        <w:tc>
          <w:tcPr>
            <w:tcW w:w="2336" w:type="dxa"/>
            <w:vAlign w:val="center"/>
          </w:tcPr>
          <w:p w14:paraId="64B9B5A1" w14:textId="77777777" w:rsidR="00324388" w:rsidRPr="00324388" w:rsidRDefault="00324388" w:rsidP="00572D7E">
            <w:pPr>
              <w:pStyle w:val="Heading2"/>
              <w:shd w:val="clear" w:color="auto" w:fill="FFFFFF"/>
              <w:spacing w:after="0"/>
              <w:jc w:val="left"/>
              <w:textAlignment w:val="center"/>
              <w:rPr>
                <w:rFonts w:ascii="Segeo ul symbol" w:hAnsi="Segeo ul symbol"/>
                <w:iCs/>
                <w:caps/>
                <w:smallCaps/>
                <w:sz w:val="20"/>
                <w:lang w:val="en-CA" w:eastAsia="en-CA"/>
              </w:rPr>
            </w:pPr>
            <w:r w:rsidRPr="00324388">
              <w:rPr>
                <w:rFonts w:ascii="Segeo ul symbol" w:hAnsi="Segeo ul symbol"/>
                <w:caps/>
                <w:sz w:val="20"/>
                <w:lang w:val="en-CA" w:eastAsia="en-CA"/>
              </w:rPr>
              <w:t>Item</w:t>
            </w:r>
          </w:p>
        </w:tc>
        <w:tc>
          <w:tcPr>
            <w:tcW w:w="1921" w:type="dxa"/>
            <w:vAlign w:val="center"/>
          </w:tcPr>
          <w:p w14:paraId="4379DD45" w14:textId="77777777" w:rsidR="00324388" w:rsidRPr="00324388" w:rsidRDefault="00324388" w:rsidP="00572D7E">
            <w:pPr>
              <w:pStyle w:val="Heading2"/>
              <w:shd w:val="clear" w:color="auto" w:fill="FFFFFF"/>
              <w:spacing w:after="0"/>
              <w:jc w:val="left"/>
              <w:textAlignment w:val="center"/>
              <w:rPr>
                <w:rFonts w:ascii="Segeo ul symbol" w:hAnsi="Segeo ul symbol"/>
                <w:iCs/>
                <w:caps/>
                <w:smallCaps/>
                <w:sz w:val="20"/>
                <w:lang w:val="en-CA" w:eastAsia="en-CA"/>
              </w:rPr>
            </w:pPr>
            <w:r w:rsidRPr="00324388">
              <w:rPr>
                <w:rFonts w:ascii="Segeo ul symbol" w:hAnsi="Segeo ul symbol"/>
                <w:caps/>
                <w:sz w:val="20"/>
                <w:lang w:val="en-CA" w:eastAsia="en-CA"/>
              </w:rPr>
              <w:t>Description</w:t>
            </w:r>
          </w:p>
        </w:tc>
        <w:tc>
          <w:tcPr>
            <w:tcW w:w="4664" w:type="dxa"/>
            <w:vAlign w:val="center"/>
          </w:tcPr>
          <w:p w14:paraId="352A7C9B"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b/>
                <w:bCs/>
                <w:caps/>
                <w:sz w:val="20"/>
                <w:szCs w:val="20"/>
              </w:rPr>
            </w:pPr>
            <w:r w:rsidRPr="00324388">
              <w:rPr>
                <w:rFonts w:ascii="Segeo ul symbol" w:hAnsi="Segeo ul symbol"/>
                <w:b/>
                <w:bCs/>
                <w:caps/>
                <w:sz w:val="20"/>
                <w:szCs w:val="20"/>
              </w:rPr>
              <w:t>REQUESTED SEPECIFICATIONS</w:t>
            </w:r>
          </w:p>
        </w:tc>
        <w:tc>
          <w:tcPr>
            <w:tcW w:w="1380" w:type="dxa"/>
            <w:vAlign w:val="center"/>
          </w:tcPr>
          <w:p w14:paraId="4D0D6FE4" w14:textId="77777777" w:rsidR="00324388" w:rsidRPr="0084689C" w:rsidRDefault="00324388" w:rsidP="00572D7E">
            <w:pPr>
              <w:pStyle w:val="specsdescription"/>
              <w:keepNext/>
              <w:keepLines/>
              <w:shd w:val="clear" w:color="auto" w:fill="FFFFFF"/>
              <w:spacing w:before="0" w:beforeAutospacing="0" w:after="0" w:afterAutospacing="0"/>
              <w:jc w:val="center"/>
              <w:rPr>
                <w:rFonts w:ascii="Segeo ul symbol" w:hAnsi="Segeo ul symbol"/>
                <w:b/>
                <w:bCs/>
                <w:caps/>
                <w:sz w:val="20"/>
                <w:szCs w:val="20"/>
              </w:rPr>
            </w:pPr>
            <w:r w:rsidRPr="0084689C">
              <w:rPr>
                <w:rFonts w:ascii="Segeo ul symbol" w:hAnsi="Segeo ul symbol"/>
                <w:b/>
                <w:bCs/>
                <w:caps/>
                <w:sz w:val="20"/>
                <w:szCs w:val="20"/>
              </w:rPr>
              <w:t>(State ‘comply’ or ‘not comply’)</w:t>
            </w:r>
          </w:p>
          <w:p w14:paraId="39FB064C" w14:textId="77777777" w:rsidR="0084689C" w:rsidRPr="00324388" w:rsidRDefault="0084689C" w:rsidP="00572D7E">
            <w:pPr>
              <w:pStyle w:val="specsdescription"/>
              <w:keepNext/>
              <w:keepLines/>
              <w:shd w:val="clear" w:color="auto" w:fill="FFFFFF"/>
              <w:spacing w:before="0" w:beforeAutospacing="0" w:after="0" w:afterAutospacing="0"/>
              <w:jc w:val="center"/>
              <w:rPr>
                <w:rFonts w:ascii="Segeo ul symbol" w:hAnsi="Segeo ul symbol"/>
                <w:b/>
                <w:bCs/>
                <w:caps/>
                <w:sz w:val="12"/>
                <w:szCs w:val="12"/>
              </w:rPr>
            </w:pPr>
          </w:p>
        </w:tc>
      </w:tr>
      <w:tr w:rsidR="00324388" w:rsidRPr="00324388" w14:paraId="77E253D5" w14:textId="77777777" w:rsidTr="00572D7E">
        <w:trPr>
          <w:jc w:val="center"/>
        </w:trPr>
        <w:tc>
          <w:tcPr>
            <w:tcW w:w="997" w:type="dxa"/>
            <w:vMerge w:val="restart"/>
            <w:vAlign w:val="center"/>
          </w:tcPr>
          <w:p w14:paraId="6032246E"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7EAC766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All In One Desktop Pc</w:t>
            </w:r>
          </w:p>
        </w:tc>
        <w:tc>
          <w:tcPr>
            <w:tcW w:w="1921" w:type="dxa"/>
            <w:vAlign w:val="center"/>
          </w:tcPr>
          <w:p w14:paraId="3946996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Type:</w:t>
            </w:r>
          </w:p>
        </w:tc>
        <w:tc>
          <w:tcPr>
            <w:tcW w:w="4664" w:type="dxa"/>
            <w:vAlign w:val="center"/>
          </w:tcPr>
          <w:p w14:paraId="6478759C"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caps/>
                <w:sz w:val="20"/>
                <w:szCs w:val="20"/>
              </w:rPr>
            </w:pPr>
            <w:r w:rsidRPr="00324388">
              <w:rPr>
                <w:rFonts w:ascii="Segeo ul symbol" w:hAnsi="Segeo ul symbol"/>
                <w:sz w:val="20"/>
                <w:szCs w:val="20"/>
              </w:rPr>
              <w:t>All-in-One Desktop PC</w:t>
            </w:r>
          </w:p>
        </w:tc>
        <w:tc>
          <w:tcPr>
            <w:tcW w:w="1380" w:type="dxa"/>
            <w:vAlign w:val="center"/>
          </w:tcPr>
          <w:p w14:paraId="7C44D668"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FF675B2" w14:textId="77777777" w:rsidTr="00572D7E">
        <w:trPr>
          <w:jc w:val="center"/>
        </w:trPr>
        <w:tc>
          <w:tcPr>
            <w:tcW w:w="997" w:type="dxa"/>
            <w:vMerge/>
            <w:vAlign w:val="center"/>
          </w:tcPr>
          <w:p w14:paraId="40B6FC8D"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70395E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F9A68E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Operating system</w:t>
            </w:r>
          </w:p>
        </w:tc>
        <w:tc>
          <w:tcPr>
            <w:tcW w:w="4664" w:type="dxa"/>
            <w:vAlign w:val="center"/>
          </w:tcPr>
          <w:p w14:paraId="11B64ECA"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caps/>
                <w:sz w:val="20"/>
                <w:szCs w:val="20"/>
              </w:rPr>
            </w:pPr>
            <w:r w:rsidRPr="00324388">
              <w:rPr>
                <w:rFonts w:ascii="Segeo ul symbol" w:hAnsi="Segeo ul symbol"/>
                <w:sz w:val="20"/>
                <w:szCs w:val="20"/>
              </w:rPr>
              <w:t>Windows 11 Pro 64-Bit</w:t>
            </w:r>
          </w:p>
        </w:tc>
        <w:tc>
          <w:tcPr>
            <w:tcW w:w="1380" w:type="dxa"/>
            <w:vAlign w:val="center"/>
          </w:tcPr>
          <w:p w14:paraId="19F9672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4962448" w14:textId="77777777" w:rsidTr="00572D7E">
        <w:trPr>
          <w:jc w:val="center"/>
        </w:trPr>
        <w:tc>
          <w:tcPr>
            <w:tcW w:w="997" w:type="dxa"/>
            <w:vMerge/>
            <w:vAlign w:val="center"/>
          </w:tcPr>
          <w:p w14:paraId="7D0DE82E"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991279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0A8C7D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Microsoft office</w:t>
            </w:r>
          </w:p>
        </w:tc>
        <w:tc>
          <w:tcPr>
            <w:tcW w:w="4664" w:type="dxa"/>
            <w:vAlign w:val="center"/>
          </w:tcPr>
          <w:p w14:paraId="1608345E"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caps/>
                <w:sz w:val="20"/>
                <w:szCs w:val="20"/>
              </w:rPr>
            </w:pPr>
            <w:r w:rsidRPr="00324388">
              <w:rPr>
                <w:rFonts w:ascii="Segeo ul symbol" w:hAnsi="Segeo ul symbol"/>
                <w:sz w:val="20"/>
                <w:szCs w:val="20"/>
              </w:rPr>
              <w:t>Microsoft office 2019 pro</w:t>
            </w:r>
          </w:p>
        </w:tc>
        <w:tc>
          <w:tcPr>
            <w:tcW w:w="1380" w:type="dxa"/>
            <w:vAlign w:val="center"/>
          </w:tcPr>
          <w:p w14:paraId="53CDADE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EA27F39" w14:textId="77777777" w:rsidTr="00572D7E">
        <w:trPr>
          <w:jc w:val="center"/>
        </w:trPr>
        <w:tc>
          <w:tcPr>
            <w:tcW w:w="997" w:type="dxa"/>
            <w:vMerge/>
            <w:vAlign w:val="center"/>
          </w:tcPr>
          <w:p w14:paraId="5EFAA70F"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0E7E08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A9DCBC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Anti-virus</w:t>
            </w:r>
          </w:p>
        </w:tc>
        <w:tc>
          <w:tcPr>
            <w:tcW w:w="4664" w:type="dxa"/>
            <w:vAlign w:val="center"/>
          </w:tcPr>
          <w:p w14:paraId="42A03DC1"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caps/>
                <w:sz w:val="20"/>
                <w:szCs w:val="20"/>
              </w:rPr>
            </w:pPr>
            <w:r w:rsidRPr="00324388">
              <w:rPr>
                <w:rFonts w:ascii="Segeo ul symbol" w:hAnsi="Segeo ul symbol"/>
                <w:sz w:val="20"/>
                <w:szCs w:val="20"/>
              </w:rPr>
              <w:t>Internet security 2020 or higher</w:t>
            </w:r>
          </w:p>
        </w:tc>
        <w:tc>
          <w:tcPr>
            <w:tcW w:w="1380" w:type="dxa"/>
            <w:vAlign w:val="center"/>
          </w:tcPr>
          <w:p w14:paraId="186DFD7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7931E94" w14:textId="77777777" w:rsidTr="00572D7E">
        <w:trPr>
          <w:jc w:val="center"/>
        </w:trPr>
        <w:tc>
          <w:tcPr>
            <w:tcW w:w="997" w:type="dxa"/>
            <w:vMerge/>
            <w:vAlign w:val="center"/>
          </w:tcPr>
          <w:p w14:paraId="4AF78D3E"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5F24DB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B9BC57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Processor</w:t>
            </w:r>
          </w:p>
        </w:tc>
        <w:tc>
          <w:tcPr>
            <w:tcW w:w="4664" w:type="dxa"/>
            <w:vAlign w:val="center"/>
          </w:tcPr>
          <w:p w14:paraId="71F410BE"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Intel Core i7-12th Generation</w:t>
            </w:r>
          </w:p>
        </w:tc>
        <w:tc>
          <w:tcPr>
            <w:tcW w:w="1380" w:type="dxa"/>
            <w:vAlign w:val="center"/>
          </w:tcPr>
          <w:p w14:paraId="3B333C0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00BF2DA" w14:textId="77777777" w:rsidTr="00572D7E">
        <w:trPr>
          <w:jc w:val="center"/>
        </w:trPr>
        <w:tc>
          <w:tcPr>
            <w:tcW w:w="997" w:type="dxa"/>
            <w:vMerge/>
            <w:vAlign w:val="center"/>
          </w:tcPr>
          <w:p w14:paraId="2208F087"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C003FF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0A1AC4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Graphics</w:t>
            </w:r>
          </w:p>
        </w:tc>
        <w:tc>
          <w:tcPr>
            <w:tcW w:w="4664" w:type="dxa"/>
            <w:vAlign w:val="center"/>
          </w:tcPr>
          <w:p w14:paraId="155C2F8A"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Integrated Intel HD Graphics</w:t>
            </w:r>
          </w:p>
        </w:tc>
        <w:tc>
          <w:tcPr>
            <w:tcW w:w="1380" w:type="dxa"/>
            <w:vAlign w:val="center"/>
          </w:tcPr>
          <w:p w14:paraId="0C9876A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4AAB92B" w14:textId="77777777" w:rsidTr="00572D7E">
        <w:trPr>
          <w:jc w:val="center"/>
        </w:trPr>
        <w:tc>
          <w:tcPr>
            <w:tcW w:w="997" w:type="dxa"/>
            <w:vMerge/>
            <w:vAlign w:val="center"/>
          </w:tcPr>
          <w:p w14:paraId="75707267"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5E1D81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42CFD1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Display</w:t>
            </w:r>
          </w:p>
        </w:tc>
        <w:tc>
          <w:tcPr>
            <w:tcW w:w="4664" w:type="dxa"/>
            <w:vAlign w:val="center"/>
          </w:tcPr>
          <w:p w14:paraId="7CF667D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60.45 cm (23.8 in) diagonal widescreen full high-definition IPS WLED backlit display (1920 x 1080)</w:t>
            </w:r>
          </w:p>
        </w:tc>
        <w:tc>
          <w:tcPr>
            <w:tcW w:w="1380" w:type="dxa"/>
            <w:vAlign w:val="center"/>
          </w:tcPr>
          <w:p w14:paraId="13FAB97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CE5F57B" w14:textId="77777777" w:rsidTr="00572D7E">
        <w:trPr>
          <w:jc w:val="center"/>
        </w:trPr>
        <w:tc>
          <w:tcPr>
            <w:tcW w:w="997" w:type="dxa"/>
            <w:vMerge/>
            <w:vAlign w:val="center"/>
          </w:tcPr>
          <w:p w14:paraId="748E6868"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6484A0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E4DC0B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Networking</w:t>
            </w:r>
          </w:p>
        </w:tc>
        <w:tc>
          <w:tcPr>
            <w:tcW w:w="4664" w:type="dxa"/>
            <w:vAlign w:val="center"/>
          </w:tcPr>
          <w:p w14:paraId="37E63CB0"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Wireless LAN 802.11a/b/g/n/ac (1x1) and Bluetooth 5.2, M.2, Interface: M.2, Transmission standards: 802.11 a/b/g/n/ac</w:t>
            </w:r>
          </w:p>
        </w:tc>
        <w:tc>
          <w:tcPr>
            <w:tcW w:w="1380" w:type="dxa"/>
            <w:vAlign w:val="center"/>
          </w:tcPr>
          <w:p w14:paraId="16B3057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24A3369" w14:textId="77777777" w:rsidTr="00572D7E">
        <w:trPr>
          <w:jc w:val="center"/>
        </w:trPr>
        <w:tc>
          <w:tcPr>
            <w:tcW w:w="997" w:type="dxa"/>
            <w:vMerge/>
            <w:vAlign w:val="center"/>
          </w:tcPr>
          <w:p w14:paraId="4D07598F"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2E038FC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9AE998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Storage:</w:t>
            </w:r>
          </w:p>
        </w:tc>
        <w:tc>
          <w:tcPr>
            <w:tcW w:w="4664" w:type="dxa"/>
            <w:vAlign w:val="center"/>
          </w:tcPr>
          <w:p w14:paraId="1A45D081"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 xml:space="preserve">Internal Storage:  256 GB PCIe® </w:t>
            </w:r>
            <w:proofErr w:type="spellStart"/>
            <w:r w:rsidRPr="00324388">
              <w:rPr>
                <w:rFonts w:ascii="Segeo ul symbol" w:hAnsi="Segeo ul symbol"/>
                <w:sz w:val="20"/>
                <w:szCs w:val="20"/>
              </w:rPr>
              <w:t>NVMe</w:t>
            </w:r>
            <w:proofErr w:type="spellEnd"/>
            <w:r w:rsidRPr="00324388">
              <w:rPr>
                <w:rFonts w:ascii="Segeo ul symbol" w:hAnsi="Segeo ul symbol"/>
                <w:sz w:val="20"/>
                <w:szCs w:val="20"/>
              </w:rPr>
              <w:t>™ M.2 SSD plus Hard Drive (2nd): 1000GB 5400 rpm SATA HDD</w:t>
            </w:r>
          </w:p>
        </w:tc>
        <w:tc>
          <w:tcPr>
            <w:tcW w:w="1380" w:type="dxa"/>
            <w:vAlign w:val="center"/>
          </w:tcPr>
          <w:p w14:paraId="035C984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2FEB87F" w14:textId="77777777" w:rsidTr="00572D7E">
        <w:trPr>
          <w:jc w:val="center"/>
        </w:trPr>
        <w:tc>
          <w:tcPr>
            <w:tcW w:w="997" w:type="dxa"/>
            <w:vMerge/>
            <w:vAlign w:val="center"/>
          </w:tcPr>
          <w:p w14:paraId="43A2FA4B"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E68DD1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7F6D75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Memory</w:t>
            </w:r>
          </w:p>
        </w:tc>
        <w:tc>
          <w:tcPr>
            <w:tcW w:w="4664" w:type="dxa"/>
            <w:vAlign w:val="center"/>
          </w:tcPr>
          <w:p w14:paraId="53B09EA4"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16 GB DDR4-3200 MHz RAM</w:t>
            </w:r>
          </w:p>
        </w:tc>
        <w:tc>
          <w:tcPr>
            <w:tcW w:w="1380" w:type="dxa"/>
            <w:vAlign w:val="center"/>
          </w:tcPr>
          <w:p w14:paraId="39C2D8A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247FBEEA" w14:textId="77777777" w:rsidTr="00572D7E">
        <w:trPr>
          <w:jc w:val="center"/>
        </w:trPr>
        <w:tc>
          <w:tcPr>
            <w:tcW w:w="997" w:type="dxa"/>
            <w:vMerge/>
            <w:vAlign w:val="center"/>
          </w:tcPr>
          <w:p w14:paraId="00F87F3C"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835E2E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64DF0E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Ports</w:t>
            </w:r>
          </w:p>
        </w:tc>
        <w:tc>
          <w:tcPr>
            <w:tcW w:w="4664" w:type="dxa"/>
            <w:vAlign w:val="center"/>
          </w:tcPr>
          <w:p w14:paraId="171ECD5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Lock slot, Disk activity LED, USB 2.0:2, LAN (Ethernet), Power LED, DC power in, USB 3.0: 2, HDMI out, Headphone/Microphone</w:t>
            </w:r>
          </w:p>
        </w:tc>
        <w:tc>
          <w:tcPr>
            <w:tcW w:w="1380" w:type="dxa"/>
            <w:vAlign w:val="center"/>
          </w:tcPr>
          <w:p w14:paraId="13B8682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52450C4" w14:textId="77777777" w:rsidTr="00572D7E">
        <w:trPr>
          <w:jc w:val="center"/>
        </w:trPr>
        <w:tc>
          <w:tcPr>
            <w:tcW w:w="997" w:type="dxa"/>
            <w:vMerge/>
            <w:vAlign w:val="center"/>
          </w:tcPr>
          <w:p w14:paraId="53CBD353"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D76F97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84CE35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Power supply:</w:t>
            </w:r>
          </w:p>
        </w:tc>
        <w:tc>
          <w:tcPr>
            <w:tcW w:w="4664" w:type="dxa"/>
            <w:vAlign w:val="center"/>
          </w:tcPr>
          <w:p w14:paraId="68BA07F2"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External 90W (100V-240V)</w:t>
            </w:r>
          </w:p>
        </w:tc>
        <w:tc>
          <w:tcPr>
            <w:tcW w:w="1380" w:type="dxa"/>
            <w:vAlign w:val="center"/>
          </w:tcPr>
          <w:p w14:paraId="43CFC77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FA786B5" w14:textId="77777777" w:rsidTr="00572D7E">
        <w:trPr>
          <w:jc w:val="center"/>
        </w:trPr>
        <w:tc>
          <w:tcPr>
            <w:tcW w:w="997" w:type="dxa"/>
            <w:vMerge/>
            <w:vAlign w:val="center"/>
          </w:tcPr>
          <w:p w14:paraId="2D3B2095"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05DC28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37FBA88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Color</w:t>
            </w:r>
          </w:p>
        </w:tc>
        <w:tc>
          <w:tcPr>
            <w:tcW w:w="4664" w:type="dxa"/>
            <w:vAlign w:val="center"/>
          </w:tcPr>
          <w:p w14:paraId="4C7E1352"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White or black</w:t>
            </w:r>
          </w:p>
        </w:tc>
        <w:tc>
          <w:tcPr>
            <w:tcW w:w="1380" w:type="dxa"/>
            <w:vAlign w:val="center"/>
          </w:tcPr>
          <w:p w14:paraId="1BB8126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9CFD2FD" w14:textId="77777777" w:rsidTr="00572D7E">
        <w:trPr>
          <w:jc w:val="center"/>
        </w:trPr>
        <w:tc>
          <w:tcPr>
            <w:tcW w:w="997" w:type="dxa"/>
            <w:vMerge w:val="restart"/>
            <w:vAlign w:val="center"/>
          </w:tcPr>
          <w:p w14:paraId="58E7C6E9"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4EC6CDE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napToGrid w:val="0"/>
                <w:sz w:val="20"/>
              </w:rPr>
              <w:t>Laptop Computer</w:t>
            </w:r>
          </w:p>
        </w:tc>
        <w:tc>
          <w:tcPr>
            <w:tcW w:w="1921" w:type="dxa"/>
            <w:vAlign w:val="center"/>
          </w:tcPr>
          <w:p w14:paraId="3BD62163" w14:textId="77777777" w:rsidR="00324388" w:rsidRPr="00324388" w:rsidRDefault="00324388" w:rsidP="00572D7E">
            <w:pPr>
              <w:autoSpaceDE w:val="0"/>
              <w:autoSpaceDN w:val="0"/>
              <w:adjustRightInd w:val="0"/>
              <w:rPr>
                <w:rFonts w:ascii="Segeo ul symbol" w:hAnsi="Segeo ul symbol"/>
                <w:smallCaps/>
                <w:sz w:val="20"/>
              </w:rPr>
            </w:pPr>
            <w:r w:rsidRPr="00324388">
              <w:rPr>
                <w:rFonts w:ascii="Segeo ul symbol" w:hAnsi="Segeo ul symbol"/>
                <w:smallCaps/>
                <w:sz w:val="20"/>
              </w:rPr>
              <w:t>Type:</w:t>
            </w:r>
          </w:p>
        </w:tc>
        <w:tc>
          <w:tcPr>
            <w:tcW w:w="4664" w:type="dxa"/>
            <w:vAlign w:val="center"/>
          </w:tcPr>
          <w:p w14:paraId="20CBA03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Laptop</w:t>
            </w:r>
          </w:p>
        </w:tc>
        <w:tc>
          <w:tcPr>
            <w:tcW w:w="1380" w:type="dxa"/>
            <w:vAlign w:val="center"/>
          </w:tcPr>
          <w:p w14:paraId="3ECE423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09773F1" w14:textId="77777777" w:rsidTr="00572D7E">
        <w:trPr>
          <w:jc w:val="center"/>
        </w:trPr>
        <w:tc>
          <w:tcPr>
            <w:tcW w:w="997" w:type="dxa"/>
            <w:vMerge/>
            <w:vAlign w:val="center"/>
          </w:tcPr>
          <w:p w14:paraId="04DDE990"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5055EEE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BBA4F7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Operating system</w:t>
            </w:r>
          </w:p>
        </w:tc>
        <w:tc>
          <w:tcPr>
            <w:tcW w:w="4664" w:type="dxa"/>
            <w:vAlign w:val="center"/>
          </w:tcPr>
          <w:p w14:paraId="05862E6B"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Windows 11 Pro 64-bit Edition</w:t>
            </w:r>
          </w:p>
        </w:tc>
        <w:tc>
          <w:tcPr>
            <w:tcW w:w="1380" w:type="dxa"/>
            <w:vAlign w:val="center"/>
          </w:tcPr>
          <w:p w14:paraId="07AF713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7C0E2CD" w14:textId="77777777" w:rsidTr="00572D7E">
        <w:trPr>
          <w:jc w:val="center"/>
        </w:trPr>
        <w:tc>
          <w:tcPr>
            <w:tcW w:w="997" w:type="dxa"/>
            <w:vMerge/>
            <w:vAlign w:val="center"/>
          </w:tcPr>
          <w:p w14:paraId="7D47D564"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47D24C7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9CB99A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Microsoft office</w:t>
            </w:r>
          </w:p>
        </w:tc>
        <w:tc>
          <w:tcPr>
            <w:tcW w:w="4664" w:type="dxa"/>
            <w:vAlign w:val="center"/>
          </w:tcPr>
          <w:p w14:paraId="42D1F574"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Microsoft office 2019 pro</w:t>
            </w:r>
          </w:p>
        </w:tc>
        <w:tc>
          <w:tcPr>
            <w:tcW w:w="1380" w:type="dxa"/>
            <w:vAlign w:val="center"/>
          </w:tcPr>
          <w:p w14:paraId="0BC24AE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22CE71A" w14:textId="77777777" w:rsidTr="00572D7E">
        <w:trPr>
          <w:jc w:val="center"/>
        </w:trPr>
        <w:tc>
          <w:tcPr>
            <w:tcW w:w="997" w:type="dxa"/>
            <w:vMerge/>
            <w:vAlign w:val="center"/>
          </w:tcPr>
          <w:p w14:paraId="7DC9AC9C"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3CEFCA3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62D8F6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Anti-virus</w:t>
            </w:r>
          </w:p>
        </w:tc>
        <w:tc>
          <w:tcPr>
            <w:tcW w:w="4664" w:type="dxa"/>
            <w:vAlign w:val="center"/>
          </w:tcPr>
          <w:p w14:paraId="2CE319B7"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Internet security 2020 or higher</w:t>
            </w:r>
          </w:p>
        </w:tc>
        <w:tc>
          <w:tcPr>
            <w:tcW w:w="1380" w:type="dxa"/>
            <w:vAlign w:val="center"/>
          </w:tcPr>
          <w:p w14:paraId="1F5E5D4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9F7B788" w14:textId="77777777" w:rsidTr="00572D7E">
        <w:trPr>
          <w:jc w:val="center"/>
        </w:trPr>
        <w:tc>
          <w:tcPr>
            <w:tcW w:w="997" w:type="dxa"/>
            <w:vMerge/>
            <w:vAlign w:val="center"/>
          </w:tcPr>
          <w:p w14:paraId="0FAA8B6B"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1CB3397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2B0D13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Processor</w:t>
            </w:r>
          </w:p>
        </w:tc>
        <w:tc>
          <w:tcPr>
            <w:tcW w:w="4664" w:type="dxa"/>
            <w:vAlign w:val="center"/>
          </w:tcPr>
          <w:p w14:paraId="7457FBC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Intel Core i7 – 12</w:t>
            </w:r>
            <w:r w:rsidRPr="00324388">
              <w:rPr>
                <w:rFonts w:ascii="Segeo ul symbol" w:hAnsi="Segeo ul symbol"/>
                <w:sz w:val="20"/>
                <w:szCs w:val="20"/>
                <w:vertAlign w:val="superscript"/>
              </w:rPr>
              <w:t>th</w:t>
            </w:r>
            <w:r w:rsidRPr="00324388">
              <w:rPr>
                <w:rFonts w:ascii="Segeo ul symbol" w:hAnsi="Segeo ul symbol"/>
                <w:sz w:val="20"/>
                <w:szCs w:val="20"/>
              </w:rPr>
              <w:t xml:space="preserve"> Generation (Quad Core, 1.90Gz, 8MB cache 15W)</w:t>
            </w:r>
          </w:p>
        </w:tc>
        <w:tc>
          <w:tcPr>
            <w:tcW w:w="1380" w:type="dxa"/>
            <w:vAlign w:val="center"/>
          </w:tcPr>
          <w:p w14:paraId="6E6313B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A76655B" w14:textId="77777777" w:rsidTr="00572D7E">
        <w:trPr>
          <w:jc w:val="center"/>
        </w:trPr>
        <w:tc>
          <w:tcPr>
            <w:tcW w:w="997" w:type="dxa"/>
            <w:vMerge/>
            <w:vAlign w:val="center"/>
          </w:tcPr>
          <w:p w14:paraId="5F48BFD6"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04F4500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BAE1958" w14:textId="77777777" w:rsidR="00324388" w:rsidRPr="00324388" w:rsidRDefault="00324388" w:rsidP="00572D7E">
            <w:pPr>
              <w:autoSpaceDE w:val="0"/>
              <w:autoSpaceDN w:val="0"/>
              <w:adjustRightInd w:val="0"/>
              <w:rPr>
                <w:rFonts w:ascii="Segeo ul symbol" w:hAnsi="Segeo ul symbol"/>
                <w:sz w:val="20"/>
                <w:lang w:val="en-CA"/>
              </w:rPr>
            </w:pPr>
            <w:r w:rsidRPr="00324388">
              <w:rPr>
                <w:rFonts w:ascii="Segeo ul symbol" w:hAnsi="Segeo ul symbol"/>
                <w:sz w:val="20"/>
                <w:lang w:val="en-CA"/>
              </w:rPr>
              <w:t>Processor technology</w:t>
            </w:r>
          </w:p>
        </w:tc>
        <w:tc>
          <w:tcPr>
            <w:tcW w:w="4664" w:type="dxa"/>
            <w:vAlign w:val="center"/>
          </w:tcPr>
          <w:p w14:paraId="510F1CC9"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Intel Turbo Boost Technology</w:t>
            </w:r>
          </w:p>
        </w:tc>
        <w:tc>
          <w:tcPr>
            <w:tcW w:w="1380" w:type="dxa"/>
            <w:vAlign w:val="center"/>
          </w:tcPr>
          <w:p w14:paraId="4BD0205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FB69011" w14:textId="77777777" w:rsidTr="00572D7E">
        <w:trPr>
          <w:jc w:val="center"/>
        </w:trPr>
        <w:tc>
          <w:tcPr>
            <w:tcW w:w="997" w:type="dxa"/>
            <w:vMerge/>
            <w:vAlign w:val="center"/>
          </w:tcPr>
          <w:p w14:paraId="7B1B182A"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597B07B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FE4702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Graphics</w:t>
            </w:r>
          </w:p>
        </w:tc>
        <w:tc>
          <w:tcPr>
            <w:tcW w:w="4664" w:type="dxa"/>
            <w:vAlign w:val="center"/>
          </w:tcPr>
          <w:p w14:paraId="59AFF64A"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 xml:space="preserve">Intel UHD Graphics 620 </w:t>
            </w:r>
            <w:proofErr w:type="gramStart"/>
            <w:r w:rsidRPr="00324388">
              <w:rPr>
                <w:rFonts w:ascii="Segeo ul symbol" w:hAnsi="Segeo ul symbol"/>
                <w:sz w:val="20"/>
                <w:szCs w:val="20"/>
              </w:rPr>
              <w:t>or  Intel</w:t>
            </w:r>
            <w:proofErr w:type="gramEnd"/>
            <w:r w:rsidRPr="00324388">
              <w:rPr>
                <w:rFonts w:ascii="Segeo ul symbol" w:hAnsi="Segeo ul symbol"/>
                <w:sz w:val="20"/>
                <w:szCs w:val="20"/>
              </w:rPr>
              <w:t xml:space="preserve"> Iris X Graphics</w:t>
            </w:r>
          </w:p>
        </w:tc>
        <w:tc>
          <w:tcPr>
            <w:tcW w:w="1380" w:type="dxa"/>
            <w:vAlign w:val="center"/>
          </w:tcPr>
          <w:p w14:paraId="4E88587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D7DE9BA" w14:textId="77777777" w:rsidTr="00572D7E">
        <w:trPr>
          <w:jc w:val="center"/>
        </w:trPr>
        <w:tc>
          <w:tcPr>
            <w:tcW w:w="997" w:type="dxa"/>
            <w:vMerge/>
            <w:vAlign w:val="center"/>
          </w:tcPr>
          <w:p w14:paraId="79C1B6E9"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1793079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E9660D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Display</w:t>
            </w:r>
          </w:p>
        </w:tc>
        <w:tc>
          <w:tcPr>
            <w:tcW w:w="4664" w:type="dxa"/>
            <w:vAlign w:val="center"/>
          </w:tcPr>
          <w:p w14:paraId="6A0E6BDA" w14:textId="77777777" w:rsidR="00324388" w:rsidRPr="00324388" w:rsidRDefault="00324388" w:rsidP="00572D7E">
            <w:pPr>
              <w:rPr>
                <w:rFonts w:ascii="Segeo ul symbol" w:hAnsi="Segeo ul symbol"/>
                <w:sz w:val="20"/>
                <w:lang w:val="en-CA"/>
              </w:rPr>
            </w:pPr>
            <w:r w:rsidRPr="00324388">
              <w:rPr>
                <w:rFonts w:ascii="Segeo ul symbol" w:hAnsi="Segeo ul symbol"/>
                <w:sz w:val="20"/>
                <w:lang w:val="en-CA"/>
              </w:rPr>
              <w:t>35.6 cm (14") diagonal, FHD (1920 x 1080), multitouch-enabled, IPS, edge-to-edge glass, micro-edge, 250 nits, 45% NTSC.  Camera &amp; Microphone, WLAN/WWAN Capable</w:t>
            </w:r>
          </w:p>
        </w:tc>
        <w:tc>
          <w:tcPr>
            <w:tcW w:w="1380" w:type="dxa"/>
            <w:vAlign w:val="center"/>
          </w:tcPr>
          <w:p w14:paraId="464C705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33EC7E7" w14:textId="77777777" w:rsidTr="00572D7E">
        <w:trPr>
          <w:jc w:val="center"/>
        </w:trPr>
        <w:tc>
          <w:tcPr>
            <w:tcW w:w="997" w:type="dxa"/>
            <w:vMerge/>
            <w:vAlign w:val="center"/>
          </w:tcPr>
          <w:p w14:paraId="627C9302"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6020991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D9E716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Memory</w:t>
            </w:r>
          </w:p>
        </w:tc>
        <w:tc>
          <w:tcPr>
            <w:tcW w:w="4664" w:type="dxa"/>
            <w:vAlign w:val="center"/>
          </w:tcPr>
          <w:p w14:paraId="227273E3"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16 GB DDR4-3200 MHz RAM (onboard)</w:t>
            </w:r>
          </w:p>
        </w:tc>
        <w:tc>
          <w:tcPr>
            <w:tcW w:w="1380" w:type="dxa"/>
            <w:vAlign w:val="center"/>
          </w:tcPr>
          <w:p w14:paraId="1BD486A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A5C691F" w14:textId="77777777" w:rsidTr="00572D7E">
        <w:trPr>
          <w:jc w:val="center"/>
        </w:trPr>
        <w:tc>
          <w:tcPr>
            <w:tcW w:w="997" w:type="dxa"/>
            <w:vMerge/>
            <w:vAlign w:val="center"/>
          </w:tcPr>
          <w:p w14:paraId="5A87BFD5"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24D7433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1398F7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Hard drive</w:t>
            </w:r>
          </w:p>
        </w:tc>
        <w:tc>
          <w:tcPr>
            <w:tcW w:w="4664" w:type="dxa"/>
            <w:vAlign w:val="center"/>
          </w:tcPr>
          <w:p w14:paraId="4841617B" w14:textId="77777777" w:rsidR="00324388" w:rsidRPr="00324388" w:rsidRDefault="00324388" w:rsidP="00572D7E">
            <w:pPr>
              <w:rPr>
                <w:rFonts w:ascii="Segeo ul symbol" w:hAnsi="Segeo ul symbol"/>
                <w:sz w:val="20"/>
                <w:lang w:val="fr-FR"/>
              </w:rPr>
            </w:pPr>
            <w:r w:rsidRPr="00324388">
              <w:rPr>
                <w:rFonts w:ascii="Segeo ul symbol" w:hAnsi="Segeo ul symbol"/>
                <w:sz w:val="20"/>
                <w:shd w:val="clear" w:color="auto" w:fill="FFFFFF"/>
                <w:lang w:val="fr-FR"/>
              </w:rPr>
              <w:t xml:space="preserve">1 TB </w:t>
            </w:r>
            <w:proofErr w:type="spellStart"/>
            <w:r w:rsidRPr="00324388">
              <w:rPr>
                <w:rFonts w:ascii="Segeo ul symbol" w:hAnsi="Segeo ul symbol"/>
                <w:sz w:val="20"/>
                <w:shd w:val="clear" w:color="auto" w:fill="FFFFFF"/>
                <w:lang w:val="fr-FR"/>
              </w:rPr>
              <w:t>PCIe</w:t>
            </w:r>
            <w:proofErr w:type="spellEnd"/>
            <w:r w:rsidRPr="00324388">
              <w:rPr>
                <w:rFonts w:ascii="Segeo ul symbol" w:hAnsi="Segeo ul symbol"/>
                <w:sz w:val="20"/>
                <w:shd w:val="clear" w:color="auto" w:fill="FFFFFF"/>
                <w:lang w:val="fr-FR"/>
              </w:rPr>
              <w:t xml:space="preserve"> </w:t>
            </w:r>
            <w:proofErr w:type="spellStart"/>
            <w:r w:rsidRPr="00324388">
              <w:rPr>
                <w:rFonts w:ascii="Segeo ul symbol" w:hAnsi="Segeo ul symbol"/>
                <w:sz w:val="20"/>
                <w:shd w:val="clear" w:color="auto" w:fill="FFFFFF"/>
                <w:lang w:val="fr-FR"/>
              </w:rPr>
              <w:t>NVMe</w:t>
            </w:r>
            <w:proofErr w:type="spellEnd"/>
            <w:r w:rsidRPr="00324388">
              <w:rPr>
                <w:rFonts w:ascii="Segeo ul symbol" w:hAnsi="Segeo ul symbol"/>
                <w:sz w:val="20"/>
                <w:shd w:val="clear" w:color="auto" w:fill="FFFFFF"/>
                <w:lang w:val="fr-FR"/>
              </w:rPr>
              <w:t xml:space="preserve"> M.2 SSD</w:t>
            </w:r>
          </w:p>
        </w:tc>
        <w:tc>
          <w:tcPr>
            <w:tcW w:w="1380" w:type="dxa"/>
            <w:vAlign w:val="center"/>
          </w:tcPr>
          <w:p w14:paraId="0F458DC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lang w:val="fr-FR"/>
              </w:rPr>
            </w:pPr>
          </w:p>
        </w:tc>
      </w:tr>
      <w:tr w:rsidR="00324388" w:rsidRPr="00324388" w14:paraId="0F38802F" w14:textId="77777777" w:rsidTr="00572D7E">
        <w:trPr>
          <w:jc w:val="center"/>
        </w:trPr>
        <w:tc>
          <w:tcPr>
            <w:tcW w:w="997" w:type="dxa"/>
            <w:vMerge/>
            <w:vAlign w:val="center"/>
          </w:tcPr>
          <w:p w14:paraId="4639D10F"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fr-FR"/>
              </w:rPr>
            </w:pPr>
          </w:p>
        </w:tc>
        <w:tc>
          <w:tcPr>
            <w:tcW w:w="2336" w:type="dxa"/>
            <w:vMerge/>
            <w:vAlign w:val="center"/>
          </w:tcPr>
          <w:p w14:paraId="3315FD9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fr-FR"/>
              </w:rPr>
            </w:pPr>
          </w:p>
        </w:tc>
        <w:tc>
          <w:tcPr>
            <w:tcW w:w="1921" w:type="dxa"/>
            <w:vAlign w:val="center"/>
          </w:tcPr>
          <w:p w14:paraId="6DAEA58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mallCaps/>
                <w:sz w:val="20"/>
              </w:rPr>
            </w:pPr>
            <w:r w:rsidRPr="00324388">
              <w:rPr>
                <w:rFonts w:ascii="Segeo ul symbol" w:hAnsi="Segeo ul symbol"/>
                <w:b w:val="0"/>
                <w:sz w:val="20"/>
                <w:shd w:val="clear" w:color="auto" w:fill="FFFFFF"/>
              </w:rPr>
              <w:t>Keyboard</w:t>
            </w:r>
          </w:p>
        </w:tc>
        <w:tc>
          <w:tcPr>
            <w:tcW w:w="4664" w:type="dxa"/>
            <w:vAlign w:val="center"/>
          </w:tcPr>
          <w:p w14:paraId="601223A8" w14:textId="77777777" w:rsidR="00324388" w:rsidRPr="00324388" w:rsidRDefault="00324388" w:rsidP="00572D7E">
            <w:pPr>
              <w:rPr>
                <w:rFonts w:ascii="Segeo ul symbol" w:hAnsi="Segeo ul symbol"/>
                <w:sz w:val="20"/>
                <w:lang w:val="en-CA"/>
              </w:rPr>
            </w:pPr>
            <w:r w:rsidRPr="00324388">
              <w:rPr>
                <w:rFonts w:ascii="Segeo ul symbol" w:hAnsi="Segeo ul symbol"/>
                <w:sz w:val="20"/>
                <w:shd w:val="clear" w:color="auto" w:fill="FFFFFF"/>
                <w:lang w:val="en-CA"/>
              </w:rPr>
              <w:t>Dual Pointing Backlit US English Keyboard</w:t>
            </w:r>
          </w:p>
        </w:tc>
        <w:tc>
          <w:tcPr>
            <w:tcW w:w="1380" w:type="dxa"/>
            <w:vAlign w:val="center"/>
          </w:tcPr>
          <w:p w14:paraId="32EED39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25F7566" w14:textId="77777777" w:rsidTr="00572D7E">
        <w:trPr>
          <w:jc w:val="center"/>
        </w:trPr>
        <w:tc>
          <w:tcPr>
            <w:tcW w:w="997" w:type="dxa"/>
            <w:vMerge/>
            <w:vAlign w:val="center"/>
          </w:tcPr>
          <w:p w14:paraId="059A3843"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086D03C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93603C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shd w:val="clear" w:color="auto" w:fill="FFFFFF"/>
              </w:rPr>
              <w:t>Wireless</w:t>
            </w:r>
          </w:p>
        </w:tc>
        <w:tc>
          <w:tcPr>
            <w:tcW w:w="4664" w:type="dxa"/>
            <w:vAlign w:val="center"/>
          </w:tcPr>
          <w:p w14:paraId="083B4B53"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shd w:val="clear" w:color="auto" w:fill="FFFFFF"/>
              </w:rPr>
              <w:t xml:space="preserve">intel Dual Band Wireless AC 9560, </w:t>
            </w:r>
            <w:r w:rsidRPr="00324388">
              <w:rPr>
                <w:rFonts w:ascii="Segeo ul symbol" w:hAnsi="Segeo ul symbol"/>
                <w:sz w:val="20"/>
                <w:szCs w:val="20"/>
              </w:rPr>
              <w:t>802.11a/b/g/n/ac (2x2) Wi-Fi and Bluetooth 5 wireless card</w:t>
            </w:r>
          </w:p>
        </w:tc>
        <w:tc>
          <w:tcPr>
            <w:tcW w:w="1380" w:type="dxa"/>
            <w:vAlign w:val="center"/>
          </w:tcPr>
          <w:p w14:paraId="65C56FD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F4BB263" w14:textId="77777777" w:rsidTr="00572D7E">
        <w:trPr>
          <w:jc w:val="center"/>
        </w:trPr>
        <w:tc>
          <w:tcPr>
            <w:tcW w:w="997" w:type="dxa"/>
            <w:vMerge/>
            <w:vAlign w:val="center"/>
          </w:tcPr>
          <w:p w14:paraId="0327A70B"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2340146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C5CAC1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Wireless technology</w:t>
            </w:r>
          </w:p>
        </w:tc>
        <w:tc>
          <w:tcPr>
            <w:tcW w:w="4664" w:type="dxa"/>
            <w:vAlign w:val="center"/>
          </w:tcPr>
          <w:p w14:paraId="3A42969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802.11a/b/g/n/ac (1x1) and Bluetooth 5.2 M.2 combo</w:t>
            </w:r>
          </w:p>
        </w:tc>
        <w:tc>
          <w:tcPr>
            <w:tcW w:w="1380" w:type="dxa"/>
            <w:vAlign w:val="center"/>
          </w:tcPr>
          <w:p w14:paraId="27980D87"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D2C4AB4" w14:textId="77777777" w:rsidTr="00572D7E">
        <w:trPr>
          <w:jc w:val="center"/>
        </w:trPr>
        <w:tc>
          <w:tcPr>
            <w:tcW w:w="997" w:type="dxa"/>
            <w:vMerge/>
            <w:vAlign w:val="center"/>
          </w:tcPr>
          <w:p w14:paraId="6607383C"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3E053F7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A5FD69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shd w:val="clear" w:color="auto" w:fill="FFFFFF"/>
              </w:rPr>
              <w:t>Primary Battery</w:t>
            </w:r>
          </w:p>
        </w:tc>
        <w:tc>
          <w:tcPr>
            <w:tcW w:w="4664" w:type="dxa"/>
            <w:vAlign w:val="center"/>
          </w:tcPr>
          <w:p w14:paraId="79B891C8" w14:textId="77777777" w:rsidR="00324388" w:rsidRPr="00324388" w:rsidRDefault="00324388" w:rsidP="00572D7E">
            <w:pPr>
              <w:rPr>
                <w:rFonts w:ascii="Segeo ul symbol" w:hAnsi="Segeo ul symbol"/>
                <w:sz w:val="20"/>
                <w:lang w:val="en-CA"/>
              </w:rPr>
            </w:pPr>
            <w:r w:rsidRPr="00324388">
              <w:rPr>
                <w:rFonts w:ascii="Segeo ul symbol" w:hAnsi="Segeo ul symbol"/>
                <w:sz w:val="20"/>
                <w:shd w:val="clear" w:color="auto" w:fill="FFFFFF"/>
                <w:lang w:val="en-CA"/>
              </w:rPr>
              <w:t>Cell 68Whr Expressages Capable Battery</w:t>
            </w:r>
          </w:p>
        </w:tc>
        <w:tc>
          <w:tcPr>
            <w:tcW w:w="1380" w:type="dxa"/>
            <w:vAlign w:val="center"/>
          </w:tcPr>
          <w:p w14:paraId="38BD9C9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88FABD1" w14:textId="77777777" w:rsidTr="00572D7E">
        <w:trPr>
          <w:jc w:val="center"/>
        </w:trPr>
        <w:tc>
          <w:tcPr>
            <w:tcW w:w="997" w:type="dxa"/>
            <w:vMerge/>
            <w:vAlign w:val="center"/>
          </w:tcPr>
          <w:p w14:paraId="073AC80A"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7518E9A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7C839C1" w14:textId="77777777" w:rsidR="00324388" w:rsidRPr="00324388" w:rsidRDefault="00324388" w:rsidP="00572D7E">
            <w:pPr>
              <w:pStyle w:val="Heading3"/>
              <w:shd w:val="clear" w:color="auto" w:fill="FFFFFF"/>
              <w:rPr>
                <w:rFonts w:ascii="Segeo ul symbol" w:hAnsi="Segeo ul symbol"/>
                <w:b/>
                <w:bCs/>
                <w:smallCaps/>
                <w:sz w:val="20"/>
              </w:rPr>
            </w:pPr>
            <w:r w:rsidRPr="00324388">
              <w:rPr>
                <w:rFonts w:ascii="Segeo ul symbol" w:hAnsi="Segeo ul symbol"/>
                <w:smallCaps/>
                <w:sz w:val="20"/>
              </w:rPr>
              <w:t>Ports &amp; Slots</w:t>
            </w:r>
          </w:p>
          <w:p w14:paraId="375C80A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4664" w:type="dxa"/>
            <w:vAlign w:val="center"/>
          </w:tcPr>
          <w:p w14:paraId="72C02A7B" w14:textId="77777777" w:rsidR="00324388" w:rsidRPr="00324388" w:rsidRDefault="00324388" w:rsidP="00572D7E">
            <w:pPr>
              <w:rPr>
                <w:rFonts w:ascii="Segeo ul symbol" w:hAnsi="Segeo ul symbol"/>
                <w:sz w:val="20"/>
                <w:shd w:val="clear" w:color="auto" w:fill="FFFFFF"/>
                <w:lang w:val="en-CA"/>
              </w:rPr>
            </w:pPr>
            <w:r w:rsidRPr="00324388">
              <w:rPr>
                <w:rFonts w:ascii="Segeo ul symbol" w:hAnsi="Segeo ul symbol"/>
                <w:sz w:val="20"/>
                <w:shd w:val="clear" w:color="auto" w:fill="FFFFFF"/>
                <w:lang w:val="en-CA"/>
              </w:rPr>
              <w:t>1 USB Type-C 10Gbps signaling rate (USB Power Delivery, DisplayPort 1.4, HP Sleep and Charge)</w:t>
            </w:r>
          </w:p>
          <w:p w14:paraId="512AAA24" w14:textId="77777777" w:rsidR="00324388" w:rsidRPr="00324388" w:rsidRDefault="00324388" w:rsidP="00572D7E">
            <w:pPr>
              <w:rPr>
                <w:rFonts w:ascii="Segeo ul symbol" w:hAnsi="Segeo ul symbol"/>
                <w:sz w:val="20"/>
                <w:shd w:val="clear" w:color="auto" w:fill="FFFFFF"/>
                <w:lang w:val="en-CA"/>
              </w:rPr>
            </w:pPr>
            <w:r w:rsidRPr="00324388">
              <w:rPr>
                <w:rFonts w:ascii="Segeo ul symbol" w:hAnsi="Segeo ul symbol"/>
                <w:sz w:val="20"/>
                <w:shd w:val="clear" w:color="auto" w:fill="FFFFFF"/>
                <w:lang w:val="en-CA"/>
              </w:rPr>
              <w:t>2 USB Type-A 5Gbps signaling rate, 1 HDMI 2.1, 1 headphone/microphone combo - Universal Audio Jack</w:t>
            </w:r>
          </w:p>
        </w:tc>
        <w:tc>
          <w:tcPr>
            <w:tcW w:w="1380" w:type="dxa"/>
            <w:vAlign w:val="center"/>
          </w:tcPr>
          <w:p w14:paraId="6CCE11D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C0E0EB6" w14:textId="77777777" w:rsidTr="00572D7E">
        <w:trPr>
          <w:jc w:val="center"/>
        </w:trPr>
        <w:tc>
          <w:tcPr>
            <w:tcW w:w="997" w:type="dxa"/>
            <w:vMerge/>
            <w:vAlign w:val="center"/>
          </w:tcPr>
          <w:p w14:paraId="7ABF3FAC"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15FAA60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BBFBD19" w14:textId="77777777" w:rsidR="00324388" w:rsidRPr="00324388" w:rsidRDefault="00324388" w:rsidP="00572D7E">
            <w:pPr>
              <w:pStyle w:val="Heading3"/>
              <w:shd w:val="clear" w:color="auto" w:fill="FFFFFF"/>
              <w:rPr>
                <w:rFonts w:ascii="Segeo ul symbol" w:hAnsi="Segeo ul symbol"/>
                <w:b/>
                <w:bCs/>
                <w:smallCaps/>
                <w:sz w:val="20"/>
              </w:rPr>
            </w:pPr>
            <w:r w:rsidRPr="00324388">
              <w:rPr>
                <w:rFonts w:ascii="Segeo ul symbol" w:hAnsi="Segeo ul symbol"/>
                <w:smallCaps/>
                <w:sz w:val="20"/>
              </w:rPr>
              <w:t>Dimensions &amp; Weight</w:t>
            </w:r>
          </w:p>
        </w:tc>
        <w:tc>
          <w:tcPr>
            <w:tcW w:w="4664" w:type="dxa"/>
            <w:vAlign w:val="center"/>
          </w:tcPr>
          <w:p w14:paraId="15C6332A" w14:textId="77777777" w:rsidR="00324388" w:rsidRPr="00324388" w:rsidRDefault="00324388" w:rsidP="00572D7E">
            <w:pPr>
              <w:rPr>
                <w:rFonts w:ascii="Segeo ul symbol" w:hAnsi="Segeo ul symbol"/>
                <w:sz w:val="20"/>
                <w:shd w:val="clear" w:color="auto" w:fill="FFFFFF"/>
                <w:lang w:val="en-CA"/>
              </w:rPr>
            </w:pPr>
            <w:r w:rsidRPr="00324388">
              <w:rPr>
                <w:rFonts w:ascii="Segeo ul symbol" w:hAnsi="Segeo ul symbol"/>
                <w:sz w:val="20"/>
                <w:shd w:val="clear" w:color="auto" w:fill="FFFFFF"/>
                <w:lang w:val="en-CA"/>
              </w:rPr>
              <w:t>W x D x H: 32.2 x 21 x 1.89 cm (front), 32.2 x 21 x 1.99 cm (rear), Weight: 3.26 lb (1.5 kg)</w:t>
            </w:r>
          </w:p>
        </w:tc>
        <w:tc>
          <w:tcPr>
            <w:tcW w:w="1380" w:type="dxa"/>
            <w:vAlign w:val="center"/>
          </w:tcPr>
          <w:p w14:paraId="6FA585E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5598041" w14:textId="77777777" w:rsidTr="00572D7E">
        <w:trPr>
          <w:jc w:val="center"/>
        </w:trPr>
        <w:tc>
          <w:tcPr>
            <w:tcW w:w="997" w:type="dxa"/>
            <w:vMerge w:val="restart"/>
            <w:vAlign w:val="center"/>
          </w:tcPr>
          <w:p w14:paraId="02572D45"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657058A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Printer</w:t>
            </w:r>
          </w:p>
        </w:tc>
        <w:tc>
          <w:tcPr>
            <w:tcW w:w="1921" w:type="dxa"/>
            <w:vAlign w:val="center"/>
          </w:tcPr>
          <w:p w14:paraId="2206CFE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FUNCTIONS</w:t>
            </w:r>
          </w:p>
        </w:tc>
        <w:tc>
          <w:tcPr>
            <w:tcW w:w="4664" w:type="dxa"/>
            <w:vAlign w:val="center"/>
          </w:tcPr>
          <w:p w14:paraId="7A6370DD"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sz w:val="20"/>
              </w:rPr>
              <w:t>Print, Copy, Scan, fax</w:t>
            </w:r>
          </w:p>
        </w:tc>
        <w:tc>
          <w:tcPr>
            <w:tcW w:w="1380" w:type="dxa"/>
            <w:vAlign w:val="center"/>
          </w:tcPr>
          <w:p w14:paraId="53EDD03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173CBA34" w14:textId="77777777" w:rsidTr="00572D7E">
        <w:trPr>
          <w:jc w:val="center"/>
        </w:trPr>
        <w:tc>
          <w:tcPr>
            <w:tcW w:w="997" w:type="dxa"/>
            <w:vMerge/>
            <w:vAlign w:val="center"/>
          </w:tcPr>
          <w:p w14:paraId="359A393F"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7892F47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38BA27A4" w14:textId="77777777" w:rsidR="00324388" w:rsidRPr="00324388" w:rsidRDefault="00324388" w:rsidP="00572D7E">
            <w:pPr>
              <w:shd w:val="clear" w:color="auto" w:fill="FFFFFF"/>
              <w:rPr>
                <w:rFonts w:ascii="Segeo ul symbol" w:hAnsi="Segeo ul symbol"/>
                <w:caps/>
                <w:color w:val="000000"/>
                <w:sz w:val="20"/>
              </w:rPr>
            </w:pPr>
            <w:r w:rsidRPr="00324388">
              <w:rPr>
                <w:rFonts w:ascii="Segeo ul symbol" w:hAnsi="Segeo ul symbol"/>
                <w:caps/>
                <w:color w:val="000000"/>
                <w:sz w:val="20"/>
              </w:rPr>
              <w:t>DISPLAY</w:t>
            </w:r>
          </w:p>
        </w:tc>
        <w:tc>
          <w:tcPr>
            <w:tcW w:w="4664" w:type="dxa"/>
            <w:vAlign w:val="center"/>
          </w:tcPr>
          <w:p w14:paraId="588F9C50" w14:textId="77777777" w:rsidR="00324388" w:rsidRPr="00324388" w:rsidRDefault="00324388" w:rsidP="00572D7E">
            <w:pPr>
              <w:shd w:val="clear" w:color="auto" w:fill="FFFFFF"/>
              <w:rPr>
                <w:rFonts w:ascii="Segeo ul symbol" w:hAnsi="Segeo ul symbol"/>
                <w:color w:val="000000"/>
                <w:sz w:val="20"/>
              </w:rPr>
            </w:pPr>
            <w:r w:rsidRPr="00324388">
              <w:rPr>
                <w:rFonts w:ascii="Segeo ul symbol" w:hAnsi="Segeo ul symbol"/>
                <w:color w:val="000000"/>
                <w:sz w:val="20"/>
              </w:rPr>
              <w:t>Min: 2-Line LCD</w:t>
            </w:r>
          </w:p>
        </w:tc>
        <w:tc>
          <w:tcPr>
            <w:tcW w:w="1380" w:type="dxa"/>
            <w:vAlign w:val="center"/>
          </w:tcPr>
          <w:p w14:paraId="186C8BD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E059535" w14:textId="77777777" w:rsidTr="00572D7E">
        <w:trPr>
          <w:jc w:val="center"/>
        </w:trPr>
        <w:tc>
          <w:tcPr>
            <w:tcW w:w="997" w:type="dxa"/>
            <w:vMerge/>
            <w:vAlign w:val="center"/>
          </w:tcPr>
          <w:p w14:paraId="0FC0183D"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576E8A3D" w14:textId="77777777" w:rsidR="00324388" w:rsidRPr="00324388" w:rsidRDefault="00324388" w:rsidP="00572D7E">
            <w:pPr>
              <w:shd w:val="clear" w:color="auto" w:fill="FFFFFF"/>
              <w:rPr>
                <w:rFonts w:ascii="Segeo ul symbol" w:hAnsi="Segeo ul symbol"/>
                <w:b/>
                <w:bCs/>
                <w:iCs/>
                <w:sz w:val="20"/>
              </w:rPr>
            </w:pPr>
          </w:p>
        </w:tc>
        <w:tc>
          <w:tcPr>
            <w:tcW w:w="1921" w:type="dxa"/>
            <w:vAlign w:val="center"/>
          </w:tcPr>
          <w:p w14:paraId="46BA3B33" w14:textId="77777777" w:rsidR="00324388" w:rsidRPr="00324388" w:rsidRDefault="00324388" w:rsidP="00572D7E">
            <w:pPr>
              <w:shd w:val="clear" w:color="auto" w:fill="FFFFFF"/>
              <w:rPr>
                <w:rFonts w:ascii="Segeo ul symbol" w:hAnsi="Segeo ul symbol"/>
                <w:caps/>
                <w:color w:val="000000"/>
                <w:sz w:val="20"/>
              </w:rPr>
            </w:pPr>
            <w:r w:rsidRPr="00324388">
              <w:rPr>
                <w:rFonts w:ascii="Segeo ul symbol" w:hAnsi="Segeo ul symbol"/>
                <w:caps/>
                <w:color w:val="000000"/>
                <w:sz w:val="20"/>
              </w:rPr>
              <w:t>PORTS</w:t>
            </w:r>
          </w:p>
        </w:tc>
        <w:tc>
          <w:tcPr>
            <w:tcW w:w="4664" w:type="dxa"/>
            <w:vAlign w:val="center"/>
          </w:tcPr>
          <w:p w14:paraId="717DE2B9" w14:textId="77777777" w:rsidR="00324388" w:rsidRPr="00324388" w:rsidRDefault="00324388" w:rsidP="00572D7E">
            <w:pPr>
              <w:shd w:val="clear" w:color="auto" w:fill="FFFFFF"/>
              <w:rPr>
                <w:rFonts w:ascii="Segeo ul symbol" w:hAnsi="Segeo ul symbol"/>
                <w:color w:val="000000"/>
                <w:sz w:val="20"/>
                <w:lang w:val="fr-FR"/>
              </w:rPr>
            </w:pPr>
            <w:r w:rsidRPr="00324388">
              <w:rPr>
                <w:rFonts w:ascii="Segeo ul symbol" w:hAnsi="Segeo ul symbol"/>
                <w:color w:val="000000"/>
                <w:sz w:val="20"/>
                <w:lang w:val="fr-FR"/>
              </w:rPr>
              <w:t xml:space="preserve">1 USB 2.0 </w:t>
            </w:r>
            <w:proofErr w:type="gramStart"/>
            <w:r w:rsidRPr="00324388">
              <w:rPr>
                <w:rFonts w:ascii="Segeo ul symbol" w:hAnsi="Segeo ul symbol"/>
                <w:color w:val="000000"/>
                <w:sz w:val="20"/>
                <w:lang w:val="fr-FR"/>
              </w:rPr>
              <w:t>port;</w:t>
            </w:r>
            <w:proofErr w:type="gramEnd"/>
            <w:r w:rsidRPr="00324388">
              <w:rPr>
                <w:rFonts w:ascii="Segeo ul symbol" w:hAnsi="Segeo ul symbol"/>
                <w:color w:val="000000"/>
                <w:sz w:val="20"/>
                <w:lang w:val="fr-FR"/>
              </w:rPr>
              <w:t xml:space="preserve"> 1 Ethernet 10/100 Base-TX network port</w:t>
            </w:r>
          </w:p>
        </w:tc>
        <w:tc>
          <w:tcPr>
            <w:tcW w:w="1380" w:type="dxa"/>
            <w:vAlign w:val="center"/>
          </w:tcPr>
          <w:p w14:paraId="056FD33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lang w:val="fr-FR"/>
              </w:rPr>
            </w:pPr>
          </w:p>
        </w:tc>
      </w:tr>
      <w:tr w:rsidR="00324388" w:rsidRPr="00324388" w14:paraId="0F7009F6" w14:textId="77777777" w:rsidTr="00572D7E">
        <w:trPr>
          <w:jc w:val="center"/>
        </w:trPr>
        <w:tc>
          <w:tcPr>
            <w:tcW w:w="997" w:type="dxa"/>
            <w:vMerge/>
            <w:vAlign w:val="center"/>
          </w:tcPr>
          <w:p w14:paraId="2739D1A5"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fr-FR"/>
              </w:rPr>
            </w:pPr>
          </w:p>
        </w:tc>
        <w:tc>
          <w:tcPr>
            <w:tcW w:w="2336" w:type="dxa"/>
            <w:vMerge/>
            <w:vAlign w:val="center"/>
          </w:tcPr>
          <w:p w14:paraId="702C740A" w14:textId="77777777" w:rsidR="00324388" w:rsidRPr="00324388" w:rsidRDefault="00324388" w:rsidP="00572D7E">
            <w:pPr>
              <w:shd w:val="clear" w:color="auto" w:fill="FFFFFF"/>
              <w:rPr>
                <w:rFonts w:ascii="Segeo ul symbol" w:hAnsi="Segeo ul symbol"/>
                <w:b/>
                <w:bCs/>
                <w:iCs/>
                <w:sz w:val="20"/>
                <w:lang w:val="fr-FR"/>
              </w:rPr>
            </w:pPr>
          </w:p>
        </w:tc>
        <w:tc>
          <w:tcPr>
            <w:tcW w:w="1921" w:type="dxa"/>
            <w:vAlign w:val="center"/>
          </w:tcPr>
          <w:p w14:paraId="746CA050" w14:textId="77777777" w:rsidR="00324388" w:rsidRPr="00324388" w:rsidRDefault="00324388" w:rsidP="00572D7E">
            <w:pPr>
              <w:shd w:val="clear" w:color="auto" w:fill="FFFFFF"/>
              <w:rPr>
                <w:rFonts w:ascii="Segeo ul symbol" w:hAnsi="Segeo ul symbol"/>
                <w:caps/>
                <w:color w:val="000000"/>
                <w:sz w:val="20"/>
              </w:rPr>
            </w:pPr>
            <w:r w:rsidRPr="00324388">
              <w:rPr>
                <w:rFonts w:ascii="Segeo ul symbol" w:hAnsi="Segeo ul symbol"/>
                <w:caps/>
                <w:color w:val="000000"/>
                <w:sz w:val="20"/>
              </w:rPr>
              <w:t>NETWORK READY</w:t>
            </w:r>
          </w:p>
          <w:p w14:paraId="064F007F" w14:textId="77777777" w:rsidR="00324388" w:rsidRPr="00324388" w:rsidRDefault="00324388" w:rsidP="00572D7E">
            <w:pPr>
              <w:shd w:val="clear" w:color="auto" w:fill="FFFFFF"/>
              <w:rPr>
                <w:rFonts w:ascii="Segeo ul symbol" w:hAnsi="Segeo ul symbol"/>
                <w:caps/>
                <w:color w:val="000000"/>
                <w:sz w:val="20"/>
              </w:rPr>
            </w:pPr>
          </w:p>
        </w:tc>
        <w:tc>
          <w:tcPr>
            <w:tcW w:w="4664" w:type="dxa"/>
            <w:vAlign w:val="center"/>
          </w:tcPr>
          <w:p w14:paraId="1FD2BD1D" w14:textId="77777777" w:rsidR="00324388" w:rsidRPr="00324388" w:rsidRDefault="00324388" w:rsidP="00572D7E">
            <w:pPr>
              <w:shd w:val="clear" w:color="auto" w:fill="FFFFFF"/>
              <w:rPr>
                <w:rFonts w:ascii="Segeo ul symbol" w:hAnsi="Segeo ul symbol"/>
                <w:color w:val="000000"/>
                <w:sz w:val="20"/>
              </w:rPr>
            </w:pPr>
            <w:r w:rsidRPr="00324388">
              <w:rPr>
                <w:rFonts w:ascii="Segeo ul symbol" w:hAnsi="Segeo ul symbol"/>
                <w:color w:val="000000"/>
                <w:sz w:val="20"/>
              </w:rPr>
              <w:t>Standard built-in Ethernet 802.11 b/g/n Wi-Fi operates as both an AP (with Wi-Fi Direct) and STA</w:t>
            </w:r>
          </w:p>
        </w:tc>
        <w:tc>
          <w:tcPr>
            <w:tcW w:w="1380" w:type="dxa"/>
            <w:vAlign w:val="center"/>
          </w:tcPr>
          <w:p w14:paraId="72ADC51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C1C7107" w14:textId="77777777" w:rsidTr="00572D7E">
        <w:trPr>
          <w:jc w:val="center"/>
        </w:trPr>
        <w:tc>
          <w:tcPr>
            <w:tcW w:w="997" w:type="dxa"/>
            <w:vMerge/>
            <w:vAlign w:val="center"/>
          </w:tcPr>
          <w:p w14:paraId="583AD1CC"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638F581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D34956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PRINT TECHNOLOGY</w:t>
            </w:r>
          </w:p>
        </w:tc>
        <w:tc>
          <w:tcPr>
            <w:tcW w:w="4664" w:type="dxa"/>
            <w:vAlign w:val="center"/>
          </w:tcPr>
          <w:p w14:paraId="35533DDF"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color w:val="000000"/>
                <w:sz w:val="20"/>
                <w:shd w:val="clear" w:color="auto" w:fill="FFFFFF"/>
              </w:rPr>
              <w:t>Laser</w:t>
            </w:r>
          </w:p>
        </w:tc>
        <w:tc>
          <w:tcPr>
            <w:tcW w:w="1380" w:type="dxa"/>
            <w:vAlign w:val="center"/>
          </w:tcPr>
          <w:p w14:paraId="55795E1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0839E634" w14:textId="77777777" w:rsidTr="00572D7E">
        <w:trPr>
          <w:jc w:val="center"/>
        </w:trPr>
        <w:tc>
          <w:tcPr>
            <w:tcW w:w="997" w:type="dxa"/>
            <w:vMerge/>
            <w:vAlign w:val="center"/>
          </w:tcPr>
          <w:p w14:paraId="5A28E1FF"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6D72E64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BF9082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RESOLUTION (BLACK)</w:t>
            </w:r>
          </w:p>
        </w:tc>
        <w:tc>
          <w:tcPr>
            <w:tcW w:w="4664" w:type="dxa"/>
            <w:vAlign w:val="center"/>
          </w:tcPr>
          <w:p w14:paraId="4BBBDD8C"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sz w:val="20"/>
              </w:rPr>
              <w:t>Up to 600 x 600 dpi</w:t>
            </w:r>
          </w:p>
        </w:tc>
        <w:tc>
          <w:tcPr>
            <w:tcW w:w="1380" w:type="dxa"/>
            <w:vAlign w:val="center"/>
          </w:tcPr>
          <w:p w14:paraId="012F220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3995FB7" w14:textId="77777777" w:rsidTr="00572D7E">
        <w:trPr>
          <w:jc w:val="center"/>
        </w:trPr>
        <w:tc>
          <w:tcPr>
            <w:tcW w:w="997" w:type="dxa"/>
            <w:vMerge/>
            <w:vAlign w:val="center"/>
          </w:tcPr>
          <w:p w14:paraId="30410314"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491FDF5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6C89A6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RESOLUTION (COLOR)</w:t>
            </w:r>
          </w:p>
        </w:tc>
        <w:tc>
          <w:tcPr>
            <w:tcW w:w="4664" w:type="dxa"/>
            <w:vAlign w:val="center"/>
          </w:tcPr>
          <w:p w14:paraId="38D78E8C"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sz w:val="20"/>
              </w:rPr>
              <w:t>Up to 600 x 600 dpi</w:t>
            </w:r>
          </w:p>
        </w:tc>
        <w:tc>
          <w:tcPr>
            <w:tcW w:w="1380" w:type="dxa"/>
            <w:vAlign w:val="center"/>
          </w:tcPr>
          <w:p w14:paraId="40846EB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5B88A4F0" w14:textId="77777777" w:rsidTr="00572D7E">
        <w:trPr>
          <w:jc w:val="center"/>
        </w:trPr>
        <w:tc>
          <w:tcPr>
            <w:tcW w:w="997" w:type="dxa"/>
            <w:vMerge/>
            <w:vAlign w:val="center"/>
          </w:tcPr>
          <w:p w14:paraId="1DF9D084"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13C1140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12ADDC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MEMORY, STANDARD</w:t>
            </w:r>
          </w:p>
        </w:tc>
        <w:tc>
          <w:tcPr>
            <w:tcW w:w="4664" w:type="dxa"/>
            <w:vAlign w:val="center"/>
          </w:tcPr>
          <w:p w14:paraId="148A4DAC"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color w:val="000000"/>
                <w:sz w:val="20"/>
                <w:shd w:val="clear" w:color="auto" w:fill="FFFFFF"/>
              </w:rPr>
              <w:t>256 MB DDR, 256 MB Flash</w:t>
            </w:r>
          </w:p>
        </w:tc>
        <w:tc>
          <w:tcPr>
            <w:tcW w:w="1380" w:type="dxa"/>
            <w:vAlign w:val="center"/>
          </w:tcPr>
          <w:p w14:paraId="18D26C1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C0B60BC" w14:textId="77777777" w:rsidTr="00572D7E">
        <w:trPr>
          <w:jc w:val="center"/>
        </w:trPr>
        <w:tc>
          <w:tcPr>
            <w:tcW w:w="997" w:type="dxa"/>
            <w:vMerge/>
            <w:vAlign w:val="center"/>
          </w:tcPr>
          <w:p w14:paraId="242C6015"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556ED7C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1857BD9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MEDIA SIZES SUPPORTED</w:t>
            </w:r>
          </w:p>
        </w:tc>
        <w:tc>
          <w:tcPr>
            <w:tcW w:w="4664" w:type="dxa"/>
            <w:vAlign w:val="center"/>
          </w:tcPr>
          <w:p w14:paraId="7910FF5A"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sz w:val="20"/>
              </w:rPr>
              <w:t xml:space="preserve">Letter(216 x 280); Legal(216 x 356); Executive(184 x 267); </w:t>
            </w:r>
            <w:proofErr w:type="spellStart"/>
            <w:r w:rsidRPr="00324388">
              <w:rPr>
                <w:rFonts w:ascii="Segeo ul symbol" w:hAnsi="Segeo ul symbol"/>
                <w:sz w:val="20"/>
              </w:rPr>
              <w:t>Oficio</w:t>
            </w:r>
            <w:proofErr w:type="spellEnd"/>
            <w:r w:rsidRPr="00324388">
              <w:rPr>
                <w:rFonts w:ascii="Segeo ul symbol" w:hAnsi="Segeo ul symbol"/>
                <w:sz w:val="20"/>
              </w:rPr>
              <w:t xml:space="preserve"> 8.5x13(216 x 330); 4 x 6(102 x 152); 5 x 8(127 x 203); A4(210 x 299); A5(148 x 210); A6(105x148); B5(JIS)(182 x 257); B6(JIS)(128 x 182); 10x15cm(100 x 150); </w:t>
            </w:r>
            <w:proofErr w:type="spellStart"/>
            <w:r w:rsidRPr="00324388">
              <w:rPr>
                <w:rFonts w:ascii="Segeo ul symbol" w:hAnsi="Segeo ul symbol"/>
                <w:sz w:val="20"/>
              </w:rPr>
              <w:t>Oficio</w:t>
            </w:r>
            <w:proofErr w:type="spellEnd"/>
            <w:r w:rsidRPr="00324388">
              <w:rPr>
                <w:rFonts w:ascii="Segeo ul symbol" w:hAnsi="Segeo ul symbol"/>
                <w:sz w:val="20"/>
              </w:rPr>
              <w:t xml:space="preserve"> 216x340mm(216 x 340); 16K 195x270mm(195x270); 16K 184x260mm(184x260); 16K 197x273mm(197x273); Postcard(JIS)(100 x 147); Double Postcard(JIS)(147 x 200); Envelope #10(105 x 241); Envelope Monarch(98 x 191); Envelope B5(176 x 250); Envelope C5(162 x 229); Envelope DL(110 x 220); A5-R(210 x 148)</w:t>
            </w:r>
          </w:p>
        </w:tc>
        <w:tc>
          <w:tcPr>
            <w:tcW w:w="1380" w:type="dxa"/>
            <w:vAlign w:val="center"/>
          </w:tcPr>
          <w:p w14:paraId="1C21141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02E5A708" w14:textId="77777777" w:rsidTr="00572D7E">
        <w:trPr>
          <w:jc w:val="center"/>
        </w:trPr>
        <w:tc>
          <w:tcPr>
            <w:tcW w:w="997" w:type="dxa"/>
            <w:vAlign w:val="center"/>
          </w:tcPr>
          <w:p w14:paraId="1B8AEB9C"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Align w:val="center"/>
          </w:tcPr>
          <w:p w14:paraId="3B7D74F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UPS</w:t>
            </w:r>
          </w:p>
        </w:tc>
        <w:tc>
          <w:tcPr>
            <w:tcW w:w="1921" w:type="dxa"/>
            <w:vAlign w:val="center"/>
          </w:tcPr>
          <w:p w14:paraId="56FC475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Desktop ups</w:t>
            </w:r>
          </w:p>
        </w:tc>
        <w:tc>
          <w:tcPr>
            <w:tcW w:w="4664" w:type="dxa"/>
            <w:vAlign w:val="center"/>
          </w:tcPr>
          <w:p w14:paraId="274AF11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480 Watts / 850 VA, Input 230V 50/60 Hz/ Output 230V, Interface USB 2.0 management.</w:t>
            </w:r>
          </w:p>
          <w:p w14:paraId="010FB03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Surge and Over voltage protection (AVR)</w:t>
            </w:r>
          </w:p>
          <w:p w14:paraId="51E7CB94"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Cold and fans start</w:t>
            </w:r>
          </w:p>
          <w:p w14:paraId="4479BCF1"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AC out – 4xC13</w:t>
            </w:r>
          </w:p>
          <w:p w14:paraId="0D523622"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AC in – C14</w:t>
            </w:r>
          </w:p>
          <w:p w14:paraId="25F35BE4"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Backup Time at 100 Watts load – 20min.</w:t>
            </w:r>
          </w:p>
          <w:p w14:paraId="041913BF"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Dimensions: Width not less than (122mm), Height (160mm)</w:t>
            </w:r>
          </w:p>
        </w:tc>
        <w:tc>
          <w:tcPr>
            <w:tcW w:w="1380" w:type="dxa"/>
            <w:vAlign w:val="center"/>
          </w:tcPr>
          <w:p w14:paraId="511738A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7FBACCE" w14:textId="77777777" w:rsidTr="00572D7E">
        <w:trPr>
          <w:jc w:val="center"/>
        </w:trPr>
        <w:tc>
          <w:tcPr>
            <w:tcW w:w="997" w:type="dxa"/>
            <w:vMerge w:val="restart"/>
            <w:vAlign w:val="center"/>
          </w:tcPr>
          <w:p w14:paraId="3F458625"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bookmarkStart w:id="539" w:name="_Toc68320557"/>
            <w:bookmarkStart w:id="540" w:name="_Toc22799990"/>
            <w:r w:rsidRPr="00324388">
              <w:rPr>
                <w:rFonts w:ascii="Segeo ul symbol" w:hAnsi="Segeo ul symbol"/>
              </w:rPr>
              <w:lastRenderedPageBreak/>
              <w:br w:type="page"/>
            </w:r>
            <w:r w:rsidRPr="00324388">
              <w:rPr>
                <w:rFonts w:ascii="Segeo ul symbol" w:hAnsi="Segeo ul symbol"/>
                <w:b/>
                <w:bCs/>
                <w:sz w:val="20"/>
                <w:lang w:val="en-CA"/>
              </w:rPr>
              <w:br w:type="page"/>
            </w:r>
          </w:p>
        </w:tc>
        <w:tc>
          <w:tcPr>
            <w:tcW w:w="2336" w:type="dxa"/>
            <w:vMerge w:val="restart"/>
            <w:vAlign w:val="center"/>
          </w:tcPr>
          <w:p w14:paraId="693801AC" w14:textId="77777777" w:rsidR="00324388" w:rsidRPr="00324388" w:rsidRDefault="00324388" w:rsidP="00572D7E">
            <w:pPr>
              <w:rPr>
                <w:rFonts w:ascii="Segeo ul symbol" w:hAnsi="Segeo ul symbol"/>
                <w:smallCaps/>
                <w:sz w:val="20"/>
                <w:lang w:val="en-CA"/>
              </w:rPr>
            </w:pPr>
            <w:r w:rsidRPr="00324388">
              <w:rPr>
                <w:rFonts w:ascii="Segeo ul symbol" w:hAnsi="Segeo ul symbol"/>
                <w:smallCaps/>
                <w:sz w:val="20"/>
                <w:lang w:val="en-CA"/>
              </w:rPr>
              <w:t>Server</w:t>
            </w:r>
          </w:p>
        </w:tc>
        <w:tc>
          <w:tcPr>
            <w:tcW w:w="1921" w:type="dxa"/>
            <w:vAlign w:val="center"/>
          </w:tcPr>
          <w:p w14:paraId="24A5183A"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CPU Performance (with maximum processors number)</w:t>
            </w:r>
          </w:p>
        </w:tc>
        <w:tc>
          <w:tcPr>
            <w:tcW w:w="4664" w:type="dxa"/>
            <w:vAlign w:val="center"/>
          </w:tcPr>
          <w:p w14:paraId="6C9F1C65"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The proposed processor performance parameters must be published on </w:t>
            </w:r>
            <w:hyperlink r:id="rId72" w:history="1">
              <w:r w:rsidRPr="00324388">
                <w:rPr>
                  <w:rFonts w:ascii="Segeo ul symbol" w:hAnsi="Segeo ul symbol"/>
                  <w:sz w:val="20"/>
                </w:rPr>
                <w:t>www.spec.org</w:t>
              </w:r>
            </w:hyperlink>
            <w:r w:rsidRPr="00324388">
              <w:rPr>
                <w:rFonts w:ascii="Segeo ul symbol" w:hAnsi="Segeo ul symbol"/>
                <w:sz w:val="20"/>
              </w:rPr>
              <w:t xml:space="preserve">. </w:t>
            </w:r>
          </w:p>
          <w:p w14:paraId="2F1138C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Processor base performance indicators should be at least:</w:t>
            </w:r>
          </w:p>
          <w:p w14:paraId="42BC7F04" w14:textId="77777777" w:rsidR="00324388" w:rsidRPr="00324388" w:rsidRDefault="00324388" w:rsidP="00572D7E">
            <w:pPr>
              <w:ind w:left="584"/>
              <w:rPr>
                <w:rFonts w:ascii="Segeo ul symbol" w:hAnsi="Segeo ul symbol"/>
                <w:sz w:val="20"/>
              </w:rPr>
            </w:pPr>
            <w:r w:rsidRPr="00324388">
              <w:rPr>
                <w:rFonts w:ascii="Segeo ul symbol" w:hAnsi="Segeo ul symbol"/>
                <w:sz w:val="20"/>
              </w:rPr>
              <w:t>SPECrate2017_int_base =176</w:t>
            </w:r>
          </w:p>
          <w:p w14:paraId="546189EE" w14:textId="77777777" w:rsidR="00324388" w:rsidRPr="00324388" w:rsidRDefault="00324388" w:rsidP="00572D7E">
            <w:pPr>
              <w:ind w:left="584"/>
              <w:rPr>
                <w:rFonts w:ascii="Segeo ul symbol" w:hAnsi="Segeo ul symbol"/>
                <w:sz w:val="20"/>
              </w:rPr>
            </w:pPr>
            <w:r w:rsidRPr="00324388">
              <w:rPr>
                <w:rFonts w:ascii="Segeo ul symbol" w:hAnsi="Segeo ul symbol"/>
                <w:sz w:val="20"/>
              </w:rPr>
              <w:t>SPECrate2017_fp_base =168 on max CPU number</w:t>
            </w:r>
          </w:p>
        </w:tc>
        <w:tc>
          <w:tcPr>
            <w:tcW w:w="1380" w:type="dxa"/>
            <w:vAlign w:val="center"/>
          </w:tcPr>
          <w:p w14:paraId="3CF5424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C4B7F3F" w14:textId="77777777" w:rsidTr="00572D7E">
        <w:trPr>
          <w:jc w:val="center"/>
        </w:trPr>
        <w:tc>
          <w:tcPr>
            <w:tcW w:w="997" w:type="dxa"/>
            <w:vMerge/>
            <w:vAlign w:val="center"/>
          </w:tcPr>
          <w:p w14:paraId="7D21119B"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8AD5F0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tcBorders>
              <w:bottom w:val="single" w:sz="4" w:space="0" w:color="auto"/>
            </w:tcBorders>
            <w:vAlign w:val="center"/>
          </w:tcPr>
          <w:p w14:paraId="2E240D0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Processor technology</w:t>
            </w:r>
          </w:p>
        </w:tc>
        <w:tc>
          <w:tcPr>
            <w:tcW w:w="4664" w:type="dxa"/>
            <w:tcBorders>
              <w:bottom w:val="single" w:sz="4" w:space="0" w:color="auto"/>
            </w:tcBorders>
            <w:vAlign w:val="center"/>
          </w:tcPr>
          <w:p w14:paraId="38148BE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x64</w:t>
            </w:r>
            <w:r w:rsidRPr="00324388">
              <w:rPr>
                <w:rFonts w:ascii="Segeo ul symbol" w:eastAsia="SimSun" w:hAnsi="Segeo ul symbol"/>
                <w:sz w:val="20"/>
              </w:rPr>
              <w:t xml:space="preserve">, should support 32- and 64-bit operating systems and applications, Hypervisor 1 support </w:t>
            </w:r>
          </w:p>
        </w:tc>
        <w:tc>
          <w:tcPr>
            <w:tcW w:w="1380" w:type="dxa"/>
            <w:vAlign w:val="center"/>
          </w:tcPr>
          <w:p w14:paraId="0747E5E7"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22364DA0" w14:textId="77777777" w:rsidTr="00572D7E">
        <w:trPr>
          <w:jc w:val="center"/>
        </w:trPr>
        <w:tc>
          <w:tcPr>
            <w:tcW w:w="997" w:type="dxa"/>
            <w:vMerge/>
            <w:vAlign w:val="center"/>
          </w:tcPr>
          <w:p w14:paraId="275D73CC"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tcBorders>
              <w:right w:val="single" w:sz="4" w:space="0" w:color="auto"/>
            </w:tcBorders>
            <w:vAlign w:val="center"/>
          </w:tcPr>
          <w:p w14:paraId="47301FC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tcBorders>
              <w:top w:val="single" w:sz="4" w:space="0" w:color="auto"/>
              <w:left w:val="single" w:sz="4" w:space="0" w:color="auto"/>
              <w:bottom w:val="single" w:sz="4" w:space="0" w:color="auto"/>
              <w:right w:val="single" w:sz="4" w:space="0" w:color="auto"/>
            </w:tcBorders>
            <w:vAlign w:val="center"/>
          </w:tcPr>
          <w:p w14:paraId="1C3F870F"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Number of processors</w:t>
            </w:r>
          </w:p>
        </w:tc>
        <w:tc>
          <w:tcPr>
            <w:tcW w:w="4664" w:type="dxa"/>
            <w:tcBorders>
              <w:top w:val="single" w:sz="4" w:space="0" w:color="auto"/>
              <w:left w:val="single" w:sz="4" w:space="0" w:color="auto"/>
              <w:bottom w:val="single" w:sz="4" w:space="0" w:color="auto"/>
              <w:right w:val="single" w:sz="4" w:space="0" w:color="auto"/>
            </w:tcBorders>
            <w:vAlign w:val="center"/>
          </w:tcPr>
          <w:p w14:paraId="4C2D10A8"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2</w:t>
            </w:r>
          </w:p>
        </w:tc>
        <w:tc>
          <w:tcPr>
            <w:tcW w:w="1380" w:type="dxa"/>
            <w:tcBorders>
              <w:left w:val="single" w:sz="4" w:space="0" w:color="auto"/>
            </w:tcBorders>
            <w:vAlign w:val="center"/>
          </w:tcPr>
          <w:p w14:paraId="77E4DE6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A1A1AD6" w14:textId="77777777" w:rsidTr="00572D7E">
        <w:trPr>
          <w:jc w:val="center"/>
        </w:trPr>
        <w:tc>
          <w:tcPr>
            <w:tcW w:w="997" w:type="dxa"/>
            <w:vMerge/>
            <w:vAlign w:val="center"/>
          </w:tcPr>
          <w:p w14:paraId="184CAC00"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06F2A4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tcBorders>
              <w:top w:val="single" w:sz="4" w:space="0" w:color="auto"/>
            </w:tcBorders>
            <w:vAlign w:val="center"/>
          </w:tcPr>
          <w:p w14:paraId="53B6D5EA"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Processor cores</w:t>
            </w:r>
          </w:p>
        </w:tc>
        <w:tc>
          <w:tcPr>
            <w:tcW w:w="4664" w:type="dxa"/>
            <w:tcBorders>
              <w:top w:val="single" w:sz="4" w:space="0" w:color="auto"/>
            </w:tcBorders>
            <w:vAlign w:val="center"/>
          </w:tcPr>
          <w:p w14:paraId="28395B35"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Not</w:t>
            </w:r>
            <w:r w:rsidRPr="00324388">
              <w:rPr>
                <w:rFonts w:ascii="Segeo ul symbol" w:eastAsia="SimSun" w:hAnsi="Segeo ul symbol"/>
                <w:sz w:val="20"/>
              </w:rPr>
              <w:t xml:space="preserve"> less than 16 pcs / processor.</w:t>
            </w:r>
          </w:p>
        </w:tc>
        <w:tc>
          <w:tcPr>
            <w:tcW w:w="1380" w:type="dxa"/>
            <w:vAlign w:val="center"/>
          </w:tcPr>
          <w:p w14:paraId="3B6CDAF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9E79474" w14:textId="77777777" w:rsidTr="00572D7E">
        <w:trPr>
          <w:jc w:val="center"/>
        </w:trPr>
        <w:tc>
          <w:tcPr>
            <w:tcW w:w="997" w:type="dxa"/>
            <w:vMerge/>
            <w:vAlign w:val="center"/>
          </w:tcPr>
          <w:p w14:paraId="36847868"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30C008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E7C1CB8"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DIMM Slots Available</w:t>
            </w:r>
          </w:p>
        </w:tc>
        <w:tc>
          <w:tcPr>
            <w:tcW w:w="4664" w:type="dxa"/>
            <w:vAlign w:val="center"/>
          </w:tcPr>
          <w:p w14:paraId="0A66A01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eastAsia="SimSun" w:hAnsi="Segeo ul symbol"/>
                <w:sz w:val="20"/>
              </w:rPr>
              <w:t xml:space="preserve">Not less than </w:t>
            </w:r>
            <w:r w:rsidRPr="00324388">
              <w:rPr>
                <w:rFonts w:ascii="Segeo ul symbol" w:hAnsi="Segeo ul symbol"/>
                <w:sz w:val="20"/>
              </w:rPr>
              <w:t>24 pcs. (type: DDR4 RAM).</w:t>
            </w:r>
          </w:p>
        </w:tc>
        <w:tc>
          <w:tcPr>
            <w:tcW w:w="1380" w:type="dxa"/>
            <w:vAlign w:val="center"/>
          </w:tcPr>
          <w:p w14:paraId="1E18D67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B28508B" w14:textId="77777777" w:rsidTr="00572D7E">
        <w:trPr>
          <w:jc w:val="center"/>
        </w:trPr>
        <w:tc>
          <w:tcPr>
            <w:tcW w:w="997" w:type="dxa"/>
            <w:vMerge/>
            <w:vAlign w:val="center"/>
          </w:tcPr>
          <w:p w14:paraId="0436F319"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B18A81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BF5B2C2"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RAM</w:t>
            </w:r>
          </w:p>
        </w:tc>
        <w:tc>
          <w:tcPr>
            <w:tcW w:w="4664" w:type="dxa"/>
            <w:vAlign w:val="center"/>
          </w:tcPr>
          <w:p w14:paraId="6BD770A0"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Supports RDIMM and LRDIMM, Expandable up to 3TB LRDIMM or more, not less than 192 GB in total</w:t>
            </w:r>
          </w:p>
        </w:tc>
        <w:tc>
          <w:tcPr>
            <w:tcW w:w="1380" w:type="dxa"/>
            <w:vAlign w:val="center"/>
          </w:tcPr>
          <w:p w14:paraId="4308942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52AE136" w14:textId="77777777" w:rsidTr="00572D7E">
        <w:trPr>
          <w:jc w:val="center"/>
        </w:trPr>
        <w:tc>
          <w:tcPr>
            <w:tcW w:w="997" w:type="dxa"/>
            <w:vMerge/>
            <w:vAlign w:val="center"/>
          </w:tcPr>
          <w:p w14:paraId="14A6BD10"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BAFDD1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4C27443"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Internal storage</w:t>
            </w:r>
          </w:p>
        </w:tc>
        <w:tc>
          <w:tcPr>
            <w:tcW w:w="4664" w:type="dxa"/>
            <w:vAlign w:val="center"/>
          </w:tcPr>
          <w:p w14:paraId="32F2CFD5"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Not less 10 hot-plug disks 2.4TB SAS and 2x240 or more GB SAS SSD RAID1</w:t>
            </w:r>
          </w:p>
        </w:tc>
        <w:tc>
          <w:tcPr>
            <w:tcW w:w="1380" w:type="dxa"/>
            <w:vAlign w:val="center"/>
          </w:tcPr>
          <w:p w14:paraId="281BFFA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D718552" w14:textId="77777777" w:rsidTr="00572D7E">
        <w:trPr>
          <w:jc w:val="center"/>
        </w:trPr>
        <w:tc>
          <w:tcPr>
            <w:tcW w:w="997" w:type="dxa"/>
            <w:vMerge/>
            <w:vAlign w:val="center"/>
          </w:tcPr>
          <w:p w14:paraId="690EBC04"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54FD8C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133BC5F3"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Storage Max.</w:t>
            </w:r>
          </w:p>
        </w:tc>
        <w:tc>
          <w:tcPr>
            <w:tcW w:w="4664" w:type="dxa"/>
            <w:vAlign w:val="center"/>
          </w:tcPr>
          <w:p w14:paraId="7725C0B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Up</w:t>
            </w:r>
            <w:r w:rsidRPr="00324388">
              <w:rPr>
                <w:rFonts w:ascii="Segeo ul symbol" w:hAnsi="Segeo ul symbol"/>
                <w:color w:val="000000"/>
                <w:sz w:val="20"/>
              </w:rPr>
              <w:t xml:space="preserve"> to 24x 2.5” SAS/SATA (HDD/SSD) drive bays, 2xM.2 </w:t>
            </w:r>
          </w:p>
        </w:tc>
        <w:tc>
          <w:tcPr>
            <w:tcW w:w="1380" w:type="dxa"/>
            <w:vAlign w:val="center"/>
          </w:tcPr>
          <w:p w14:paraId="7E5FD4B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82BA6FA" w14:textId="77777777" w:rsidTr="00572D7E">
        <w:trPr>
          <w:jc w:val="center"/>
        </w:trPr>
        <w:tc>
          <w:tcPr>
            <w:tcW w:w="997" w:type="dxa"/>
            <w:vMerge/>
            <w:vAlign w:val="center"/>
          </w:tcPr>
          <w:p w14:paraId="47145DDA"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3613D7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4803D85"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Storage Controllers</w:t>
            </w:r>
          </w:p>
        </w:tc>
        <w:tc>
          <w:tcPr>
            <w:tcW w:w="4664" w:type="dxa"/>
            <w:vAlign w:val="center"/>
          </w:tcPr>
          <w:p w14:paraId="76C50D2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Internal RAID SAS up to 12Gb/s per port support with at least 2GB non-volatile cache memory.</w:t>
            </w:r>
          </w:p>
          <w:p w14:paraId="00976CEA"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External SAS HBA to connect Tape libraries with 2 drives</w:t>
            </w:r>
          </w:p>
        </w:tc>
        <w:tc>
          <w:tcPr>
            <w:tcW w:w="1380" w:type="dxa"/>
            <w:vAlign w:val="center"/>
          </w:tcPr>
          <w:p w14:paraId="4C3A005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D292E5C" w14:textId="77777777" w:rsidTr="00572D7E">
        <w:trPr>
          <w:jc w:val="center"/>
        </w:trPr>
        <w:tc>
          <w:tcPr>
            <w:tcW w:w="997" w:type="dxa"/>
            <w:vMerge/>
            <w:vAlign w:val="center"/>
          </w:tcPr>
          <w:p w14:paraId="6DB1B1EA"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50349D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A34328A"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Number of Gigabit network ports</w:t>
            </w:r>
          </w:p>
        </w:tc>
        <w:tc>
          <w:tcPr>
            <w:tcW w:w="4664" w:type="dxa"/>
            <w:vAlign w:val="center"/>
          </w:tcPr>
          <w:p w14:paraId="3F83C0E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Not less than 4 ports of 10/100/1000T. </w:t>
            </w:r>
          </w:p>
        </w:tc>
        <w:tc>
          <w:tcPr>
            <w:tcW w:w="1380" w:type="dxa"/>
            <w:vAlign w:val="center"/>
          </w:tcPr>
          <w:p w14:paraId="3C8B758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AEEC5A4" w14:textId="77777777" w:rsidTr="00572D7E">
        <w:trPr>
          <w:jc w:val="center"/>
        </w:trPr>
        <w:tc>
          <w:tcPr>
            <w:tcW w:w="997" w:type="dxa"/>
            <w:vMerge/>
            <w:vAlign w:val="center"/>
          </w:tcPr>
          <w:p w14:paraId="3FE46998"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8B3D4D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5F845A4"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High speed Ethernet HBA</w:t>
            </w:r>
          </w:p>
        </w:tc>
        <w:tc>
          <w:tcPr>
            <w:tcW w:w="4664" w:type="dxa"/>
            <w:vAlign w:val="center"/>
          </w:tcPr>
          <w:p w14:paraId="00949E1E"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Not less 2x 10/25Gbps ports, RDMA protocol support</w:t>
            </w:r>
          </w:p>
        </w:tc>
        <w:tc>
          <w:tcPr>
            <w:tcW w:w="1380" w:type="dxa"/>
            <w:vAlign w:val="center"/>
          </w:tcPr>
          <w:p w14:paraId="608289D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4E93EE3" w14:textId="77777777" w:rsidTr="00572D7E">
        <w:trPr>
          <w:jc w:val="center"/>
        </w:trPr>
        <w:tc>
          <w:tcPr>
            <w:tcW w:w="997" w:type="dxa"/>
            <w:vMerge/>
            <w:vAlign w:val="center"/>
          </w:tcPr>
          <w:p w14:paraId="0520DCEE"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8C83A5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147368C3"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Form factor</w:t>
            </w:r>
          </w:p>
        </w:tc>
        <w:tc>
          <w:tcPr>
            <w:tcW w:w="4664" w:type="dxa"/>
            <w:vAlign w:val="center"/>
          </w:tcPr>
          <w:p w14:paraId="2A86C10E"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Rack, no more than 2U space</w:t>
            </w:r>
          </w:p>
        </w:tc>
        <w:tc>
          <w:tcPr>
            <w:tcW w:w="1380" w:type="dxa"/>
            <w:vAlign w:val="center"/>
          </w:tcPr>
          <w:p w14:paraId="0EA9031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031196E" w14:textId="77777777" w:rsidTr="00572D7E">
        <w:trPr>
          <w:jc w:val="center"/>
        </w:trPr>
        <w:tc>
          <w:tcPr>
            <w:tcW w:w="997" w:type="dxa"/>
            <w:vMerge/>
            <w:vAlign w:val="center"/>
          </w:tcPr>
          <w:p w14:paraId="031E4BA8"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C49208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C72CE17"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IO interfaces</w:t>
            </w:r>
          </w:p>
        </w:tc>
        <w:tc>
          <w:tcPr>
            <w:tcW w:w="4664" w:type="dxa"/>
            <w:vAlign w:val="center"/>
          </w:tcPr>
          <w:p w14:paraId="3B59256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At least: 2x VGA, 1xUSB 2.0, 2x USB 3.0, 1x Serial, Ethernet Remote management</w:t>
            </w:r>
          </w:p>
        </w:tc>
        <w:tc>
          <w:tcPr>
            <w:tcW w:w="1380" w:type="dxa"/>
            <w:vAlign w:val="center"/>
          </w:tcPr>
          <w:p w14:paraId="65FD444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EF00F2C" w14:textId="77777777" w:rsidTr="00572D7E">
        <w:trPr>
          <w:jc w:val="center"/>
        </w:trPr>
        <w:tc>
          <w:tcPr>
            <w:tcW w:w="997" w:type="dxa"/>
            <w:vMerge/>
            <w:vAlign w:val="center"/>
          </w:tcPr>
          <w:p w14:paraId="36A96F4C"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D1F846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D269245"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Power supply</w:t>
            </w:r>
          </w:p>
        </w:tc>
        <w:tc>
          <w:tcPr>
            <w:tcW w:w="4664" w:type="dxa"/>
            <w:vAlign w:val="center"/>
          </w:tcPr>
          <w:p w14:paraId="2BC645C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Redundant not less 1100W, hot-swap </w:t>
            </w:r>
          </w:p>
        </w:tc>
        <w:tc>
          <w:tcPr>
            <w:tcW w:w="1380" w:type="dxa"/>
            <w:vAlign w:val="center"/>
          </w:tcPr>
          <w:p w14:paraId="706F753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1375C38" w14:textId="77777777" w:rsidTr="00572D7E">
        <w:trPr>
          <w:jc w:val="center"/>
        </w:trPr>
        <w:tc>
          <w:tcPr>
            <w:tcW w:w="997" w:type="dxa"/>
            <w:vMerge/>
            <w:vAlign w:val="center"/>
          </w:tcPr>
          <w:p w14:paraId="5A830FAE"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0FD7A6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74E76DF"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Remote management</w:t>
            </w:r>
          </w:p>
        </w:tc>
        <w:tc>
          <w:tcPr>
            <w:tcW w:w="4664" w:type="dxa"/>
            <w:vAlign w:val="center"/>
          </w:tcPr>
          <w:p w14:paraId="283329BF" w14:textId="77777777" w:rsidR="00324388" w:rsidRPr="00324388" w:rsidRDefault="00324388" w:rsidP="00572D7E">
            <w:pPr>
              <w:rPr>
                <w:rFonts w:ascii="Segeo ul symbol" w:hAnsi="Segeo ul symbol"/>
                <w:sz w:val="20"/>
              </w:rPr>
            </w:pPr>
            <w:r w:rsidRPr="00324388">
              <w:rPr>
                <w:rFonts w:ascii="Segeo ul symbol" w:hAnsi="Segeo ul symbol"/>
                <w:sz w:val="20"/>
              </w:rPr>
              <w:t>Remote network access controller:</w:t>
            </w:r>
          </w:p>
          <w:p w14:paraId="4DD54AF8"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Integrated Lights-Out </w:t>
            </w:r>
          </w:p>
          <w:p w14:paraId="0AA9E9F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IDRAC Enterprise, Datacenter</w:t>
            </w:r>
          </w:p>
          <w:p w14:paraId="33820C83" w14:textId="77777777" w:rsidR="00324388" w:rsidRPr="00324388" w:rsidRDefault="00324388" w:rsidP="00572D7E">
            <w:pPr>
              <w:rPr>
                <w:rFonts w:ascii="Segeo ul symbol" w:hAnsi="Segeo ul symbol"/>
                <w:sz w:val="20"/>
              </w:rPr>
            </w:pPr>
            <w:r w:rsidRPr="00324388">
              <w:rPr>
                <w:rFonts w:ascii="Segeo ul symbol" w:hAnsi="Segeo ul symbol"/>
                <w:sz w:val="20"/>
              </w:rPr>
              <w:t>or equivalent standards</w:t>
            </w:r>
          </w:p>
        </w:tc>
        <w:tc>
          <w:tcPr>
            <w:tcW w:w="1380" w:type="dxa"/>
            <w:vAlign w:val="center"/>
          </w:tcPr>
          <w:p w14:paraId="1F26DEA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F7BA40C" w14:textId="77777777" w:rsidTr="00572D7E">
        <w:trPr>
          <w:jc w:val="center"/>
        </w:trPr>
        <w:tc>
          <w:tcPr>
            <w:tcW w:w="997" w:type="dxa"/>
            <w:vMerge/>
            <w:vAlign w:val="center"/>
          </w:tcPr>
          <w:p w14:paraId="33D99DBF"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E85743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0C834EE"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OS</w:t>
            </w:r>
          </w:p>
        </w:tc>
        <w:tc>
          <w:tcPr>
            <w:tcW w:w="4664" w:type="dxa"/>
            <w:vAlign w:val="center"/>
          </w:tcPr>
          <w:p w14:paraId="3BA344D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Windows server 2022 Standard Edition</w:t>
            </w:r>
          </w:p>
        </w:tc>
        <w:tc>
          <w:tcPr>
            <w:tcW w:w="1380" w:type="dxa"/>
            <w:vAlign w:val="center"/>
          </w:tcPr>
          <w:p w14:paraId="019580D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81175EF" w14:textId="77777777" w:rsidTr="00572D7E">
        <w:trPr>
          <w:jc w:val="center"/>
        </w:trPr>
        <w:tc>
          <w:tcPr>
            <w:tcW w:w="997" w:type="dxa"/>
            <w:vMerge/>
            <w:vAlign w:val="center"/>
          </w:tcPr>
          <w:p w14:paraId="25513D33"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8A58E7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2583DC2"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Warranty</w:t>
            </w:r>
          </w:p>
        </w:tc>
        <w:tc>
          <w:tcPr>
            <w:tcW w:w="4664" w:type="dxa"/>
            <w:vAlign w:val="center"/>
          </w:tcPr>
          <w:p w14:paraId="4E4607FA"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5Yr Basic- Next Business Day</w:t>
            </w:r>
          </w:p>
        </w:tc>
        <w:tc>
          <w:tcPr>
            <w:tcW w:w="1380" w:type="dxa"/>
            <w:vAlign w:val="center"/>
          </w:tcPr>
          <w:p w14:paraId="6FACED1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E195D1F" w14:textId="77777777" w:rsidTr="00572D7E">
        <w:trPr>
          <w:jc w:val="center"/>
        </w:trPr>
        <w:tc>
          <w:tcPr>
            <w:tcW w:w="997" w:type="dxa"/>
            <w:vAlign w:val="center"/>
          </w:tcPr>
          <w:p w14:paraId="30E62A2A"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Align w:val="center"/>
          </w:tcPr>
          <w:p w14:paraId="08EC6D05" w14:textId="77777777" w:rsidR="00324388" w:rsidRPr="00324388" w:rsidRDefault="00324388" w:rsidP="00572D7E">
            <w:pPr>
              <w:rPr>
                <w:rFonts w:ascii="Segeo ul symbol" w:hAnsi="Segeo ul symbol"/>
                <w:smallCaps/>
                <w:sz w:val="20"/>
                <w:lang w:val="en-CA"/>
              </w:rPr>
            </w:pPr>
            <w:r w:rsidRPr="00324388">
              <w:rPr>
                <w:rFonts w:ascii="Segeo ul symbol" w:hAnsi="Segeo ul symbol"/>
                <w:smallCaps/>
                <w:sz w:val="20"/>
                <w:lang w:val="en-CA"/>
              </w:rPr>
              <w:t>Uninterruptible power supply (UPS) for servers</w:t>
            </w:r>
          </w:p>
        </w:tc>
        <w:tc>
          <w:tcPr>
            <w:tcW w:w="1921" w:type="dxa"/>
            <w:vAlign w:val="center"/>
          </w:tcPr>
          <w:p w14:paraId="711F1189"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Characteristics</w:t>
            </w:r>
          </w:p>
        </w:tc>
        <w:tc>
          <w:tcPr>
            <w:tcW w:w="4664" w:type="dxa"/>
            <w:vAlign w:val="center"/>
          </w:tcPr>
          <w:p w14:paraId="4FF0A1D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Rack mount, 230V (50/60Hz) IEC320 -8000VA or higher </w:t>
            </w:r>
          </w:p>
          <w:p w14:paraId="5D7E871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 Line-interactive UPS</w:t>
            </w:r>
          </w:p>
          <w:p w14:paraId="5A11FF4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IEC320 C13 receptacles</w:t>
            </w:r>
          </w:p>
          <w:p w14:paraId="7F7A68C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2 IEC320 C19 receptacles </w:t>
            </w:r>
          </w:p>
          <w:p w14:paraId="1611B5E4"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Large output IEC-309-32A receptacle (INTL)</w:t>
            </w:r>
          </w:p>
          <w:p w14:paraId="407BB66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lastRenderedPageBreak/>
              <w:t>Input power line cord with IEC-309-32A plug (INTL)</w:t>
            </w:r>
          </w:p>
          <w:p w14:paraId="65109D2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Battery circuit breaker</w:t>
            </w:r>
          </w:p>
          <w:p w14:paraId="496A9D7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LED and audible alarm, control buttons</w:t>
            </w:r>
          </w:p>
          <w:p w14:paraId="1A26C694"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ERM (extended run time module connection) support, communication and REPO port</w:t>
            </w:r>
          </w:p>
          <w:p w14:paraId="5C9CDD0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At least 40 min backup run-time on 20% load</w:t>
            </w:r>
          </w:p>
          <w:p w14:paraId="08D8376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Power management software</w:t>
            </w:r>
          </w:p>
        </w:tc>
        <w:tc>
          <w:tcPr>
            <w:tcW w:w="1380" w:type="dxa"/>
            <w:vAlign w:val="center"/>
          </w:tcPr>
          <w:p w14:paraId="69D2266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AA5CD22" w14:textId="77777777" w:rsidTr="00572D7E">
        <w:trPr>
          <w:jc w:val="center"/>
        </w:trPr>
        <w:tc>
          <w:tcPr>
            <w:tcW w:w="997" w:type="dxa"/>
            <w:vMerge w:val="restart"/>
            <w:vAlign w:val="center"/>
          </w:tcPr>
          <w:p w14:paraId="6E163E35"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665D703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r w:rsidRPr="00324388">
              <w:rPr>
                <w:rFonts w:ascii="Segeo ul symbol" w:hAnsi="Segeo ul symbol"/>
                <w:b w:val="0"/>
                <w:sz w:val="20"/>
                <w:lang w:val="en-CA"/>
              </w:rPr>
              <w:t>Switch</w:t>
            </w:r>
          </w:p>
        </w:tc>
        <w:tc>
          <w:tcPr>
            <w:tcW w:w="1921" w:type="dxa"/>
            <w:vAlign w:val="center"/>
          </w:tcPr>
          <w:p w14:paraId="29A5C1D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Ports</w:t>
            </w:r>
          </w:p>
        </w:tc>
        <w:tc>
          <w:tcPr>
            <w:tcW w:w="4664" w:type="dxa"/>
            <w:vAlign w:val="center"/>
          </w:tcPr>
          <w:p w14:paraId="570B5915"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24x25GbE SFP28, 3x100GbE QSP28</w:t>
            </w:r>
          </w:p>
          <w:p w14:paraId="696568FF"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1 Console RJ45/Micro-USB, 1 USB 2.0, AC Input</w:t>
            </w:r>
          </w:p>
        </w:tc>
        <w:tc>
          <w:tcPr>
            <w:tcW w:w="1380" w:type="dxa"/>
            <w:vAlign w:val="center"/>
          </w:tcPr>
          <w:p w14:paraId="7279EDD4"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7965B67" w14:textId="77777777" w:rsidTr="00572D7E">
        <w:trPr>
          <w:jc w:val="center"/>
        </w:trPr>
        <w:tc>
          <w:tcPr>
            <w:tcW w:w="997" w:type="dxa"/>
            <w:vMerge/>
            <w:vAlign w:val="center"/>
          </w:tcPr>
          <w:p w14:paraId="55BB7993"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1433EFA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77D4E5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Network level</w:t>
            </w:r>
          </w:p>
        </w:tc>
        <w:tc>
          <w:tcPr>
            <w:tcW w:w="4664" w:type="dxa"/>
            <w:vAlign w:val="center"/>
          </w:tcPr>
          <w:p w14:paraId="0D33C27E"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L2/L3</w:t>
            </w:r>
          </w:p>
        </w:tc>
        <w:tc>
          <w:tcPr>
            <w:tcW w:w="1380" w:type="dxa"/>
            <w:vAlign w:val="center"/>
          </w:tcPr>
          <w:p w14:paraId="15B90F8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50B59896" w14:textId="77777777" w:rsidTr="00572D7E">
        <w:trPr>
          <w:jc w:val="center"/>
        </w:trPr>
        <w:tc>
          <w:tcPr>
            <w:tcW w:w="997" w:type="dxa"/>
            <w:vMerge/>
            <w:vAlign w:val="center"/>
          </w:tcPr>
          <w:p w14:paraId="5E3D6DAF"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75A5C8B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7412BF4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Network options support</w:t>
            </w:r>
          </w:p>
        </w:tc>
        <w:tc>
          <w:tcPr>
            <w:tcW w:w="4664" w:type="dxa"/>
            <w:vAlign w:val="center"/>
          </w:tcPr>
          <w:p w14:paraId="0E4188C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IEEE802.3, 10G compatible, Link Aggregation, VLAN</w:t>
            </w:r>
          </w:p>
        </w:tc>
        <w:tc>
          <w:tcPr>
            <w:tcW w:w="1380" w:type="dxa"/>
            <w:vAlign w:val="center"/>
          </w:tcPr>
          <w:p w14:paraId="0328D66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4F2FFD7" w14:textId="77777777" w:rsidTr="00572D7E">
        <w:trPr>
          <w:jc w:val="center"/>
        </w:trPr>
        <w:tc>
          <w:tcPr>
            <w:tcW w:w="997" w:type="dxa"/>
            <w:vMerge/>
            <w:vAlign w:val="center"/>
          </w:tcPr>
          <w:p w14:paraId="61AB9FAA"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1019203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EF4ACB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Management protocols</w:t>
            </w:r>
          </w:p>
        </w:tc>
        <w:tc>
          <w:tcPr>
            <w:tcW w:w="4664" w:type="dxa"/>
            <w:vAlign w:val="center"/>
          </w:tcPr>
          <w:p w14:paraId="7B923201"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CLI, SNMP, REST API’s</w:t>
            </w:r>
          </w:p>
        </w:tc>
        <w:tc>
          <w:tcPr>
            <w:tcW w:w="1380" w:type="dxa"/>
            <w:vAlign w:val="center"/>
          </w:tcPr>
          <w:p w14:paraId="32954E8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AE54B61" w14:textId="77777777" w:rsidTr="00572D7E">
        <w:trPr>
          <w:jc w:val="center"/>
        </w:trPr>
        <w:tc>
          <w:tcPr>
            <w:tcW w:w="997" w:type="dxa"/>
            <w:vMerge/>
            <w:vAlign w:val="center"/>
          </w:tcPr>
          <w:p w14:paraId="194DB0AD"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547FA0F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3F4EB51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Protocols support</w:t>
            </w:r>
          </w:p>
        </w:tc>
        <w:tc>
          <w:tcPr>
            <w:tcW w:w="4664" w:type="dxa"/>
            <w:vAlign w:val="center"/>
          </w:tcPr>
          <w:p w14:paraId="4986F8C5"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IP, IPv4, IPv6, RIP, OSPF, IS-IS, BGP</w:t>
            </w:r>
          </w:p>
        </w:tc>
        <w:tc>
          <w:tcPr>
            <w:tcW w:w="1380" w:type="dxa"/>
            <w:vAlign w:val="center"/>
          </w:tcPr>
          <w:p w14:paraId="5A02723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C504905" w14:textId="77777777" w:rsidTr="00572D7E">
        <w:trPr>
          <w:jc w:val="center"/>
        </w:trPr>
        <w:tc>
          <w:tcPr>
            <w:tcW w:w="997" w:type="dxa"/>
            <w:vMerge/>
            <w:vAlign w:val="center"/>
          </w:tcPr>
          <w:p w14:paraId="39898B13"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CA932A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3208962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Performance option</w:t>
            </w:r>
          </w:p>
        </w:tc>
        <w:tc>
          <w:tcPr>
            <w:tcW w:w="4664" w:type="dxa"/>
            <w:vAlign w:val="center"/>
          </w:tcPr>
          <w:p w14:paraId="0E74D7E5"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Internal CPU with SDRAM 16Mb</w:t>
            </w:r>
          </w:p>
        </w:tc>
        <w:tc>
          <w:tcPr>
            <w:tcW w:w="1380" w:type="dxa"/>
            <w:vAlign w:val="center"/>
          </w:tcPr>
          <w:p w14:paraId="338B267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A32036F" w14:textId="77777777" w:rsidTr="00572D7E">
        <w:trPr>
          <w:jc w:val="center"/>
        </w:trPr>
        <w:tc>
          <w:tcPr>
            <w:tcW w:w="997" w:type="dxa"/>
            <w:vMerge/>
            <w:vAlign w:val="center"/>
          </w:tcPr>
          <w:p w14:paraId="2F0E4D30"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52B3F46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5CB384E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PSU</w:t>
            </w:r>
          </w:p>
        </w:tc>
        <w:tc>
          <w:tcPr>
            <w:tcW w:w="4664" w:type="dxa"/>
            <w:vAlign w:val="center"/>
          </w:tcPr>
          <w:p w14:paraId="6DFDA2CC"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Not less 2 AC 100-240 V 50-60 Hz</w:t>
            </w:r>
          </w:p>
        </w:tc>
        <w:tc>
          <w:tcPr>
            <w:tcW w:w="1380" w:type="dxa"/>
            <w:vAlign w:val="center"/>
          </w:tcPr>
          <w:p w14:paraId="365B5E0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D2ABBA7" w14:textId="77777777" w:rsidTr="00572D7E">
        <w:trPr>
          <w:jc w:val="center"/>
        </w:trPr>
        <w:tc>
          <w:tcPr>
            <w:tcW w:w="997" w:type="dxa"/>
            <w:vMerge/>
            <w:vAlign w:val="center"/>
          </w:tcPr>
          <w:p w14:paraId="1BBAA692"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295026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098B3C8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Fans</w:t>
            </w:r>
          </w:p>
        </w:tc>
        <w:tc>
          <w:tcPr>
            <w:tcW w:w="4664" w:type="dxa"/>
            <w:vAlign w:val="center"/>
          </w:tcPr>
          <w:p w14:paraId="3D9E0FF0"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Not less 2</w:t>
            </w:r>
          </w:p>
        </w:tc>
        <w:tc>
          <w:tcPr>
            <w:tcW w:w="1380" w:type="dxa"/>
            <w:vAlign w:val="center"/>
          </w:tcPr>
          <w:p w14:paraId="73D63E8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5236FF6" w14:textId="77777777" w:rsidTr="00572D7E">
        <w:trPr>
          <w:jc w:val="center"/>
        </w:trPr>
        <w:tc>
          <w:tcPr>
            <w:tcW w:w="997" w:type="dxa"/>
            <w:vMerge/>
            <w:vAlign w:val="center"/>
          </w:tcPr>
          <w:p w14:paraId="6B6DEF6D"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738708E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1E6C895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Form Factor</w:t>
            </w:r>
          </w:p>
        </w:tc>
        <w:tc>
          <w:tcPr>
            <w:tcW w:w="4664" w:type="dxa"/>
            <w:vAlign w:val="center"/>
          </w:tcPr>
          <w:p w14:paraId="44DC995B"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1U, Rack mountable</w:t>
            </w:r>
          </w:p>
        </w:tc>
        <w:tc>
          <w:tcPr>
            <w:tcW w:w="1380" w:type="dxa"/>
            <w:vAlign w:val="center"/>
          </w:tcPr>
          <w:p w14:paraId="5DF402F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0DA3284" w14:textId="77777777" w:rsidTr="00572D7E">
        <w:trPr>
          <w:jc w:val="center"/>
        </w:trPr>
        <w:tc>
          <w:tcPr>
            <w:tcW w:w="997" w:type="dxa"/>
            <w:vMerge/>
            <w:vAlign w:val="center"/>
          </w:tcPr>
          <w:p w14:paraId="6B8B1837"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522CECE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088CAD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Warranty</w:t>
            </w:r>
          </w:p>
        </w:tc>
        <w:tc>
          <w:tcPr>
            <w:tcW w:w="4664" w:type="dxa"/>
            <w:vAlign w:val="center"/>
          </w:tcPr>
          <w:p w14:paraId="3ADB2035"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5Yr Pro support, NBD response</w:t>
            </w:r>
          </w:p>
        </w:tc>
        <w:tc>
          <w:tcPr>
            <w:tcW w:w="1380" w:type="dxa"/>
            <w:vAlign w:val="center"/>
          </w:tcPr>
          <w:p w14:paraId="036F534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AA790D4" w14:textId="77777777" w:rsidTr="00572D7E">
        <w:trPr>
          <w:jc w:val="center"/>
        </w:trPr>
        <w:tc>
          <w:tcPr>
            <w:tcW w:w="997" w:type="dxa"/>
            <w:vMerge w:val="restart"/>
            <w:vAlign w:val="center"/>
          </w:tcPr>
          <w:p w14:paraId="2DD0D17D"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3F01729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r w:rsidRPr="00324388">
              <w:rPr>
                <w:rFonts w:ascii="Segeo ul symbol" w:hAnsi="Segeo ul symbol"/>
                <w:b w:val="0"/>
                <w:sz w:val="20"/>
                <w:lang w:val="en-CA"/>
              </w:rPr>
              <w:t>Router</w:t>
            </w:r>
          </w:p>
        </w:tc>
        <w:tc>
          <w:tcPr>
            <w:tcW w:w="1921" w:type="dxa"/>
            <w:vAlign w:val="center"/>
          </w:tcPr>
          <w:p w14:paraId="3595DDF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Ports</w:t>
            </w:r>
          </w:p>
        </w:tc>
        <w:tc>
          <w:tcPr>
            <w:tcW w:w="4664" w:type="dxa"/>
            <w:vAlign w:val="center"/>
          </w:tcPr>
          <w:p w14:paraId="51709DF9"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3x RJ45 -Gigabit Ethernet, 2xUSB 2.0, RS232, DC In, DC Out</w:t>
            </w:r>
          </w:p>
        </w:tc>
        <w:tc>
          <w:tcPr>
            <w:tcW w:w="1380" w:type="dxa"/>
            <w:vAlign w:val="center"/>
          </w:tcPr>
          <w:p w14:paraId="68694C78"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7F8CCE1" w14:textId="77777777" w:rsidTr="00572D7E">
        <w:trPr>
          <w:jc w:val="center"/>
        </w:trPr>
        <w:tc>
          <w:tcPr>
            <w:tcW w:w="997" w:type="dxa"/>
            <w:vMerge/>
            <w:vAlign w:val="center"/>
          </w:tcPr>
          <w:p w14:paraId="796BEACE"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3C1BE03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14756FB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WAN</w:t>
            </w:r>
          </w:p>
        </w:tc>
        <w:tc>
          <w:tcPr>
            <w:tcW w:w="4664" w:type="dxa"/>
            <w:vAlign w:val="center"/>
          </w:tcPr>
          <w:p w14:paraId="784C12ED"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One 1000MbE Port</w:t>
            </w:r>
          </w:p>
        </w:tc>
        <w:tc>
          <w:tcPr>
            <w:tcW w:w="1380" w:type="dxa"/>
            <w:vAlign w:val="center"/>
          </w:tcPr>
          <w:p w14:paraId="197EFE9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0A7F0307" w14:textId="77777777" w:rsidTr="00572D7E">
        <w:trPr>
          <w:jc w:val="center"/>
        </w:trPr>
        <w:tc>
          <w:tcPr>
            <w:tcW w:w="997" w:type="dxa"/>
            <w:vMerge/>
            <w:vAlign w:val="center"/>
          </w:tcPr>
          <w:p w14:paraId="5ED8A329"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37F84A6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4B4B9B4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Network protocols support</w:t>
            </w:r>
          </w:p>
        </w:tc>
        <w:tc>
          <w:tcPr>
            <w:tcW w:w="4664" w:type="dxa"/>
            <w:vAlign w:val="center"/>
          </w:tcPr>
          <w:p w14:paraId="2E90B34F"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 xml:space="preserve">IPv4, IPv6, OSPF, EIGRP, BGP, IS-IS, IGMPv3, PIM SM, PIM SSM, DDVMRP, </w:t>
            </w:r>
            <w:proofErr w:type="spellStart"/>
            <w:r w:rsidRPr="00324388">
              <w:rPr>
                <w:rFonts w:ascii="Segeo ul symbol" w:hAnsi="Segeo ul symbol"/>
                <w:color w:val="000000"/>
                <w:spacing w:val="-6"/>
                <w:sz w:val="20"/>
              </w:rPr>
              <w:t>IPSec</w:t>
            </w:r>
            <w:proofErr w:type="spellEnd"/>
            <w:r w:rsidRPr="00324388">
              <w:rPr>
                <w:rFonts w:ascii="Segeo ul symbol" w:hAnsi="Segeo ul symbol"/>
                <w:color w:val="000000"/>
                <w:spacing w:val="-6"/>
                <w:sz w:val="20"/>
              </w:rPr>
              <w:t>, GRE, BVD, IPv4-to-IPv6 Multicast, MPLS, L2TPv3, 802.1ag, 802.3ah, L2/L3 VPN</w:t>
            </w:r>
          </w:p>
        </w:tc>
        <w:tc>
          <w:tcPr>
            <w:tcW w:w="1380" w:type="dxa"/>
            <w:vAlign w:val="center"/>
          </w:tcPr>
          <w:p w14:paraId="003BA03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2026C70" w14:textId="77777777" w:rsidTr="00572D7E">
        <w:trPr>
          <w:jc w:val="center"/>
        </w:trPr>
        <w:tc>
          <w:tcPr>
            <w:tcW w:w="997" w:type="dxa"/>
            <w:vMerge/>
            <w:vAlign w:val="center"/>
          </w:tcPr>
          <w:p w14:paraId="45A3E63B"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3BC4409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72EF93C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IEEE protocols support</w:t>
            </w:r>
          </w:p>
        </w:tc>
        <w:tc>
          <w:tcPr>
            <w:tcW w:w="4664" w:type="dxa"/>
            <w:vAlign w:val="center"/>
          </w:tcPr>
          <w:p w14:paraId="6C0479AD"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IEEE 802.1Q, IEEE 802.1ag, IEEE 802.3, IEEE 802.3ab, IEEE 802.3ah, IEEE 802.3u</w:t>
            </w:r>
          </w:p>
        </w:tc>
        <w:tc>
          <w:tcPr>
            <w:tcW w:w="1380" w:type="dxa"/>
            <w:vAlign w:val="center"/>
          </w:tcPr>
          <w:p w14:paraId="02BCD9F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A51381B" w14:textId="77777777" w:rsidTr="00572D7E">
        <w:trPr>
          <w:jc w:val="center"/>
        </w:trPr>
        <w:tc>
          <w:tcPr>
            <w:tcW w:w="997" w:type="dxa"/>
            <w:vMerge/>
            <w:vAlign w:val="center"/>
          </w:tcPr>
          <w:p w14:paraId="5206D5C3"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B4378D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168002F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Routing protocols</w:t>
            </w:r>
          </w:p>
        </w:tc>
        <w:tc>
          <w:tcPr>
            <w:tcW w:w="4664" w:type="dxa"/>
            <w:vAlign w:val="center"/>
          </w:tcPr>
          <w:p w14:paraId="47FE610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BGP, EIGRP, IGRP, IS-IS, MPLS, OSPF</w:t>
            </w:r>
          </w:p>
        </w:tc>
        <w:tc>
          <w:tcPr>
            <w:tcW w:w="1380" w:type="dxa"/>
            <w:vAlign w:val="center"/>
          </w:tcPr>
          <w:p w14:paraId="04DCEBD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1C9FCA6E" w14:textId="77777777" w:rsidTr="00572D7E">
        <w:trPr>
          <w:jc w:val="center"/>
        </w:trPr>
        <w:tc>
          <w:tcPr>
            <w:tcW w:w="997" w:type="dxa"/>
            <w:vMerge/>
            <w:vAlign w:val="center"/>
          </w:tcPr>
          <w:p w14:paraId="08E22DD7"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805564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FCB3B4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Management</w:t>
            </w:r>
          </w:p>
        </w:tc>
        <w:tc>
          <w:tcPr>
            <w:tcW w:w="4664" w:type="dxa"/>
            <w:vAlign w:val="center"/>
          </w:tcPr>
          <w:p w14:paraId="22AE0510"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Web and QoS support</w:t>
            </w:r>
          </w:p>
        </w:tc>
        <w:tc>
          <w:tcPr>
            <w:tcW w:w="1380" w:type="dxa"/>
            <w:vAlign w:val="center"/>
          </w:tcPr>
          <w:p w14:paraId="0904EA5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5B3E866" w14:textId="77777777" w:rsidTr="00572D7E">
        <w:trPr>
          <w:jc w:val="center"/>
        </w:trPr>
        <w:tc>
          <w:tcPr>
            <w:tcW w:w="997" w:type="dxa"/>
            <w:vMerge/>
            <w:vAlign w:val="center"/>
          </w:tcPr>
          <w:p w14:paraId="39258CDE"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7099EF3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5C7C327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Security standards</w:t>
            </w:r>
          </w:p>
        </w:tc>
        <w:tc>
          <w:tcPr>
            <w:tcW w:w="4664" w:type="dxa"/>
            <w:vAlign w:val="center"/>
          </w:tcPr>
          <w:p w14:paraId="23A9766C"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UL 60950-1, CAN/CSA C22.2 No. 60950-1, EN 60950-1, AS/NZS 60950-1, IEC 60950-1</w:t>
            </w:r>
          </w:p>
        </w:tc>
        <w:tc>
          <w:tcPr>
            <w:tcW w:w="1380" w:type="dxa"/>
            <w:vAlign w:val="center"/>
          </w:tcPr>
          <w:p w14:paraId="3730C9A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51B1882F" w14:textId="77777777" w:rsidTr="00572D7E">
        <w:trPr>
          <w:jc w:val="center"/>
        </w:trPr>
        <w:tc>
          <w:tcPr>
            <w:tcW w:w="997" w:type="dxa"/>
            <w:vMerge/>
            <w:vAlign w:val="center"/>
          </w:tcPr>
          <w:p w14:paraId="41E772C3"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72A774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632EFA3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Certifications compliance</w:t>
            </w:r>
          </w:p>
        </w:tc>
        <w:tc>
          <w:tcPr>
            <w:tcW w:w="4664" w:type="dxa"/>
            <w:vAlign w:val="center"/>
          </w:tcPr>
          <w:p w14:paraId="1C411F5E" w14:textId="77777777" w:rsidR="00324388" w:rsidRPr="00324388" w:rsidRDefault="00324388" w:rsidP="00572D7E">
            <w:pPr>
              <w:shd w:val="clear" w:color="auto" w:fill="FFFFFF"/>
              <w:rPr>
                <w:rFonts w:ascii="Segeo ul symbol" w:hAnsi="Segeo ul symbol"/>
                <w:color w:val="000000"/>
                <w:spacing w:val="-6"/>
                <w:sz w:val="20"/>
                <w:lang w:val="fr-FR"/>
              </w:rPr>
            </w:pPr>
            <w:r w:rsidRPr="00324388">
              <w:rPr>
                <w:rFonts w:ascii="Segeo ul symbol" w:hAnsi="Segeo ul symbol"/>
                <w:color w:val="000000"/>
                <w:spacing w:val="-6"/>
                <w:sz w:val="20"/>
                <w:lang w:val="fr-FR"/>
              </w:rPr>
              <w:t>47 CFR 15, ICES-003 A, EN55022 A, CISPR22 A, AS/NZS 3548 A, VCCI V-3, CNS 13438, EN 300-386, EN 61000, EN 55024, CISPR 24, EN50082-1</w:t>
            </w:r>
          </w:p>
        </w:tc>
        <w:tc>
          <w:tcPr>
            <w:tcW w:w="1380" w:type="dxa"/>
            <w:vAlign w:val="center"/>
          </w:tcPr>
          <w:p w14:paraId="095D0C67"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lang w:val="fr-FR"/>
              </w:rPr>
            </w:pPr>
          </w:p>
        </w:tc>
      </w:tr>
      <w:tr w:rsidR="00324388" w:rsidRPr="00324388" w14:paraId="64488FC2" w14:textId="77777777" w:rsidTr="00572D7E">
        <w:trPr>
          <w:jc w:val="center"/>
        </w:trPr>
        <w:tc>
          <w:tcPr>
            <w:tcW w:w="997" w:type="dxa"/>
            <w:vMerge/>
            <w:vAlign w:val="center"/>
          </w:tcPr>
          <w:p w14:paraId="22C258D4"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fr-FR"/>
              </w:rPr>
            </w:pPr>
          </w:p>
        </w:tc>
        <w:tc>
          <w:tcPr>
            <w:tcW w:w="2336" w:type="dxa"/>
            <w:vMerge/>
            <w:vAlign w:val="center"/>
          </w:tcPr>
          <w:p w14:paraId="14D68A1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fr-FR"/>
              </w:rPr>
            </w:pPr>
          </w:p>
        </w:tc>
        <w:tc>
          <w:tcPr>
            <w:tcW w:w="1921" w:type="dxa"/>
            <w:vAlign w:val="center"/>
          </w:tcPr>
          <w:p w14:paraId="057D773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Form Factor</w:t>
            </w:r>
          </w:p>
        </w:tc>
        <w:tc>
          <w:tcPr>
            <w:tcW w:w="4664" w:type="dxa"/>
            <w:vAlign w:val="center"/>
          </w:tcPr>
          <w:p w14:paraId="39535C69"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Rack mountable</w:t>
            </w:r>
          </w:p>
        </w:tc>
        <w:tc>
          <w:tcPr>
            <w:tcW w:w="1380" w:type="dxa"/>
            <w:vAlign w:val="center"/>
          </w:tcPr>
          <w:p w14:paraId="4E0D0368"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0CAD07D" w14:textId="77777777" w:rsidTr="00572D7E">
        <w:trPr>
          <w:jc w:val="center"/>
        </w:trPr>
        <w:tc>
          <w:tcPr>
            <w:tcW w:w="997" w:type="dxa"/>
            <w:vMerge w:val="restart"/>
            <w:vAlign w:val="center"/>
          </w:tcPr>
          <w:p w14:paraId="4EC003A8"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3759196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r w:rsidRPr="00324388">
              <w:rPr>
                <w:rFonts w:ascii="Segeo ul symbol" w:hAnsi="Segeo ul symbol"/>
                <w:b w:val="0"/>
                <w:sz w:val="20"/>
                <w:lang w:val="en-CA"/>
              </w:rPr>
              <w:t>Computer Rack</w:t>
            </w:r>
          </w:p>
        </w:tc>
        <w:tc>
          <w:tcPr>
            <w:tcW w:w="1921" w:type="dxa"/>
            <w:vAlign w:val="center"/>
          </w:tcPr>
          <w:p w14:paraId="702F4D7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Rack capacity</w:t>
            </w:r>
          </w:p>
        </w:tc>
        <w:tc>
          <w:tcPr>
            <w:tcW w:w="4664" w:type="dxa"/>
            <w:vAlign w:val="center"/>
          </w:tcPr>
          <w:p w14:paraId="61BAD28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24U</w:t>
            </w:r>
          </w:p>
        </w:tc>
        <w:tc>
          <w:tcPr>
            <w:tcW w:w="1380" w:type="dxa"/>
            <w:vAlign w:val="center"/>
          </w:tcPr>
          <w:p w14:paraId="572B3CD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E986900" w14:textId="77777777" w:rsidTr="00572D7E">
        <w:trPr>
          <w:jc w:val="center"/>
        </w:trPr>
        <w:tc>
          <w:tcPr>
            <w:tcW w:w="997" w:type="dxa"/>
            <w:vMerge/>
            <w:vAlign w:val="center"/>
          </w:tcPr>
          <w:p w14:paraId="6FAD1BF5"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5F1669F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79EBC1D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fr-FR"/>
              </w:rPr>
            </w:pPr>
            <w:r w:rsidRPr="00324388">
              <w:rPr>
                <w:rFonts w:ascii="Segeo ul symbol" w:hAnsi="Segeo ul symbol"/>
                <w:b w:val="0"/>
                <w:sz w:val="20"/>
                <w:lang w:val="fr-FR"/>
              </w:rPr>
              <w:t>Dimensions (H x W x D)</w:t>
            </w:r>
          </w:p>
        </w:tc>
        <w:tc>
          <w:tcPr>
            <w:tcW w:w="4664" w:type="dxa"/>
            <w:vAlign w:val="center"/>
          </w:tcPr>
          <w:p w14:paraId="6477DC72"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115.82 x 60 x 85.09 cm</w:t>
            </w:r>
          </w:p>
        </w:tc>
        <w:tc>
          <w:tcPr>
            <w:tcW w:w="1380" w:type="dxa"/>
            <w:vAlign w:val="center"/>
          </w:tcPr>
          <w:p w14:paraId="6550FA1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A965C6C" w14:textId="77777777" w:rsidTr="00572D7E">
        <w:trPr>
          <w:jc w:val="center"/>
        </w:trPr>
        <w:tc>
          <w:tcPr>
            <w:tcW w:w="997" w:type="dxa"/>
            <w:vMerge/>
            <w:vAlign w:val="center"/>
          </w:tcPr>
          <w:p w14:paraId="68011ADC"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0D705F7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B0BF1A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fr-FR"/>
              </w:rPr>
            </w:pPr>
            <w:r w:rsidRPr="00324388">
              <w:rPr>
                <w:rFonts w:ascii="Segeo ul symbol" w:hAnsi="Segeo ul symbol"/>
                <w:b w:val="0"/>
                <w:sz w:val="20"/>
              </w:rPr>
              <w:t>600mm Stabilizer kit</w:t>
            </w:r>
          </w:p>
        </w:tc>
        <w:tc>
          <w:tcPr>
            <w:tcW w:w="4664" w:type="dxa"/>
            <w:vAlign w:val="center"/>
          </w:tcPr>
          <w:p w14:paraId="0442C387"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Included</w:t>
            </w:r>
          </w:p>
        </w:tc>
        <w:tc>
          <w:tcPr>
            <w:tcW w:w="1380" w:type="dxa"/>
            <w:vAlign w:val="center"/>
          </w:tcPr>
          <w:p w14:paraId="1053D16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C4C235E" w14:textId="77777777" w:rsidTr="00572D7E">
        <w:trPr>
          <w:jc w:val="center"/>
        </w:trPr>
        <w:tc>
          <w:tcPr>
            <w:tcW w:w="997" w:type="dxa"/>
            <w:vMerge/>
            <w:vAlign w:val="center"/>
          </w:tcPr>
          <w:p w14:paraId="756497EA"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2F24CF7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3236D70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Side panel kit and rack grounding</w:t>
            </w:r>
          </w:p>
        </w:tc>
        <w:tc>
          <w:tcPr>
            <w:tcW w:w="4664" w:type="dxa"/>
            <w:vAlign w:val="center"/>
          </w:tcPr>
          <w:p w14:paraId="7CE3EB20"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Included</w:t>
            </w:r>
          </w:p>
        </w:tc>
        <w:tc>
          <w:tcPr>
            <w:tcW w:w="1380" w:type="dxa"/>
            <w:vAlign w:val="center"/>
          </w:tcPr>
          <w:p w14:paraId="4EC024A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AFA7941" w14:textId="77777777" w:rsidTr="00572D7E">
        <w:trPr>
          <w:jc w:val="center"/>
        </w:trPr>
        <w:tc>
          <w:tcPr>
            <w:tcW w:w="997" w:type="dxa"/>
            <w:vMerge/>
            <w:vAlign w:val="center"/>
          </w:tcPr>
          <w:p w14:paraId="4FF5A62A"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1DF46B0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44B9E5B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32A High Voltage Modular PDU</w:t>
            </w:r>
          </w:p>
        </w:tc>
        <w:tc>
          <w:tcPr>
            <w:tcW w:w="4664" w:type="dxa"/>
            <w:vAlign w:val="center"/>
          </w:tcPr>
          <w:p w14:paraId="2AAEB450"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2 units - (IEC-309)32*IEC320-C13</w:t>
            </w:r>
          </w:p>
        </w:tc>
        <w:tc>
          <w:tcPr>
            <w:tcW w:w="1380" w:type="dxa"/>
            <w:vAlign w:val="center"/>
          </w:tcPr>
          <w:p w14:paraId="0B482D3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A509950" w14:textId="77777777" w:rsidTr="00572D7E">
        <w:trPr>
          <w:jc w:val="center"/>
        </w:trPr>
        <w:tc>
          <w:tcPr>
            <w:tcW w:w="997" w:type="dxa"/>
            <w:vMerge/>
            <w:vAlign w:val="center"/>
          </w:tcPr>
          <w:p w14:paraId="260AA541"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0172852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16B218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Compatibility</w:t>
            </w:r>
          </w:p>
        </w:tc>
        <w:tc>
          <w:tcPr>
            <w:tcW w:w="4664" w:type="dxa"/>
            <w:vAlign w:val="center"/>
          </w:tcPr>
          <w:p w14:paraId="25F120C4"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Compatible for mounting servers, communication, and UPS equipment</w:t>
            </w:r>
          </w:p>
        </w:tc>
        <w:tc>
          <w:tcPr>
            <w:tcW w:w="1380" w:type="dxa"/>
            <w:vAlign w:val="center"/>
          </w:tcPr>
          <w:p w14:paraId="2E82C87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12B2B83B" w14:textId="77777777" w:rsidTr="00572D7E">
        <w:trPr>
          <w:jc w:val="center"/>
        </w:trPr>
        <w:tc>
          <w:tcPr>
            <w:tcW w:w="997" w:type="dxa"/>
            <w:vMerge w:val="restart"/>
            <w:vAlign w:val="center"/>
          </w:tcPr>
          <w:p w14:paraId="311676BB"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r w:rsidRPr="00324388">
              <w:rPr>
                <w:rFonts w:ascii="Segeo ul symbol" w:hAnsi="Segeo ul symbol"/>
                <w:b/>
                <w:bCs/>
                <w:sz w:val="20"/>
                <w:lang w:val="en-CA"/>
              </w:rPr>
              <w:br w:type="page"/>
            </w:r>
          </w:p>
        </w:tc>
        <w:tc>
          <w:tcPr>
            <w:tcW w:w="2336" w:type="dxa"/>
            <w:vMerge w:val="restart"/>
            <w:vAlign w:val="center"/>
          </w:tcPr>
          <w:p w14:paraId="45D5ABDD" w14:textId="77777777" w:rsidR="00324388" w:rsidRPr="00324388" w:rsidRDefault="00324388" w:rsidP="00572D7E">
            <w:pPr>
              <w:rPr>
                <w:rFonts w:ascii="Segeo ul symbol" w:hAnsi="Segeo ul symbol"/>
                <w:smallCaps/>
                <w:sz w:val="20"/>
                <w:lang w:val="en-CA"/>
              </w:rPr>
            </w:pPr>
            <w:r w:rsidRPr="00324388">
              <w:rPr>
                <w:rFonts w:ascii="Segeo ul symbol" w:hAnsi="Segeo ul symbol"/>
                <w:smallCaps/>
                <w:sz w:val="20"/>
                <w:lang w:val="en-CA"/>
              </w:rPr>
              <w:t>establishment of IT infrastructure of Local Area Network (LAN) and Wider Area Network (WAN) for a unified database between the FGS and FMS.</w:t>
            </w:r>
          </w:p>
        </w:tc>
        <w:tc>
          <w:tcPr>
            <w:tcW w:w="1921" w:type="dxa"/>
            <w:vAlign w:val="center"/>
          </w:tcPr>
          <w:p w14:paraId="312F2583" w14:textId="77777777" w:rsidR="00324388" w:rsidRPr="00324388" w:rsidRDefault="00324388" w:rsidP="00572D7E">
            <w:pPr>
              <w:rPr>
                <w:rFonts w:ascii="Segeo ul symbol" w:hAnsi="Segeo ul symbol"/>
                <w:iCs/>
                <w:sz w:val="20"/>
              </w:rPr>
            </w:pPr>
            <w:r w:rsidRPr="00324388">
              <w:rPr>
                <w:rFonts w:ascii="Segeo ul symbol" w:hAnsi="Segeo ul symbol" w:cs="Arial"/>
                <w:iCs/>
                <w:smallCaps/>
                <w:sz w:val="20"/>
              </w:rPr>
              <w:t>IT Infrastructure Establishment</w:t>
            </w:r>
          </w:p>
        </w:tc>
        <w:tc>
          <w:tcPr>
            <w:tcW w:w="4664" w:type="dxa"/>
            <w:vAlign w:val="center"/>
          </w:tcPr>
          <w:p w14:paraId="78BEDF7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Establishment of IT infrastructure of Local Area Network (LAN) and Wider Area Network (WAN) for a unified database between the FGS and FMS.</w:t>
            </w:r>
          </w:p>
          <w:p w14:paraId="4D8FC00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Installation and configuration of LAN and WAN components within the SNBS and the respective states (</w:t>
            </w:r>
            <w:proofErr w:type="spellStart"/>
            <w:r w:rsidRPr="00324388">
              <w:rPr>
                <w:rFonts w:ascii="Segeo ul symbol" w:hAnsi="Segeo ul symbol"/>
                <w:sz w:val="20"/>
              </w:rPr>
              <w:t>Jubaland</w:t>
            </w:r>
            <w:proofErr w:type="spellEnd"/>
            <w:r w:rsidRPr="00324388">
              <w:rPr>
                <w:rFonts w:ascii="Segeo ul symbol" w:hAnsi="Segeo ul symbol"/>
                <w:sz w:val="20"/>
              </w:rPr>
              <w:t xml:space="preserve">, </w:t>
            </w:r>
            <w:proofErr w:type="spellStart"/>
            <w:r w:rsidRPr="00324388">
              <w:rPr>
                <w:rFonts w:ascii="Segeo ul symbol" w:hAnsi="Segeo ul symbol"/>
                <w:sz w:val="20"/>
              </w:rPr>
              <w:t>Hirshabelle</w:t>
            </w:r>
            <w:proofErr w:type="spellEnd"/>
            <w:r w:rsidRPr="00324388">
              <w:rPr>
                <w:rFonts w:ascii="Segeo ul symbol" w:hAnsi="Segeo ul symbol"/>
                <w:sz w:val="20"/>
              </w:rPr>
              <w:t>, and Galmudug).</w:t>
            </w:r>
          </w:p>
          <w:p w14:paraId="1EC5D63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Ensure compliance with industry standards for network security and data integrity.</w:t>
            </w:r>
          </w:p>
          <w:p w14:paraId="26B8768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Optimization of network performance for efficient data transfer.</w:t>
            </w:r>
          </w:p>
        </w:tc>
        <w:tc>
          <w:tcPr>
            <w:tcW w:w="1380" w:type="dxa"/>
            <w:vAlign w:val="center"/>
          </w:tcPr>
          <w:p w14:paraId="0DA8758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A7AA194" w14:textId="77777777" w:rsidTr="00572D7E">
        <w:trPr>
          <w:jc w:val="center"/>
        </w:trPr>
        <w:tc>
          <w:tcPr>
            <w:tcW w:w="997" w:type="dxa"/>
            <w:vMerge/>
            <w:vAlign w:val="center"/>
          </w:tcPr>
          <w:p w14:paraId="6D527BA2"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05DEBA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E25BABB"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Statistical and Data Software Acquisition</w:t>
            </w:r>
          </w:p>
        </w:tc>
        <w:tc>
          <w:tcPr>
            <w:tcW w:w="4664" w:type="dxa"/>
            <w:vAlign w:val="center"/>
          </w:tcPr>
          <w:p w14:paraId="0879951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Procure and install suitable statistical and data software, including but not limited to desktops, servers, and IT systems development tools at the statistics departments in SNBS, </w:t>
            </w:r>
            <w:proofErr w:type="spellStart"/>
            <w:r w:rsidRPr="00324388">
              <w:rPr>
                <w:rFonts w:ascii="Segeo ul symbol" w:hAnsi="Segeo ul symbol"/>
                <w:sz w:val="20"/>
              </w:rPr>
              <w:t>Jubaland</w:t>
            </w:r>
            <w:proofErr w:type="spellEnd"/>
            <w:r w:rsidRPr="00324388">
              <w:rPr>
                <w:rFonts w:ascii="Segeo ul symbol" w:hAnsi="Segeo ul symbol"/>
                <w:sz w:val="20"/>
              </w:rPr>
              <w:t xml:space="preserve">, </w:t>
            </w:r>
            <w:proofErr w:type="spellStart"/>
            <w:r w:rsidRPr="00324388">
              <w:rPr>
                <w:rFonts w:ascii="Segeo ul symbol" w:hAnsi="Segeo ul symbol"/>
                <w:sz w:val="20"/>
              </w:rPr>
              <w:t>Hirshabelle</w:t>
            </w:r>
            <w:proofErr w:type="spellEnd"/>
            <w:r w:rsidRPr="00324388">
              <w:rPr>
                <w:rFonts w:ascii="Segeo ul symbol" w:hAnsi="Segeo ul symbol"/>
                <w:sz w:val="20"/>
              </w:rPr>
              <w:t>, and Galmudug States.</w:t>
            </w:r>
          </w:p>
        </w:tc>
        <w:tc>
          <w:tcPr>
            <w:tcW w:w="1380" w:type="dxa"/>
            <w:vAlign w:val="center"/>
          </w:tcPr>
          <w:p w14:paraId="3B586DD7"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C3241E5" w14:textId="77777777" w:rsidTr="00572D7E">
        <w:trPr>
          <w:jc w:val="center"/>
        </w:trPr>
        <w:tc>
          <w:tcPr>
            <w:tcW w:w="997" w:type="dxa"/>
            <w:vMerge/>
            <w:vAlign w:val="center"/>
          </w:tcPr>
          <w:p w14:paraId="5D9587C0"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C85BA8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15278FB"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Training and Documentation</w:t>
            </w:r>
          </w:p>
        </w:tc>
        <w:tc>
          <w:tcPr>
            <w:tcW w:w="4664" w:type="dxa"/>
            <w:vAlign w:val="center"/>
          </w:tcPr>
          <w:p w14:paraId="13F8132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Develop and deliver comprehensive training programs for IT personnel and end-users.</w:t>
            </w:r>
          </w:p>
          <w:p w14:paraId="2F0343B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Training should cover network management and statistical software operation.</w:t>
            </w:r>
          </w:p>
          <w:p w14:paraId="2B4A8693"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Provide detailed documentation, including network diagrams, software manuals, and configurations.</w:t>
            </w:r>
          </w:p>
        </w:tc>
        <w:tc>
          <w:tcPr>
            <w:tcW w:w="1380" w:type="dxa"/>
            <w:vAlign w:val="center"/>
          </w:tcPr>
          <w:p w14:paraId="651971D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F7AFAC5" w14:textId="77777777" w:rsidTr="00572D7E">
        <w:trPr>
          <w:jc w:val="center"/>
        </w:trPr>
        <w:tc>
          <w:tcPr>
            <w:tcW w:w="997" w:type="dxa"/>
            <w:vMerge w:val="restart"/>
            <w:vAlign w:val="center"/>
          </w:tcPr>
          <w:p w14:paraId="4F16A56A"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32D4A854" w14:textId="77777777" w:rsidR="00324388" w:rsidRPr="00324388" w:rsidRDefault="00324388" w:rsidP="00572D7E">
            <w:pPr>
              <w:rPr>
                <w:rFonts w:ascii="Segeo ul symbol" w:hAnsi="Segeo ul symbol"/>
                <w:smallCaps/>
                <w:sz w:val="20"/>
                <w:lang w:val="en-CA"/>
              </w:rPr>
            </w:pPr>
            <w:r w:rsidRPr="00324388">
              <w:rPr>
                <w:rFonts w:ascii="Segeo ul symbol" w:hAnsi="Segeo ul symbol"/>
                <w:smallCaps/>
                <w:sz w:val="20"/>
                <w:lang w:val="en-CA"/>
              </w:rPr>
              <w:t>development of a web-based consumer price index (cpi) information management system compliant with the COICOP-2018 classification.</w:t>
            </w:r>
          </w:p>
        </w:tc>
        <w:tc>
          <w:tcPr>
            <w:tcW w:w="1921" w:type="dxa"/>
            <w:vAlign w:val="center"/>
          </w:tcPr>
          <w:p w14:paraId="234A69A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Objectives</w:t>
            </w:r>
          </w:p>
        </w:tc>
        <w:tc>
          <w:tcPr>
            <w:tcW w:w="4664" w:type="dxa"/>
            <w:vAlign w:val="center"/>
          </w:tcPr>
          <w:p w14:paraId="78C4A613"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Develop a web-based CPI Information Management System compliant with the COICOP 2018 classification.</w:t>
            </w:r>
          </w:p>
          <w:p w14:paraId="2B2428C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Enable users to input collected data from markets across different regions and states of Somalia.</w:t>
            </w:r>
          </w:p>
          <w:p w14:paraId="253C45B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Log GPS locations and link them with specific users, data, markets, regions, and states.</w:t>
            </w:r>
          </w:p>
          <w:p w14:paraId="144B298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Implement user roles and permissions to ensure data security and integrity.</w:t>
            </w:r>
          </w:p>
          <w:p w14:paraId="2285657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Create iOS and Android Apps for data collection, capture, and entry.</w:t>
            </w:r>
          </w:p>
          <w:p w14:paraId="7292EB0F"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Provide installation, configuration, testing, and training for SNBS IT and CPI staff.</w:t>
            </w:r>
          </w:p>
          <w:p w14:paraId="0950945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Host the system either on the SNBS site or on the cloud with seamless integration to the SNBS website.</w:t>
            </w:r>
          </w:p>
          <w:p w14:paraId="7356904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Ensure full documentation, user guides, and source code handover.</w:t>
            </w:r>
          </w:p>
        </w:tc>
        <w:tc>
          <w:tcPr>
            <w:tcW w:w="1380" w:type="dxa"/>
            <w:vAlign w:val="center"/>
          </w:tcPr>
          <w:p w14:paraId="5AE933F4"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275B231A" w14:textId="77777777" w:rsidTr="00572D7E">
        <w:trPr>
          <w:jc w:val="center"/>
        </w:trPr>
        <w:tc>
          <w:tcPr>
            <w:tcW w:w="997" w:type="dxa"/>
            <w:vMerge/>
            <w:vAlign w:val="center"/>
          </w:tcPr>
          <w:p w14:paraId="6BF33D51"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6D843FE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593E43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System Architecture and Components</w:t>
            </w:r>
          </w:p>
        </w:tc>
        <w:tc>
          <w:tcPr>
            <w:tcW w:w="4664" w:type="dxa"/>
            <w:vAlign w:val="center"/>
          </w:tcPr>
          <w:p w14:paraId="15A722D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Web-based CPI application with a user-friendly interface.</w:t>
            </w:r>
          </w:p>
          <w:p w14:paraId="47EF8A09"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iOS and Android mobile applications for data collection.</w:t>
            </w:r>
          </w:p>
          <w:p w14:paraId="4B8F5A8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Database for storing CPI data compliant COICOP 2018 classification.</w:t>
            </w:r>
          </w:p>
          <w:p w14:paraId="558FDB88"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GPS integration for location tracking.</w:t>
            </w:r>
          </w:p>
          <w:p w14:paraId="0AE5D3F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User authentication and authorization system.</w:t>
            </w:r>
          </w:p>
          <w:p w14:paraId="2E0253BF"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Reporting and graph generation capabilities.</w:t>
            </w:r>
          </w:p>
          <w:p w14:paraId="2A53A120"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Integration with SNBS website.</w:t>
            </w:r>
          </w:p>
        </w:tc>
        <w:tc>
          <w:tcPr>
            <w:tcW w:w="1380" w:type="dxa"/>
            <w:vAlign w:val="center"/>
          </w:tcPr>
          <w:p w14:paraId="6559213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1148265" w14:textId="77777777" w:rsidTr="00572D7E">
        <w:trPr>
          <w:jc w:val="center"/>
        </w:trPr>
        <w:tc>
          <w:tcPr>
            <w:tcW w:w="997" w:type="dxa"/>
            <w:vMerge/>
            <w:vAlign w:val="center"/>
          </w:tcPr>
          <w:p w14:paraId="6E5E6F2A"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7DB8C7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CA905A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User Roles and Permissions</w:t>
            </w:r>
          </w:p>
        </w:tc>
        <w:tc>
          <w:tcPr>
            <w:tcW w:w="4664" w:type="dxa"/>
            <w:vAlign w:val="center"/>
          </w:tcPr>
          <w:p w14:paraId="7B4AAFA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Super Admin: Full system access, user management, and data oversight.</w:t>
            </w:r>
          </w:p>
          <w:p w14:paraId="7B40BD4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Region Admin: State-level access, cannot access data from other regions.</w:t>
            </w:r>
          </w:p>
          <w:p w14:paraId="7DAA4E7E"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Supervisor: Data validation and oversight within a region.</w:t>
            </w:r>
          </w:p>
          <w:p w14:paraId="099221C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Enumerators: Data entry permissions only.</w:t>
            </w:r>
          </w:p>
        </w:tc>
        <w:tc>
          <w:tcPr>
            <w:tcW w:w="1380" w:type="dxa"/>
            <w:vAlign w:val="center"/>
          </w:tcPr>
          <w:p w14:paraId="462769D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1E33FC6" w14:textId="77777777" w:rsidTr="00572D7E">
        <w:trPr>
          <w:jc w:val="center"/>
        </w:trPr>
        <w:tc>
          <w:tcPr>
            <w:tcW w:w="997" w:type="dxa"/>
            <w:vMerge/>
            <w:vAlign w:val="center"/>
          </w:tcPr>
          <w:p w14:paraId="3ADB515B"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0ACCE2D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127BA6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Data Entry</w:t>
            </w:r>
          </w:p>
        </w:tc>
        <w:tc>
          <w:tcPr>
            <w:tcW w:w="4664" w:type="dxa"/>
            <w:vAlign w:val="center"/>
          </w:tcPr>
          <w:p w14:paraId="1C261EB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Users can input data according to COICOP 2018 classification.</w:t>
            </w:r>
          </w:p>
          <w:p w14:paraId="7D760A1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Data should include prices, quantities, market details, and GPS coordinates.</w:t>
            </w:r>
          </w:p>
        </w:tc>
        <w:tc>
          <w:tcPr>
            <w:tcW w:w="1380" w:type="dxa"/>
            <w:vAlign w:val="center"/>
          </w:tcPr>
          <w:p w14:paraId="346E98A8"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D3741C7" w14:textId="77777777" w:rsidTr="00572D7E">
        <w:trPr>
          <w:jc w:val="center"/>
        </w:trPr>
        <w:tc>
          <w:tcPr>
            <w:tcW w:w="997" w:type="dxa"/>
            <w:vMerge/>
            <w:vAlign w:val="center"/>
          </w:tcPr>
          <w:p w14:paraId="56124121"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55983A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61C706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Reporting and Analysis</w:t>
            </w:r>
          </w:p>
        </w:tc>
        <w:tc>
          <w:tcPr>
            <w:tcW w:w="4664" w:type="dxa"/>
            <w:vAlign w:val="center"/>
          </w:tcPr>
          <w:p w14:paraId="2C107430"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Generate CPI reports, visuals and graphs based on user-defined criteria.</w:t>
            </w:r>
          </w:p>
          <w:p w14:paraId="0E46105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Allow for historical data comparisons and trend analysis.</w:t>
            </w:r>
          </w:p>
        </w:tc>
        <w:tc>
          <w:tcPr>
            <w:tcW w:w="1380" w:type="dxa"/>
            <w:vAlign w:val="center"/>
          </w:tcPr>
          <w:p w14:paraId="30ED5DE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3096263" w14:textId="77777777" w:rsidTr="00572D7E">
        <w:trPr>
          <w:jc w:val="center"/>
        </w:trPr>
        <w:tc>
          <w:tcPr>
            <w:tcW w:w="997" w:type="dxa"/>
            <w:vMerge/>
            <w:vAlign w:val="center"/>
          </w:tcPr>
          <w:p w14:paraId="6BE33C3E"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078B054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B55ED8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Mobile Applications</w:t>
            </w:r>
          </w:p>
        </w:tc>
        <w:tc>
          <w:tcPr>
            <w:tcW w:w="4664" w:type="dxa"/>
            <w:vAlign w:val="center"/>
          </w:tcPr>
          <w:p w14:paraId="2A86162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iOS and Android Apps for data collection and entry.</w:t>
            </w:r>
          </w:p>
          <w:p w14:paraId="750BD1E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Offline data entry capability with synchronization when online.</w:t>
            </w:r>
          </w:p>
          <w:p w14:paraId="61810DB8"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GPS location tagging.</w:t>
            </w:r>
          </w:p>
        </w:tc>
        <w:tc>
          <w:tcPr>
            <w:tcW w:w="1380" w:type="dxa"/>
            <w:vAlign w:val="center"/>
          </w:tcPr>
          <w:p w14:paraId="2EF834A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311F7A1" w14:textId="77777777" w:rsidTr="00572D7E">
        <w:trPr>
          <w:jc w:val="center"/>
        </w:trPr>
        <w:tc>
          <w:tcPr>
            <w:tcW w:w="997" w:type="dxa"/>
            <w:vMerge/>
            <w:vAlign w:val="center"/>
          </w:tcPr>
          <w:p w14:paraId="1A101069"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552589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31CD45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Hosting and Integration</w:t>
            </w:r>
          </w:p>
        </w:tc>
        <w:tc>
          <w:tcPr>
            <w:tcW w:w="4664" w:type="dxa"/>
            <w:vAlign w:val="center"/>
          </w:tcPr>
          <w:p w14:paraId="340C19C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Option to host on the SNBS site or on a cloud server.</w:t>
            </w:r>
          </w:p>
          <w:p w14:paraId="4F44C17A"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Seamless integration with the SNBS website.</w:t>
            </w:r>
          </w:p>
        </w:tc>
        <w:tc>
          <w:tcPr>
            <w:tcW w:w="1380" w:type="dxa"/>
            <w:vAlign w:val="center"/>
          </w:tcPr>
          <w:p w14:paraId="1BBF404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D2D96A0" w14:textId="77777777" w:rsidTr="00572D7E">
        <w:trPr>
          <w:jc w:val="center"/>
        </w:trPr>
        <w:tc>
          <w:tcPr>
            <w:tcW w:w="997" w:type="dxa"/>
            <w:vMerge/>
            <w:vAlign w:val="center"/>
          </w:tcPr>
          <w:p w14:paraId="33559D6D"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685327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EECFCB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Training and Support</w:t>
            </w:r>
          </w:p>
        </w:tc>
        <w:tc>
          <w:tcPr>
            <w:tcW w:w="4664" w:type="dxa"/>
            <w:vAlign w:val="center"/>
          </w:tcPr>
          <w:p w14:paraId="14A775B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Provide comprehensive training for SNBS IT and CPI staff.</w:t>
            </w:r>
          </w:p>
          <w:p w14:paraId="775B856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Offer technical support during and after implementation.</w:t>
            </w:r>
          </w:p>
        </w:tc>
        <w:tc>
          <w:tcPr>
            <w:tcW w:w="1380" w:type="dxa"/>
            <w:vAlign w:val="center"/>
          </w:tcPr>
          <w:p w14:paraId="0D18D84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F45E136" w14:textId="77777777" w:rsidTr="00572D7E">
        <w:trPr>
          <w:jc w:val="center"/>
        </w:trPr>
        <w:tc>
          <w:tcPr>
            <w:tcW w:w="997" w:type="dxa"/>
            <w:vMerge/>
            <w:vAlign w:val="center"/>
          </w:tcPr>
          <w:p w14:paraId="28F83D8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2336" w:type="dxa"/>
            <w:vMerge/>
            <w:vAlign w:val="center"/>
          </w:tcPr>
          <w:p w14:paraId="565C85B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368256A8"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Data Standards</w:t>
            </w:r>
          </w:p>
        </w:tc>
        <w:tc>
          <w:tcPr>
            <w:tcW w:w="4664" w:type="dxa"/>
            <w:vAlign w:val="center"/>
          </w:tcPr>
          <w:p w14:paraId="4143461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Official names of states, regions, districts, zones, and markets must be obtained from SNBS.</w:t>
            </w:r>
          </w:p>
        </w:tc>
        <w:tc>
          <w:tcPr>
            <w:tcW w:w="1380" w:type="dxa"/>
            <w:vAlign w:val="center"/>
          </w:tcPr>
          <w:p w14:paraId="4CE3EE9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bl>
    <w:p w14:paraId="16DDCF34" w14:textId="77777777" w:rsidR="00324388" w:rsidRPr="007809FF" w:rsidRDefault="00324388" w:rsidP="00324388">
      <w:pPr>
        <w:pStyle w:val="SectionVIHeader"/>
        <w:jc w:val="left"/>
        <w:rPr>
          <w:sz w:val="22"/>
          <w:szCs w:val="22"/>
        </w:rPr>
      </w:pPr>
    </w:p>
    <w:p w14:paraId="5662B7A9" w14:textId="77777777" w:rsidR="00324388" w:rsidRPr="007809FF" w:rsidRDefault="00324388" w:rsidP="00324388">
      <w:pPr>
        <w:pStyle w:val="SectionVIHeader"/>
        <w:jc w:val="left"/>
        <w:rPr>
          <w:sz w:val="22"/>
          <w:szCs w:val="22"/>
        </w:rPr>
      </w:pPr>
    </w:p>
    <w:bookmarkEnd w:id="539"/>
    <w:bookmarkEnd w:id="540"/>
    <w:p w14:paraId="3FED8A10"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373C8E8F"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122B8453"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122809DB"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4738011A"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7137FB43" w14:textId="77777777" w:rsidR="00E311E2" w:rsidRDefault="00E311E2" w:rsidP="008E7A2D">
      <w:pPr>
        <w:spacing w:before="120" w:after="240" w:line="240" w:lineRule="auto"/>
        <w:jc w:val="center"/>
        <w:rPr>
          <w:rFonts w:ascii="Segoe UI Symbol" w:eastAsia="Times New Roman" w:hAnsi="Segoe UI Symbol" w:cs="Times New Roman"/>
          <w:b/>
          <w:sz w:val="32"/>
          <w:szCs w:val="24"/>
        </w:rPr>
      </w:pPr>
    </w:p>
    <w:p w14:paraId="5A3CD251" w14:textId="77777777" w:rsidR="00E311E2" w:rsidRDefault="00E311E2" w:rsidP="008E7A2D">
      <w:pPr>
        <w:spacing w:before="120" w:after="240" w:line="240" w:lineRule="auto"/>
        <w:jc w:val="center"/>
        <w:rPr>
          <w:rFonts w:ascii="Segoe UI Symbol" w:eastAsia="Times New Roman" w:hAnsi="Segoe UI Symbol" w:cs="Times New Roman"/>
          <w:b/>
          <w:sz w:val="32"/>
          <w:szCs w:val="24"/>
        </w:rPr>
      </w:pPr>
    </w:p>
    <w:p w14:paraId="6CC76A83"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02F434C6"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2C4E57DD"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71B341DB" w14:textId="77777777" w:rsidR="00324388" w:rsidRDefault="00324388" w:rsidP="00324388">
      <w:pPr>
        <w:spacing w:before="120" w:after="240" w:line="240" w:lineRule="auto"/>
        <w:rPr>
          <w:rFonts w:ascii="Segoe UI Symbol" w:eastAsia="Times New Roman" w:hAnsi="Segoe UI Symbol" w:cs="Times New Roman"/>
          <w:b/>
          <w:sz w:val="32"/>
          <w:szCs w:val="24"/>
        </w:rPr>
      </w:pPr>
    </w:p>
    <w:p w14:paraId="5F0636D3" w14:textId="44F7CE54" w:rsidR="008E7A2D" w:rsidRPr="008E7A2D" w:rsidRDefault="008E7A2D" w:rsidP="008E7A2D">
      <w:pPr>
        <w:spacing w:before="12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4. Drawings</w:t>
      </w:r>
      <w:bookmarkEnd w:id="536"/>
      <w:bookmarkEnd w:id="537"/>
      <w:bookmarkEnd w:id="538"/>
    </w:p>
    <w:p w14:paraId="0C72361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492BADF"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This bidding document includes </w:t>
      </w:r>
      <w:r w:rsidRPr="008E7A2D">
        <w:rPr>
          <w:rFonts w:ascii="Segoe UI Symbol" w:eastAsia="Times New Roman" w:hAnsi="Segoe UI Symbol" w:cs="Times New Roman"/>
          <w:i/>
          <w:iCs/>
          <w:sz w:val="24"/>
          <w:szCs w:val="24"/>
        </w:rPr>
        <w:t>[insert</w:t>
      </w:r>
      <w:r w:rsidRPr="008E7A2D">
        <w:rPr>
          <w:rFonts w:ascii="Segoe UI Symbol" w:eastAsia="Times New Roman" w:hAnsi="Segoe UI Symbol" w:cs="Times New Roman"/>
          <w:b/>
          <w:i/>
          <w:iCs/>
          <w:sz w:val="24"/>
          <w:szCs w:val="24"/>
        </w:rPr>
        <w:t xml:space="preserve"> </w:t>
      </w:r>
      <w:r w:rsidRPr="008E7A2D">
        <w:rPr>
          <w:rFonts w:ascii="Segoe UI Symbol" w:eastAsia="Times New Roman" w:hAnsi="Segoe UI Symbol" w:cs="Times New Roman"/>
          <w:bCs/>
          <w:i/>
          <w:iCs/>
          <w:sz w:val="24"/>
          <w:szCs w:val="24"/>
        </w:rPr>
        <w:t>“the following”</w:t>
      </w:r>
      <w:r w:rsidRPr="008E7A2D">
        <w:rPr>
          <w:rFonts w:ascii="Segoe UI Symbol" w:eastAsia="Times New Roman" w:hAnsi="Segoe UI Symbol" w:cs="Times New Roman"/>
          <w:b/>
          <w:i/>
          <w:iCs/>
          <w:sz w:val="24"/>
          <w:szCs w:val="24"/>
        </w:rPr>
        <w:t xml:space="preserve"> </w:t>
      </w:r>
      <w:r w:rsidRPr="008E7A2D">
        <w:rPr>
          <w:rFonts w:ascii="Segoe UI Symbol" w:eastAsia="Times New Roman" w:hAnsi="Segoe UI Symbol" w:cs="Times New Roman"/>
          <w:i/>
          <w:iCs/>
          <w:sz w:val="24"/>
          <w:szCs w:val="24"/>
        </w:rPr>
        <w:t>or “no”]</w:t>
      </w:r>
      <w:r w:rsidRPr="008E7A2D">
        <w:rPr>
          <w:rFonts w:ascii="Segoe UI Symbol" w:eastAsia="Times New Roman" w:hAnsi="Segoe UI Symbol" w:cs="Times New Roman"/>
          <w:sz w:val="24"/>
          <w:szCs w:val="24"/>
        </w:rPr>
        <w:t xml:space="preserve"> drawings. </w:t>
      </w:r>
    </w:p>
    <w:p w14:paraId="5C17C9A9" w14:textId="77777777" w:rsidR="008E7A2D" w:rsidRPr="008E7A2D" w:rsidRDefault="008E7A2D" w:rsidP="008E7A2D">
      <w:pPr>
        <w:spacing w:after="200" w:line="240" w:lineRule="auto"/>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E7A2D" w:rsidRPr="008E7A2D" w14:paraId="7C686347" w14:textId="77777777" w:rsidTr="008E7A2D">
        <w:trPr>
          <w:cantSplit/>
          <w:trHeight w:val="600"/>
        </w:trPr>
        <w:tc>
          <w:tcPr>
            <w:tcW w:w="9216" w:type="dxa"/>
            <w:gridSpan w:val="3"/>
          </w:tcPr>
          <w:p w14:paraId="17A051A2" w14:textId="77777777" w:rsidR="008E7A2D" w:rsidRPr="008E7A2D" w:rsidRDefault="008E7A2D" w:rsidP="008E7A2D">
            <w:pPr>
              <w:spacing w:before="120" w:after="0" w:line="240" w:lineRule="auto"/>
              <w:jc w:val="center"/>
              <w:rPr>
                <w:rFonts w:ascii="Segoe UI Symbol" w:eastAsia="Times New Roman" w:hAnsi="Segoe UI Symbol" w:cs="Times New Roman"/>
                <w:b/>
                <w:sz w:val="28"/>
                <w:szCs w:val="24"/>
              </w:rPr>
            </w:pPr>
            <w:r w:rsidRPr="008E7A2D">
              <w:rPr>
                <w:rFonts w:ascii="Segoe UI Symbol" w:eastAsia="Times New Roman" w:hAnsi="Segoe UI Symbol" w:cs="Times New Roman"/>
                <w:b/>
                <w:sz w:val="28"/>
                <w:szCs w:val="24"/>
              </w:rPr>
              <w:t>List of Drawings</w:t>
            </w:r>
          </w:p>
        </w:tc>
      </w:tr>
      <w:tr w:rsidR="008E7A2D" w:rsidRPr="008E7A2D" w14:paraId="3781070B" w14:textId="77777777" w:rsidTr="008E7A2D">
        <w:trPr>
          <w:trHeight w:val="600"/>
        </w:trPr>
        <w:tc>
          <w:tcPr>
            <w:tcW w:w="2178" w:type="dxa"/>
          </w:tcPr>
          <w:p w14:paraId="4BB59A2C" w14:textId="77777777" w:rsidR="008E7A2D" w:rsidRPr="008E7A2D" w:rsidRDefault="008E7A2D" w:rsidP="008E7A2D">
            <w:pPr>
              <w:spacing w:after="0" w:line="240" w:lineRule="auto"/>
              <w:jc w:val="center"/>
              <w:outlineLvl w:val="4"/>
              <w:rPr>
                <w:rFonts w:ascii="Segoe UI Symbol" w:eastAsia="Times New Roman" w:hAnsi="Segoe UI Symbol" w:cs="Times New Roman"/>
                <w:b/>
                <w:sz w:val="24"/>
                <w:szCs w:val="24"/>
              </w:rPr>
            </w:pPr>
          </w:p>
          <w:p w14:paraId="10E85BBC" w14:textId="77777777" w:rsidR="008E7A2D" w:rsidRPr="008E7A2D" w:rsidRDefault="008E7A2D" w:rsidP="008E7A2D">
            <w:pPr>
              <w:spacing w:after="0" w:line="240" w:lineRule="auto"/>
              <w:jc w:val="center"/>
              <w:outlineLvl w:val="4"/>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Drawing Nr.</w:t>
            </w:r>
          </w:p>
          <w:p w14:paraId="3D13F54B" w14:textId="77777777" w:rsidR="008E7A2D" w:rsidRPr="008E7A2D" w:rsidRDefault="008E7A2D" w:rsidP="008E7A2D">
            <w:pPr>
              <w:spacing w:after="0" w:line="240" w:lineRule="auto"/>
              <w:jc w:val="center"/>
              <w:outlineLvl w:val="4"/>
              <w:rPr>
                <w:rFonts w:ascii="Segoe UI Symbol" w:eastAsia="Times New Roman" w:hAnsi="Segoe UI Symbol" w:cs="Times New Roman"/>
                <w:b/>
                <w:sz w:val="24"/>
                <w:szCs w:val="24"/>
              </w:rPr>
            </w:pPr>
          </w:p>
        </w:tc>
        <w:tc>
          <w:tcPr>
            <w:tcW w:w="2880" w:type="dxa"/>
          </w:tcPr>
          <w:p w14:paraId="41B6085A" w14:textId="77777777" w:rsidR="008E7A2D" w:rsidRPr="008E7A2D" w:rsidRDefault="008E7A2D" w:rsidP="008E7A2D">
            <w:pPr>
              <w:spacing w:after="0" w:line="240" w:lineRule="auto"/>
              <w:jc w:val="center"/>
              <w:rPr>
                <w:rFonts w:ascii="Segoe UI Symbol" w:eastAsia="Times New Roman" w:hAnsi="Segoe UI Symbol" w:cs="Times New Roman"/>
                <w:b/>
                <w:sz w:val="24"/>
                <w:szCs w:val="24"/>
              </w:rPr>
            </w:pPr>
          </w:p>
          <w:p w14:paraId="7F6B30D2" w14:textId="77777777" w:rsidR="008E7A2D" w:rsidRPr="008E7A2D" w:rsidRDefault="008E7A2D" w:rsidP="008E7A2D">
            <w:pPr>
              <w:spacing w:after="0" w:line="240" w:lineRule="auto"/>
              <w:jc w:val="center"/>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Drawing Name</w:t>
            </w:r>
          </w:p>
        </w:tc>
        <w:tc>
          <w:tcPr>
            <w:tcW w:w="4158" w:type="dxa"/>
          </w:tcPr>
          <w:p w14:paraId="4E3CD71C" w14:textId="77777777" w:rsidR="008E7A2D" w:rsidRPr="008E7A2D" w:rsidRDefault="008E7A2D" w:rsidP="008E7A2D">
            <w:pPr>
              <w:spacing w:after="0" w:line="240" w:lineRule="auto"/>
              <w:jc w:val="center"/>
              <w:rPr>
                <w:rFonts w:ascii="Segoe UI Symbol" w:eastAsia="Times New Roman" w:hAnsi="Segoe UI Symbol" w:cs="Times New Roman"/>
                <w:b/>
                <w:sz w:val="24"/>
                <w:szCs w:val="24"/>
              </w:rPr>
            </w:pPr>
          </w:p>
          <w:p w14:paraId="0F151987" w14:textId="77777777" w:rsidR="008E7A2D" w:rsidRPr="008E7A2D" w:rsidRDefault="008E7A2D" w:rsidP="008E7A2D">
            <w:pPr>
              <w:spacing w:after="0" w:line="240" w:lineRule="auto"/>
              <w:jc w:val="center"/>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Purpose</w:t>
            </w:r>
          </w:p>
        </w:tc>
      </w:tr>
      <w:tr w:rsidR="008E7A2D" w:rsidRPr="008E7A2D" w14:paraId="3BBA3BA0" w14:textId="77777777" w:rsidTr="008E7A2D">
        <w:trPr>
          <w:trHeight w:val="600"/>
        </w:trPr>
        <w:tc>
          <w:tcPr>
            <w:tcW w:w="2178" w:type="dxa"/>
          </w:tcPr>
          <w:p w14:paraId="6BF7F0E8"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21E1F22A"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7413EEBA"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r w:rsidR="008E7A2D" w:rsidRPr="008E7A2D" w14:paraId="050FC3B8" w14:textId="77777777" w:rsidTr="008E7A2D">
        <w:trPr>
          <w:trHeight w:val="600"/>
        </w:trPr>
        <w:tc>
          <w:tcPr>
            <w:tcW w:w="2178" w:type="dxa"/>
          </w:tcPr>
          <w:p w14:paraId="728E2BE2"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5336773C"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6B8915A1"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r w:rsidR="008E7A2D" w:rsidRPr="008E7A2D" w14:paraId="794EFE91" w14:textId="77777777" w:rsidTr="008E7A2D">
        <w:trPr>
          <w:trHeight w:val="600"/>
        </w:trPr>
        <w:tc>
          <w:tcPr>
            <w:tcW w:w="2178" w:type="dxa"/>
          </w:tcPr>
          <w:p w14:paraId="48D411A1"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0AB538A4"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654A9550"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r w:rsidR="008E7A2D" w:rsidRPr="008E7A2D" w14:paraId="441BED05" w14:textId="77777777" w:rsidTr="008E7A2D">
        <w:trPr>
          <w:trHeight w:val="600"/>
        </w:trPr>
        <w:tc>
          <w:tcPr>
            <w:tcW w:w="2178" w:type="dxa"/>
          </w:tcPr>
          <w:p w14:paraId="6688FF14"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30AE8C97"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33544D08"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r w:rsidR="008E7A2D" w:rsidRPr="008E7A2D" w14:paraId="759218BB" w14:textId="77777777" w:rsidTr="008E7A2D">
        <w:trPr>
          <w:trHeight w:val="600"/>
        </w:trPr>
        <w:tc>
          <w:tcPr>
            <w:tcW w:w="2178" w:type="dxa"/>
          </w:tcPr>
          <w:p w14:paraId="7E60ACBC"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5DCF92EB"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7F442D7D"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bl>
    <w:p w14:paraId="00CBB5C0" w14:textId="77777777" w:rsidR="008E7A2D" w:rsidRPr="008E7A2D" w:rsidRDefault="008E7A2D" w:rsidP="008E7A2D">
      <w:pPr>
        <w:spacing w:before="12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br w:type="page"/>
      </w:r>
      <w:bookmarkStart w:id="541" w:name="_Toc454621010"/>
      <w:bookmarkStart w:id="542" w:name="_Toc27040504"/>
      <w:r w:rsidRPr="008E7A2D">
        <w:rPr>
          <w:rFonts w:ascii="Segoe UI Symbol" w:eastAsia="Times New Roman" w:hAnsi="Segoe UI Symbol" w:cs="Times New Roman"/>
          <w:b/>
          <w:sz w:val="32"/>
          <w:szCs w:val="24"/>
        </w:rPr>
        <w:lastRenderedPageBreak/>
        <w:t>5. Inspections and Tests</w:t>
      </w:r>
      <w:bookmarkEnd w:id="541"/>
      <w:bookmarkEnd w:id="542"/>
    </w:p>
    <w:p w14:paraId="220824F3" w14:textId="77777777" w:rsidR="008E7A2D" w:rsidRPr="008E7A2D" w:rsidRDefault="008E7A2D" w:rsidP="008E7A2D">
      <w:pPr>
        <w:spacing w:after="0" w:line="240" w:lineRule="auto"/>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 xml:space="preserve">The following inspections and tests shall be performed: </w:t>
      </w:r>
      <w:r w:rsidRPr="008E7A2D">
        <w:rPr>
          <w:rFonts w:ascii="Segoe UI Symbol" w:eastAsia="Times New Roman" w:hAnsi="Segoe UI Symbol" w:cs="Times New Roman"/>
          <w:i/>
          <w:iCs/>
          <w:sz w:val="24"/>
          <w:szCs w:val="24"/>
        </w:rPr>
        <w:t>[insert list of inspections and tests]</w:t>
      </w:r>
    </w:p>
    <w:p w14:paraId="2D7E397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E6FA8F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CB1F14B" w14:textId="77777777" w:rsidR="008E7A2D" w:rsidRPr="008E7A2D" w:rsidRDefault="008E7A2D" w:rsidP="008E7A2D">
      <w:pPr>
        <w:spacing w:after="0" w:line="240" w:lineRule="auto"/>
        <w:rPr>
          <w:rFonts w:ascii="Segoe UI Symbol" w:eastAsia="Times New Roman" w:hAnsi="Segoe UI Symbol" w:cs="Times New Roman"/>
          <w:sz w:val="24"/>
          <w:szCs w:val="24"/>
        </w:rPr>
      </w:pPr>
      <w:bookmarkStart w:id="543" w:name="_Toc438266930"/>
      <w:bookmarkStart w:id="544" w:name="_Toc438267904"/>
      <w:bookmarkStart w:id="545" w:name="_Toc438366671"/>
    </w:p>
    <w:p w14:paraId="5182BF6F"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73"/>
          <w:headerReference w:type="default" r:id="rId74"/>
          <w:headerReference w:type="first" r:id="rId75"/>
          <w:pgSz w:w="11906" w:h="16838" w:code="9"/>
          <w:pgMar w:top="1440" w:right="1440" w:bottom="1440" w:left="1800" w:header="720" w:footer="720" w:gutter="0"/>
          <w:paperSrc w:first="15" w:other="15"/>
          <w:pgNumType w:chapStyle="1"/>
          <w:cols w:space="720"/>
        </w:sectPr>
      </w:pPr>
    </w:p>
    <w:p w14:paraId="1FF6E276"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noProof/>
          <w:sz w:val="40"/>
          <w:szCs w:val="24"/>
        </w:rPr>
        <w:lastRenderedPageBreak/>
        <mc:AlternateContent>
          <mc:Choice Requires="wps">
            <w:drawing>
              <wp:anchor distT="0" distB="0" distL="114300" distR="114300" simplePos="0" relativeHeight="251665408" behindDoc="1" locked="0" layoutInCell="1" allowOverlap="1" wp14:anchorId="5605F334" wp14:editId="3D4FFE63">
                <wp:simplePos x="0" y="0"/>
                <wp:positionH relativeFrom="margin">
                  <wp:align>left</wp:align>
                </wp:positionH>
                <wp:positionV relativeFrom="margin">
                  <wp:align>center</wp:align>
                </wp:positionV>
                <wp:extent cx="871855" cy="8561070"/>
                <wp:effectExtent l="0" t="0" r="4445" b="0"/>
                <wp:wrapSquare wrapText="bothSides"/>
                <wp:docPr id="2" name="Rectangle 2"/>
                <wp:cNvGraphicFramePr/>
                <a:graphic xmlns:a="http://schemas.openxmlformats.org/drawingml/2006/main">
                  <a:graphicData uri="http://schemas.microsoft.com/office/word/2010/wordprocessingShape">
                    <wps:wsp>
                      <wps:cNvSpPr/>
                      <wps:spPr>
                        <a:xfrm>
                          <a:off x="0" y="0"/>
                          <a:ext cx="871855" cy="8561070"/>
                        </a:xfrm>
                        <a:prstGeom prst="rect">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E2DE13E" id="Rectangle 2" o:spid="_x0000_s1026" style="position:absolute;margin-left:0;margin-top:0;width:68.65pt;height:674.1pt;z-index:-251651072;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CtXQIAALEEAAAOAAAAZHJzL2Uyb0RvYy54bWysVE1v2zAMvQ/YfxB0X50ESZsFcYogQYcB&#10;RVssHXpmZMk2IImapMTpfv0o2Wm7bqdhF5kUKX48Pnp5fTKaHaUPLdqSjy9GnEkrsGptXfLvjzef&#10;5pyFCLYCjVaW/FkGfr36+GHZuYWcYIO6kp5REBsWnSt5E6NbFEUQjTQQLtBJS0aF3kAk1ddF5aGj&#10;6EYXk9HosujQV86jkCHQ7bY38lWOr5QU8V6pICPTJafaYj59PvfpLFZLWNQeXNOKoQz4hyoMtJaS&#10;voTaQgR28O0foUwrPAZU8UKgKVCpVsjcA3UzHr3rZteAk7kXAie4F5jC/wsr7o4PnrVVySecWTA0&#10;om8EGthaSzZJ8HQuLMhr5x78oAUSU68n5U36UhfslCF9foFUniITdDm/Gs9nM84Emeazy/HoKmNe&#10;vL52PsQvEg1LQsk9Zc9IwvE2RMpIrmeXlCygbqubVuus+Hq/0Z4dIY2XYm/O0X9z05Z11OBsOiIK&#10;CCCaKQ2RROOo8WBrzkDXxF8Rfc5tMWXI3Ei5txCaPkcOm1ChqrRNJchMsqHUhFWPTpL2WD0TuB57&#10;1gUnblqKdgshPoAnmlE1tDrxng6lkUrEQeKsQf/zb/fJn6ZPVs46oi2V/+MAXnKmv1rixefxdJp4&#10;npXp7GpCin9r2b+12IPZIEE3piV1IovJP+qzqDyaJ9qwdcpKJrCCcvdADcom9utEOyrkep3diNsO&#10;4q3dOZGCJ5wSjo+nJ/BuGHQkitzhmeKweDfv3je9tLg+RFRtJsMrrjSDpNBe5GkMO5wW762evV7/&#10;NKtfAAAA//8DAFBLAwQUAAYACAAAACEArCeyGNkAAAAGAQAADwAAAGRycy9kb3ducmV2LnhtbEyP&#10;QU/DMAyF70j7D5GRuLGEdcBUmk4ItMtuK2jnrDFNtcbpGm8r/56UC1ysZz3rvc/FevSduOAQ20Aa&#10;HuYKBFIdbEuNhs+Pzf0KRGRD1nSBUMM3RliXs5vC5DZcaYeXihuRQijmRoNj7nMpY+3QmzgPPVLy&#10;vsLgDad1aKQdzDWF+04ulHqS3rSUGpzp8c1hfazOXoPfEG7VXrkTN49qT5V6z7ZHre9ux9cXEIwj&#10;/x3DhJ/QoUxMh3AmG0WnIT3Cv3PysucMxGESy9UCZFnI//jlDwAAAP//AwBQSwECLQAUAAYACAAA&#10;ACEAtoM4kv4AAADhAQAAEwAAAAAAAAAAAAAAAAAAAAAAW0NvbnRlbnRfVHlwZXNdLnhtbFBLAQIt&#10;ABQABgAIAAAAIQA4/SH/1gAAAJQBAAALAAAAAAAAAAAAAAAAAC8BAABfcmVscy8ucmVsc1BLAQIt&#10;ABQABgAIAAAAIQC5sgCtXQIAALEEAAAOAAAAAAAAAAAAAAAAAC4CAABkcnMvZTJvRG9jLnhtbFBL&#10;AQItABQABgAIAAAAIQCsJ7IY2QAAAAYBAAAPAAAAAAAAAAAAAAAAALcEAABkcnMvZG93bnJldi54&#10;bWxQSwUGAAAAAAQABADzAAAAvQUAAAAA&#10;" fillcolor="#0070c0" stroked="f" strokeweight="2pt">
                <w10:wrap type="square" anchorx="margin" anchory="margin"/>
              </v:rect>
            </w:pict>
          </mc:Fallback>
        </mc:AlternateContent>
      </w:r>
    </w:p>
    <w:p w14:paraId="5D5A9A3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7DBFA0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D14305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A8F6A3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AEAE6C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0A3FA2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DC02A7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02A0CF2"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83F611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27CFD5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00F8C61"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F8951A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20E93D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44B6C7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C8CC947"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00127D8B"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6066DB51" w14:textId="77777777" w:rsidR="008E7A2D" w:rsidRPr="008E7A2D" w:rsidRDefault="008E7A2D" w:rsidP="008E7A2D">
      <w:pPr>
        <w:tabs>
          <w:tab w:val="left" w:pos="1222"/>
        </w:tabs>
        <w:jc w:val="right"/>
        <w:outlineLvl w:val="0"/>
        <w:rPr>
          <w:rFonts w:ascii="Segoe UI Symbol" w:eastAsia="Calibri" w:hAnsi="Segoe UI Symbol" w:cs="Times New Roman"/>
          <w:b/>
          <w:sz w:val="44"/>
        </w:rPr>
      </w:pPr>
      <w:bookmarkStart w:id="546" w:name="_Toc27138724"/>
      <w:r w:rsidRPr="008E7A2D">
        <w:rPr>
          <w:rFonts w:ascii="Segoe UI Symbol" w:eastAsia="Calibri" w:hAnsi="Segoe UI Symbol" w:cs="Times New Roman"/>
          <w:b/>
          <w:sz w:val="44"/>
        </w:rPr>
        <w:t>Part 3 – Contract</w:t>
      </w:r>
      <w:bookmarkEnd w:id="546"/>
    </w:p>
    <w:p w14:paraId="64F89781" w14:textId="77777777" w:rsidR="008E7A2D" w:rsidRPr="008E7A2D" w:rsidRDefault="008E7A2D" w:rsidP="008E7A2D">
      <w:pPr>
        <w:spacing w:before="240" w:after="360" w:line="240" w:lineRule="auto"/>
        <w:jc w:val="both"/>
        <w:rPr>
          <w:rFonts w:ascii="Segoe UI Symbol" w:eastAsia="Times New Roman" w:hAnsi="Segoe UI Symbol" w:cs="Times New Roman"/>
          <w:sz w:val="24"/>
          <w:szCs w:val="24"/>
        </w:rPr>
      </w:pPr>
    </w:p>
    <w:p w14:paraId="2FD9189D" w14:textId="77777777" w:rsidR="008E7A2D" w:rsidRPr="008E7A2D" w:rsidRDefault="008E7A2D" w:rsidP="008E7A2D">
      <w:pPr>
        <w:spacing w:before="240" w:after="360" w:line="240" w:lineRule="auto"/>
        <w:jc w:val="center"/>
        <w:rPr>
          <w:rFonts w:ascii="Segoe UI Symbol" w:eastAsia="Times New Roman" w:hAnsi="Segoe UI Symbol" w:cs="Times New Roman"/>
          <w:sz w:val="24"/>
          <w:szCs w:val="24"/>
        </w:rPr>
      </w:pPr>
    </w:p>
    <w:p w14:paraId="36921654" w14:textId="77777777" w:rsidR="008E7A2D" w:rsidRPr="008E7A2D" w:rsidRDefault="008E7A2D" w:rsidP="008E7A2D">
      <w:pPr>
        <w:spacing w:before="240" w:after="360" w:line="240" w:lineRule="auto"/>
        <w:jc w:val="center"/>
        <w:rPr>
          <w:rFonts w:ascii="Segoe UI Symbol" w:eastAsia="Times New Roman" w:hAnsi="Segoe UI Symbol" w:cs="Times New Roman"/>
          <w:b/>
          <w:sz w:val="24"/>
          <w:szCs w:val="24"/>
        </w:rPr>
      </w:pPr>
    </w:p>
    <w:p w14:paraId="1D6F5F72"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4AD6477" w14:textId="77777777" w:rsidR="008E7A2D" w:rsidRPr="008E7A2D" w:rsidRDefault="008E7A2D" w:rsidP="008E7A2D">
      <w:pPr>
        <w:spacing w:before="240" w:after="360" w:line="240" w:lineRule="auto"/>
        <w:rPr>
          <w:rFonts w:ascii="Segoe UI Symbol" w:eastAsia="Times New Roman" w:hAnsi="Segoe UI Symbol" w:cs="Times New Roman"/>
          <w:sz w:val="24"/>
          <w:szCs w:val="24"/>
        </w:rPr>
        <w:sectPr w:rsidR="008E7A2D" w:rsidRPr="008E7A2D" w:rsidSect="008E7A2D">
          <w:headerReference w:type="even" r:id="rId76"/>
          <w:headerReference w:type="default" r:id="rId77"/>
          <w:headerReference w:type="first" r:id="rId78"/>
          <w:type w:val="oddPage"/>
          <w:pgSz w:w="11906" w:h="16838" w:code="9"/>
          <w:pgMar w:top="1440" w:right="1440" w:bottom="1440" w:left="1800" w:header="720" w:footer="720" w:gutter="0"/>
          <w:paperSrc w:first="15" w:other="15"/>
          <w:cols w:space="720"/>
          <w:titlePg/>
        </w:sectPr>
      </w:pPr>
    </w:p>
    <w:p w14:paraId="1AF41115"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547" w:name="_Toc471555340"/>
      <w:bookmarkStart w:id="548" w:name="_Toc471555883"/>
      <w:bookmarkStart w:id="549" w:name="_Toc488411760"/>
      <w:bookmarkStart w:id="550" w:name="_Toc347227548"/>
      <w:bookmarkStart w:id="551" w:name="_Toc436903905"/>
      <w:bookmarkStart w:id="552" w:name="_Toc454620908"/>
      <w:bookmarkStart w:id="553" w:name="_Toc27138725"/>
      <w:r w:rsidRPr="008E7A2D">
        <w:rPr>
          <w:rFonts w:ascii="Segoe UI Symbol" w:eastAsia="Times New Roman" w:hAnsi="Segoe UI Symbol" w:cs="Times New Roman"/>
          <w:b/>
          <w:sz w:val="40"/>
          <w:szCs w:val="24"/>
        </w:rPr>
        <w:lastRenderedPageBreak/>
        <w:t>Section VIII - General Conditions of Contract</w:t>
      </w:r>
      <w:bookmarkEnd w:id="547"/>
      <w:bookmarkEnd w:id="548"/>
      <w:bookmarkEnd w:id="549"/>
      <w:bookmarkEnd w:id="550"/>
      <w:bookmarkEnd w:id="551"/>
      <w:bookmarkEnd w:id="552"/>
      <w:bookmarkEnd w:id="553"/>
    </w:p>
    <w:p w14:paraId="2040230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78C998F" w14:textId="77777777" w:rsidR="008E7A2D" w:rsidRPr="008E7A2D" w:rsidRDefault="008E7A2D" w:rsidP="008E7A2D">
      <w:pPr>
        <w:spacing w:after="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Table of Clauses</w:t>
      </w:r>
    </w:p>
    <w:p w14:paraId="47EBF0DE" w14:textId="77777777" w:rsidR="008E7A2D" w:rsidRPr="008E7A2D" w:rsidRDefault="008E7A2D" w:rsidP="008E7A2D">
      <w:pPr>
        <w:spacing w:after="0" w:line="240" w:lineRule="auto"/>
        <w:jc w:val="center"/>
        <w:rPr>
          <w:rFonts w:ascii="Segoe UI Symbol" w:eastAsia="Times New Roman" w:hAnsi="Segoe UI Symbol" w:cs="Times New Roman"/>
          <w:b/>
          <w:sz w:val="32"/>
          <w:szCs w:val="24"/>
        </w:rPr>
      </w:pPr>
    </w:p>
    <w:p w14:paraId="41846065"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sz w:val="22"/>
          <w:szCs w:val="22"/>
        </w:rPr>
        <w:fldChar w:fldCharType="begin"/>
      </w:r>
      <w:r w:rsidRPr="0087435D">
        <w:rPr>
          <w:rFonts w:ascii="Segoe UI Symbol" w:hAnsi="Segoe UI Symbol"/>
          <w:b w:val="0"/>
          <w:bCs/>
          <w:sz w:val="22"/>
          <w:szCs w:val="22"/>
        </w:rPr>
        <w:instrText xml:space="preserve"> TOC \t "Sec 8 Clauses,1" </w:instrText>
      </w:r>
      <w:r w:rsidRPr="0087435D">
        <w:rPr>
          <w:rFonts w:ascii="Segoe UI Symbol" w:hAnsi="Segoe UI Symbol"/>
          <w:b w:val="0"/>
          <w:bCs/>
          <w:sz w:val="22"/>
          <w:szCs w:val="22"/>
        </w:rPr>
        <w:fldChar w:fldCharType="separate"/>
      </w:r>
      <w:r w:rsidRPr="0087435D">
        <w:rPr>
          <w:rFonts w:ascii="Segoe UI Symbol" w:hAnsi="Segoe UI Symbol"/>
          <w:b w:val="0"/>
          <w:bCs/>
          <w:noProof/>
          <w:sz w:val="22"/>
          <w:szCs w:val="22"/>
        </w:rPr>
        <w:t>1.</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Definitions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_Toc46152338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120</w:t>
      </w:r>
      <w:r w:rsidRPr="0087435D">
        <w:rPr>
          <w:rFonts w:ascii="Segoe UI Symbol" w:hAnsi="Segoe UI Symbol"/>
          <w:b w:val="0"/>
          <w:bCs/>
          <w:noProof/>
          <w:sz w:val="22"/>
          <w:szCs w:val="22"/>
        </w:rPr>
        <w:fldChar w:fldCharType="end"/>
      </w:r>
    </w:p>
    <w:p w14:paraId="0E72E42D"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Contract Documents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_Toc46152339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122</w:t>
      </w:r>
      <w:r w:rsidRPr="0087435D">
        <w:rPr>
          <w:rFonts w:ascii="Segoe UI Symbol" w:hAnsi="Segoe UI Symbol"/>
          <w:b w:val="0"/>
          <w:bCs/>
          <w:noProof/>
          <w:sz w:val="22"/>
          <w:szCs w:val="22"/>
        </w:rPr>
        <w:fldChar w:fldCharType="end"/>
      </w:r>
    </w:p>
    <w:p w14:paraId="68A851E2"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Fraud and Corruption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_Toc46152340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122</w:t>
      </w:r>
      <w:r w:rsidRPr="0087435D">
        <w:rPr>
          <w:rFonts w:ascii="Segoe UI Symbol" w:hAnsi="Segoe UI Symbol"/>
          <w:b w:val="0"/>
          <w:bCs/>
          <w:noProof/>
          <w:sz w:val="22"/>
          <w:szCs w:val="22"/>
        </w:rPr>
        <w:fldChar w:fldCharType="end"/>
      </w:r>
    </w:p>
    <w:p w14:paraId="1C5A4C81"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4.</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Interpretation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_Toc46152341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122</w:t>
      </w:r>
      <w:r w:rsidRPr="0087435D">
        <w:rPr>
          <w:rFonts w:ascii="Segoe UI Symbol" w:hAnsi="Segoe UI Symbol"/>
          <w:b w:val="0"/>
          <w:bCs/>
          <w:noProof/>
          <w:sz w:val="22"/>
          <w:szCs w:val="22"/>
        </w:rPr>
        <w:fldChar w:fldCharType="end"/>
      </w:r>
    </w:p>
    <w:p w14:paraId="4F35BEF0"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5.</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Language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_Toc46152342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124</w:t>
      </w:r>
      <w:r w:rsidRPr="0087435D">
        <w:rPr>
          <w:rFonts w:ascii="Segoe UI Symbol" w:hAnsi="Segoe UI Symbol"/>
          <w:b w:val="0"/>
          <w:bCs/>
          <w:noProof/>
          <w:sz w:val="22"/>
          <w:szCs w:val="22"/>
        </w:rPr>
        <w:fldChar w:fldCharType="end"/>
      </w:r>
    </w:p>
    <w:p w14:paraId="5BEAE15E"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6.</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Joint Venture, Consortium or Association, Subcontractors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_Toc46152343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125</w:t>
      </w:r>
      <w:r w:rsidRPr="0087435D">
        <w:rPr>
          <w:rFonts w:ascii="Segoe UI Symbol" w:hAnsi="Segoe UI Symbol"/>
          <w:b w:val="0"/>
          <w:bCs/>
          <w:noProof/>
          <w:sz w:val="22"/>
          <w:szCs w:val="22"/>
        </w:rPr>
        <w:fldChar w:fldCharType="end"/>
      </w:r>
    </w:p>
    <w:p w14:paraId="5CD4A75E"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7.</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Eligibility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_Toc46152344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125</w:t>
      </w:r>
      <w:r w:rsidRPr="0087435D">
        <w:rPr>
          <w:rFonts w:ascii="Segoe UI Symbol" w:hAnsi="Segoe UI Symbol"/>
          <w:b w:val="0"/>
          <w:bCs/>
          <w:noProof/>
          <w:sz w:val="22"/>
          <w:szCs w:val="22"/>
        </w:rPr>
        <w:fldChar w:fldCharType="end"/>
      </w:r>
    </w:p>
    <w:p w14:paraId="6525A148"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8.</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Notices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_Toc46152345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125</w:t>
      </w:r>
      <w:r w:rsidRPr="0087435D">
        <w:rPr>
          <w:rFonts w:ascii="Segoe UI Symbol" w:hAnsi="Segoe UI Symbol"/>
          <w:b w:val="0"/>
          <w:bCs/>
          <w:noProof/>
          <w:sz w:val="22"/>
          <w:szCs w:val="22"/>
        </w:rPr>
        <w:fldChar w:fldCharType="end"/>
      </w:r>
    </w:p>
    <w:p w14:paraId="6FA922B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9.</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Governing Law</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_Toc46152346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126</w:t>
      </w:r>
      <w:r w:rsidRPr="0087435D">
        <w:rPr>
          <w:rFonts w:ascii="Segoe UI Symbol" w:hAnsi="Segoe UI Symbol"/>
          <w:b w:val="0"/>
          <w:bCs/>
          <w:noProof/>
          <w:sz w:val="22"/>
          <w:szCs w:val="22"/>
        </w:rPr>
        <w:fldChar w:fldCharType="end"/>
      </w:r>
    </w:p>
    <w:p w14:paraId="46A5C556"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10.</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Settlement of Disputes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_Toc46152347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126</w:t>
      </w:r>
      <w:r w:rsidRPr="0087435D">
        <w:rPr>
          <w:rFonts w:ascii="Segoe UI Symbol" w:hAnsi="Segoe UI Symbol"/>
          <w:b w:val="0"/>
          <w:bCs/>
          <w:noProof/>
          <w:sz w:val="22"/>
          <w:szCs w:val="22"/>
        </w:rPr>
        <w:fldChar w:fldCharType="end"/>
      </w:r>
    </w:p>
    <w:p w14:paraId="60903BA6"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11.</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Inspections and Audit by the Bank</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184D2D1E"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12.</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Scope of Supply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_Toc46152349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63C89B42"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13.</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Delivery and Documents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_Toc46152350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21F91822"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14.</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Supplier’s Responsibilities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_Toc46152351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6C1F8C11"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15.</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Contract Price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_Toc46152352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114D5F7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16.</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Terms of Payment</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_Toc46152353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6054124C"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17.</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Taxes and Duties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_Toc46152354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128</w:t>
      </w:r>
      <w:r w:rsidRPr="0087435D">
        <w:rPr>
          <w:rFonts w:ascii="Segoe UI Symbol" w:hAnsi="Segoe UI Symbol"/>
          <w:b w:val="0"/>
          <w:bCs/>
          <w:noProof/>
          <w:sz w:val="22"/>
          <w:szCs w:val="22"/>
        </w:rPr>
        <w:fldChar w:fldCharType="end"/>
      </w:r>
    </w:p>
    <w:p w14:paraId="144EE50C"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18.</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Performance Security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_Toc46152355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128</w:t>
      </w:r>
      <w:r w:rsidRPr="0087435D">
        <w:rPr>
          <w:rFonts w:ascii="Segoe UI Symbol" w:hAnsi="Segoe UI Symbol"/>
          <w:b w:val="0"/>
          <w:bCs/>
          <w:noProof/>
          <w:sz w:val="22"/>
          <w:szCs w:val="22"/>
        </w:rPr>
        <w:fldChar w:fldCharType="end"/>
      </w:r>
    </w:p>
    <w:p w14:paraId="31B5C55E"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19.</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Copyright</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_Toc46152356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129</w:t>
      </w:r>
      <w:r w:rsidRPr="0087435D">
        <w:rPr>
          <w:rFonts w:ascii="Segoe UI Symbol" w:hAnsi="Segoe UI Symbol"/>
          <w:b w:val="0"/>
          <w:bCs/>
          <w:noProof/>
          <w:sz w:val="22"/>
          <w:szCs w:val="22"/>
        </w:rPr>
        <w:fldChar w:fldCharType="end"/>
      </w:r>
    </w:p>
    <w:p w14:paraId="25616FFB"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20.</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Confidential Information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_Toc46152357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129</w:t>
      </w:r>
      <w:r w:rsidRPr="0087435D">
        <w:rPr>
          <w:rFonts w:ascii="Segoe UI Symbol" w:hAnsi="Segoe UI Symbol"/>
          <w:b w:val="0"/>
          <w:bCs/>
          <w:noProof/>
          <w:sz w:val="22"/>
          <w:szCs w:val="22"/>
        </w:rPr>
        <w:fldChar w:fldCharType="end"/>
      </w:r>
    </w:p>
    <w:p w14:paraId="2611B8F1"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21.</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Subcontracting</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130</w:t>
      </w:r>
      <w:r w:rsidRPr="0087435D">
        <w:rPr>
          <w:rFonts w:ascii="Segoe UI Symbol" w:hAnsi="Segoe UI Symbol"/>
          <w:b w:val="0"/>
          <w:bCs/>
          <w:noProof/>
          <w:sz w:val="22"/>
          <w:szCs w:val="22"/>
        </w:rPr>
        <w:fldChar w:fldCharType="end"/>
      </w:r>
    </w:p>
    <w:p w14:paraId="10F0B75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22.</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Specifications and Standards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_Toc46152359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130</w:t>
      </w:r>
      <w:r w:rsidRPr="0087435D">
        <w:rPr>
          <w:rFonts w:ascii="Segoe UI Symbol" w:hAnsi="Segoe UI Symbol"/>
          <w:b w:val="0"/>
          <w:bCs/>
          <w:noProof/>
          <w:sz w:val="22"/>
          <w:szCs w:val="22"/>
        </w:rPr>
        <w:fldChar w:fldCharType="end"/>
      </w:r>
    </w:p>
    <w:p w14:paraId="7DB64A83"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23.</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Packing and Documents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_Toc46152360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131</w:t>
      </w:r>
      <w:r w:rsidRPr="0087435D">
        <w:rPr>
          <w:rFonts w:ascii="Segoe UI Symbol" w:hAnsi="Segoe UI Symbol"/>
          <w:b w:val="0"/>
          <w:bCs/>
          <w:noProof/>
          <w:sz w:val="22"/>
          <w:szCs w:val="22"/>
        </w:rPr>
        <w:fldChar w:fldCharType="end"/>
      </w:r>
    </w:p>
    <w:p w14:paraId="55556F7C"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lastRenderedPageBreak/>
        <w:t>24.</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Insurance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_Toc46152361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131</w:t>
      </w:r>
      <w:r w:rsidRPr="0087435D">
        <w:rPr>
          <w:rFonts w:ascii="Segoe UI Symbol" w:hAnsi="Segoe UI Symbol"/>
          <w:b w:val="0"/>
          <w:bCs/>
          <w:noProof/>
          <w:sz w:val="22"/>
          <w:szCs w:val="22"/>
        </w:rPr>
        <w:fldChar w:fldCharType="end"/>
      </w:r>
    </w:p>
    <w:p w14:paraId="49A2D77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25.</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Transportation and Related Services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_Toc46152362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132</w:t>
      </w:r>
      <w:r w:rsidRPr="0087435D">
        <w:rPr>
          <w:rFonts w:ascii="Segoe UI Symbol" w:hAnsi="Segoe UI Symbol"/>
          <w:b w:val="0"/>
          <w:bCs/>
          <w:noProof/>
          <w:sz w:val="22"/>
          <w:szCs w:val="22"/>
        </w:rPr>
        <w:fldChar w:fldCharType="end"/>
      </w:r>
    </w:p>
    <w:p w14:paraId="0730CDE5"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26.</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Inspections and Tests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_Toc46152363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132</w:t>
      </w:r>
      <w:r w:rsidRPr="0087435D">
        <w:rPr>
          <w:rFonts w:ascii="Segoe UI Symbol" w:hAnsi="Segoe UI Symbol"/>
          <w:b w:val="0"/>
          <w:bCs/>
          <w:noProof/>
          <w:sz w:val="22"/>
          <w:szCs w:val="22"/>
        </w:rPr>
        <w:fldChar w:fldCharType="end"/>
      </w:r>
    </w:p>
    <w:p w14:paraId="76577F9D"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27.</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Liquidated Damages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_Toc46152364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134</w:t>
      </w:r>
      <w:r w:rsidRPr="0087435D">
        <w:rPr>
          <w:rFonts w:ascii="Segoe UI Symbol" w:hAnsi="Segoe UI Symbol"/>
          <w:b w:val="0"/>
          <w:bCs/>
          <w:noProof/>
          <w:sz w:val="22"/>
          <w:szCs w:val="22"/>
        </w:rPr>
        <w:fldChar w:fldCharType="end"/>
      </w:r>
    </w:p>
    <w:p w14:paraId="15C7976F"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28.</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Warranty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_Toc46152365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134</w:t>
      </w:r>
      <w:r w:rsidRPr="0087435D">
        <w:rPr>
          <w:rFonts w:ascii="Segoe UI Symbol" w:hAnsi="Segoe UI Symbol"/>
          <w:b w:val="0"/>
          <w:bCs/>
          <w:noProof/>
          <w:sz w:val="22"/>
          <w:szCs w:val="22"/>
        </w:rPr>
        <w:fldChar w:fldCharType="end"/>
      </w:r>
    </w:p>
    <w:p w14:paraId="2509384B"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29.</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Patent Indemnity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_Toc46152366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135</w:t>
      </w:r>
      <w:r w:rsidRPr="0087435D">
        <w:rPr>
          <w:rFonts w:ascii="Segoe UI Symbol" w:hAnsi="Segoe UI Symbol"/>
          <w:b w:val="0"/>
          <w:bCs/>
          <w:noProof/>
          <w:sz w:val="22"/>
          <w:szCs w:val="22"/>
        </w:rPr>
        <w:fldChar w:fldCharType="end"/>
      </w:r>
    </w:p>
    <w:p w14:paraId="6DC16D36"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30.</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Limitation of Liability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_Toc46152367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136</w:t>
      </w:r>
      <w:r w:rsidRPr="0087435D">
        <w:rPr>
          <w:rFonts w:ascii="Segoe UI Symbol" w:hAnsi="Segoe UI Symbol"/>
          <w:b w:val="0"/>
          <w:bCs/>
          <w:noProof/>
          <w:sz w:val="22"/>
          <w:szCs w:val="22"/>
        </w:rPr>
        <w:fldChar w:fldCharType="end"/>
      </w:r>
    </w:p>
    <w:p w14:paraId="308793E6"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31.</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Change in Laws and Regulations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137</w:t>
      </w:r>
      <w:r w:rsidRPr="0087435D">
        <w:rPr>
          <w:rFonts w:ascii="Segoe UI Symbol" w:hAnsi="Segoe UI Symbol"/>
          <w:b w:val="0"/>
          <w:bCs/>
          <w:noProof/>
          <w:sz w:val="22"/>
          <w:szCs w:val="22"/>
        </w:rPr>
        <w:fldChar w:fldCharType="end"/>
      </w:r>
    </w:p>
    <w:p w14:paraId="5C41ABF4"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32.</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Force Majeure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_Toc46152369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137</w:t>
      </w:r>
      <w:r w:rsidRPr="0087435D">
        <w:rPr>
          <w:rFonts w:ascii="Segoe UI Symbol" w:hAnsi="Segoe UI Symbol"/>
          <w:b w:val="0"/>
          <w:bCs/>
          <w:noProof/>
          <w:sz w:val="22"/>
          <w:szCs w:val="22"/>
        </w:rPr>
        <w:fldChar w:fldCharType="end"/>
      </w:r>
    </w:p>
    <w:p w14:paraId="5E6EA1D4"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33.</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Change Orders and Contract Amendments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_Toc46152370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138</w:t>
      </w:r>
      <w:r w:rsidRPr="0087435D">
        <w:rPr>
          <w:rFonts w:ascii="Segoe UI Symbol" w:hAnsi="Segoe UI Symbol"/>
          <w:b w:val="0"/>
          <w:bCs/>
          <w:noProof/>
          <w:sz w:val="22"/>
          <w:szCs w:val="22"/>
        </w:rPr>
        <w:fldChar w:fldCharType="end"/>
      </w:r>
    </w:p>
    <w:p w14:paraId="55433B53"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34.</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Extensions of Time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_Toc46152371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138</w:t>
      </w:r>
      <w:r w:rsidRPr="0087435D">
        <w:rPr>
          <w:rFonts w:ascii="Segoe UI Symbol" w:hAnsi="Segoe UI Symbol"/>
          <w:b w:val="0"/>
          <w:bCs/>
          <w:noProof/>
          <w:sz w:val="22"/>
          <w:szCs w:val="22"/>
        </w:rPr>
        <w:fldChar w:fldCharType="end"/>
      </w:r>
    </w:p>
    <w:p w14:paraId="0F47BBEB"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35.</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Termination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_Toc46152372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139</w:t>
      </w:r>
      <w:r w:rsidRPr="0087435D">
        <w:rPr>
          <w:rFonts w:ascii="Segoe UI Symbol" w:hAnsi="Segoe UI Symbol"/>
          <w:b w:val="0"/>
          <w:bCs/>
          <w:noProof/>
          <w:sz w:val="22"/>
          <w:szCs w:val="22"/>
        </w:rPr>
        <w:fldChar w:fldCharType="end"/>
      </w:r>
    </w:p>
    <w:p w14:paraId="4E00D4E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36.</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Assignment</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_Toc46152373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140</w:t>
      </w:r>
      <w:r w:rsidRPr="0087435D">
        <w:rPr>
          <w:rFonts w:ascii="Segoe UI Symbol" w:hAnsi="Segoe UI Symbol"/>
          <w:b w:val="0"/>
          <w:bCs/>
          <w:noProof/>
          <w:sz w:val="22"/>
          <w:szCs w:val="22"/>
        </w:rPr>
        <w:fldChar w:fldCharType="end"/>
      </w:r>
    </w:p>
    <w:p w14:paraId="10F4740B"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37.</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Export Restriction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_Toc46152374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140</w:t>
      </w:r>
      <w:r w:rsidRPr="0087435D">
        <w:rPr>
          <w:rFonts w:ascii="Segoe UI Symbol" w:hAnsi="Segoe UI Symbol"/>
          <w:b w:val="0"/>
          <w:bCs/>
          <w:noProof/>
          <w:sz w:val="22"/>
          <w:szCs w:val="22"/>
        </w:rPr>
        <w:fldChar w:fldCharType="end"/>
      </w:r>
    </w:p>
    <w:p w14:paraId="0D148079" w14:textId="77777777" w:rsidR="0087435D" w:rsidRDefault="0087435D">
      <w:pPr>
        <w:pStyle w:val="TOC1"/>
        <w:rPr>
          <w:rFonts w:ascii="Segoe UI Symbol" w:hAnsi="Segoe UI Symbol"/>
          <w:b w:val="0"/>
          <w:bCs/>
          <w:noProof/>
          <w:sz w:val="22"/>
          <w:szCs w:val="22"/>
        </w:rPr>
      </w:pPr>
    </w:p>
    <w:p w14:paraId="66915774"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APPENDIX 1 TO GENERAL CONDITIONS</w:t>
      </w:r>
      <w:r>
        <w:rPr>
          <w:rFonts w:ascii="Segoe UI Symbol" w:hAnsi="Segoe UI Symbol"/>
          <w:b w:val="0"/>
          <w:bCs/>
          <w:noProof/>
          <w:sz w:val="22"/>
          <w:szCs w:val="22"/>
        </w:rPr>
        <w:t xml:space="preserve"> - </w:t>
      </w:r>
      <w:r w:rsidRPr="0087435D">
        <w:rPr>
          <w:rFonts w:ascii="Segoe UI Symbol" w:hAnsi="Segoe UI Symbol"/>
          <w:b w:val="0"/>
          <w:bCs/>
          <w:noProof/>
          <w:sz w:val="22"/>
          <w:szCs w:val="22"/>
        </w:rPr>
        <w:t>Fraud and Corruption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_Toc46152376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142</w:t>
      </w:r>
      <w:r w:rsidRPr="0087435D">
        <w:rPr>
          <w:rFonts w:ascii="Segoe UI Symbol" w:hAnsi="Segoe UI Symbol"/>
          <w:b w:val="0"/>
          <w:bCs/>
          <w:noProof/>
          <w:sz w:val="22"/>
          <w:szCs w:val="22"/>
        </w:rPr>
        <w:fldChar w:fldCharType="end"/>
      </w:r>
    </w:p>
    <w:p w14:paraId="70D4F180" w14:textId="77777777" w:rsidR="0087435D" w:rsidRPr="0087435D" w:rsidRDefault="0087435D">
      <w:pPr>
        <w:pStyle w:val="TOC1"/>
        <w:rPr>
          <w:rFonts w:ascii="Segoe UI Symbol" w:eastAsiaTheme="minorEastAsia" w:hAnsi="Segoe UI Symbol" w:cstheme="minorBidi"/>
          <w:b w:val="0"/>
          <w:bCs/>
          <w:noProof/>
          <w:sz w:val="22"/>
          <w:szCs w:val="22"/>
        </w:rPr>
      </w:pPr>
      <w:r>
        <w:rPr>
          <w:rFonts w:ascii="Segoe UI Symbol" w:hAnsi="Segoe UI Symbol"/>
          <w:b w:val="0"/>
          <w:bCs/>
          <w:noProof/>
          <w:sz w:val="22"/>
          <w:szCs w:val="22"/>
        </w:rPr>
        <w:t xml:space="preserve">APPENDIX 2 TO GENERAL CONDITIONS - </w:t>
      </w:r>
      <w:r w:rsidRPr="0087435D">
        <w:rPr>
          <w:rFonts w:ascii="Segoe UI Symbol" w:hAnsi="Segoe UI Symbol"/>
          <w:b w:val="0"/>
          <w:bCs/>
          <w:noProof/>
          <w:sz w:val="22"/>
          <w:szCs w:val="22"/>
        </w:rPr>
        <w:t>Eligible Countries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145</w:t>
      </w:r>
      <w:r w:rsidRPr="0087435D">
        <w:rPr>
          <w:rFonts w:ascii="Segoe UI Symbol" w:hAnsi="Segoe UI Symbol"/>
          <w:b w:val="0"/>
          <w:bCs/>
          <w:noProof/>
          <w:sz w:val="22"/>
          <w:szCs w:val="22"/>
        </w:rPr>
        <w:fldChar w:fldCharType="end"/>
      </w:r>
    </w:p>
    <w:p w14:paraId="3441BF13" w14:textId="77777777" w:rsidR="0087435D" w:rsidRPr="0087435D" w:rsidRDefault="0087435D" w:rsidP="008E7A2D">
      <w:pPr>
        <w:spacing w:after="240" w:line="240" w:lineRule="auto"/>
        <w:jc w:val="center"/>
        <w:rPr>
          <w:rFonts w:ascii="Segoe UI Symbol" w:eastAsia="Times New Roman" w:hAnsi="Segoe UI Symbol" w:cs="Times New Roman"/>
          <w:bCs/>
        </w:rPr>
      </w:pPr>
      <w:r w:rsidRPr="0087435D">
        <w:rPr>
          <w:rFonts w:ascii="Segoe UI Symbol" w:eastAsia="Times New Roman" w:hAnsi="Segoe UI Symbol" w:cs="Times New Roman"/>
          <w:bCs/>
        </w:rPr>
        <w:fldChar w:fldCharType="end"/>
      </w:r>
      <w:r w:rsidRPr="0087435D">
        <w:rPr>
          <w:rFonts w:ascii="Segoe UI Symbol" w:eastAsia="Times New Roman" w:hAnsi="Segoe UI Symbol" w:cs="Times New Roman"/>
          <w:bCs/>
        </w:rPr>
        <w:br w:type="page"/>
      </w:r>
    </w:p>
    <w:p w14:paraId="594C143E" w14:textId="77777777" w:rsidR="008E7A2D" w:rsidRPr="008E7A2D" w:rsidRDefault="008E7A2D" w:rsidP="008E7A2D">
      <w:pPr>
        <w:spacing w:after="240" w:line="240" w:lineRule="auto"/>
        <w:jc w:val="center"/>
        <w:rPr>
          <w:rFonts w:ascii="Segoe UI Symbol" w:eastAsia="Times New Roman" w:hAnsi="Segoe UI Symbol" w:cs="Times New Roman"/>
          <w:b/>
          <w:bCs/>
          <w:sz w:val="36"/>
          <w:szCs w:val="24"/>
        </w:rPr>
      </w:pPr>
      <w:r w:rsidRPr="008E7A2D">
        <w:rPr>
          <w:rFonts w:ascii="Segoe UI Symbol" w:eastAsia="Times New Roman" w:hAnsi="Segoe UI Symbol" w:cs="Times New Roman"/>
          <w:b/>
          <w:bCs/>
          <w:sz w:val="36"/>
          <w:szCs w:val="24"/>
        </w:rPr>
        <w:lastRenderedPageBreak/>
        <w:t>Section VIII - General Conditions of Contract</w:t>
      </w:r>
    </w:p>
    <w:p w14:paraId="56B16E48" w14:textId="77777777" w:rsidR="008E7A2D" w:rsidRPr="008E7A2D" w:rsidRDefault="008E7A2D" w:rsidP="008E7A2D">
      <w:pPr>
        <w:spacing w:after="240" w:line="240" w:lineRule="auto"/>
        <w:jc w:val="center"/>
        <w:rPr>
          <w:rFonts w:ascii="Segoe UI Symbol" w:eastAsia="Times New Roman" w:hAnsi="Segoe UI Symbol" w:cs="Times New Roman"/>
          <w:b/>
          <w:bCs/>
          <w:sz w:val="8"/>
          <w:szCs w:val="24"/>
        </w:rPr>
      </w:pPr>
    </w:p>
    <w:tbl>
      <w:tblPr>
        <w:tblW w:w="0" w:type="auto"/>
        <w:tblLayout w:type="fixed"/>
        <w:tblLook w:val="0000" w:firstRow="0" w:lastRow="0" w:firstColumn="0" w:lastColumn="0" w:noHBand="0" w:noVBand="0"/>
      </w:tblPr>
      <w:tblGrid>
        <w:gridCol w:w="18"/>
        <w:gridCol w:w="2250"/>
        <w:gridCol w:w="6930"/>
        <w:gridCol w:w="18"/>
      </w:tblGrid>
      <w:tr w:rsidR="008E7A2D" w:rsidRPr="008E7A2D" w14:paraId="6FC6D59F" w14:textId="77777777" w:rsidTr="008E7A2D">
        <w:tc>
          <w:tcPr>
            <w:tcW w:w="2268" w:type="dxa"/>
            <w:gridSpan w:val="2"/>
          </w:tcPr>
          <w:p w14:paraId="6FE09F3D" w14:textId="77777777" w:rsidR="008E7A2D" w:rsidRPr="009048AD" w:rsidRDefault="008E7A2D" w:rsidP="009048AD">
            <w:pPr>
              <w:pStyle w:val="Sec8Clauses"/>
            </w:pPr>
            <w:bookmarkStart w:id="554" w:name="_Toc167083636"/>
            <w:bookmarkStart w:id="555" w:name="_Toc27040560"/>
            <w:bookmarkStart w:id="556" w:name="_Toc46152338"/>
            <w:r w:rsidRPr="009048AD">
              <w:t>Definitions</w:t>
            </w:r>
            <w:bookmarkEnd w:id="554"/>
            <w:bookmarkEnd w:id="555"/>
            <w:bookmarkEnd w:id="556"/>
          </w:p>
        </w:tc>
        <w:tc>
          <w:tcPr>
            <w:tcW w:w="6948" w:type="dxa"/>
            <w:gridSpan w:val="2"/>
          </w:tcPr>
          <w:p w14:paraId="1749D442" w14:textId="77777777" w:rsidR="008E7A2D" w:rsidRPr="008E7A2D" w:rsidRDefault="008E7A2D">
            <w:pPr>
              <w:numPr>
                <w:ilvl w:val="0"/>
                <w:numId w:val="89"/>
              </w:numPr>
              <w:spacing w:after="200" w:line="240" w:lineRule="auto"/>
              <w:ind w:right="-84"/>
              <w:rPr>
                <w:rFonts w:ascii="Segoe UI Symbol" w:eastAsia="Times New Roman" w:hAnsi="Segoe UI Symbol" w:cs="Times New Roman"/>
                <w:bCs/>
                <w:sz w:val="24"/>
                <w:szCs w:val="20"/>
              </w:rPr>
            </w:pPr>
            <w:r w:rsidRPr="008E7A2D">
              <w:rPr>
                <w:rFonts w:ascii="Segoe UI Symbol" w:eastAsia="Times New Roman" w:hAnsi="Segoe UI Symbol" w:cs="Times New Roman"/>
                <w:bCs/>
                <w:sz w:val="24"/>
                <w:szCs w:val="20"/>
              </w:rPr>
              <w:t>The following words and expressions shall have the meanings hereby assigned to them:</w:t>
            </w:r>
          </w:p>
          <w:p w14:paraId="0660AD70"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“Bank” means the financing institution named in the Special Conditions of Contract (SCC). </w:t>
            </w:r>
          </w:p>
          <w:p w14:paraId="45EA63C6"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“Borrower” means the entity named as the Borrower in the SCC.</w:t>
            </w:r>
          </w:p>
          <w:p w14:paraId="4C0284B6"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“Contract” means the Contract Agreement entered into between the Purchaser and the Supplier, together with the Contract Documents referred to therein, including all attachments, appendices, and all documents incorporated by reference therein.</w:t>
            </w:r>
          </w:p>
          <w:p w14:paraId="17AA1588"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“Contract Documents” means the documents listed in the Contract Agreement, including any amendments thereto.</w:t>
            </w:r>
          </w:p>
          <w:p w14:paraId="7308CCF5"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“Contract Price” means the price payable to the Supplier as specified in the Contract Agreement, subject to such additions and adjustments thereto or deductions therefrom, as may be made pursuant to the Contract.</w:t>
            </w:r>
          </w:p>
          <w:p w14:paraId="33ABC8F1"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“Letter of Bid” means the document entitled letter of bid, which was completed by the Supplier and includes the signed offer to the Purchaser for the Goods.</w:t>
            </w:r>
          </w:p>
          <w:p w14:paraId="60489BCB"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“Specification” means the document entitled specification, as included in the Contract, and any additions and modifications to the specification in accordance with the Contract. Such document specifies the Goods.</w:t>
            </w:r>
          </w:p>
          <w:p w14:paraId="5C8D9735"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“Drawings” means the drawings of the Goods, as included in the Contract, and any additional and modified drawings issued by (or on behalf of) the Purchaser in accordance with the Contract.</w:t>
            </w:r>
          </w:p>
          <w:p w14:paraId="3EEEABA3"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“Schedules” means the document(s) entitled schedules, completed by the Supplier and submitted </w:t>
            </w:r>
            <w:r w:rsidRPr="008E7A2D">
              <w:rPr>
                <w:rFonts w:ascii="Segoe UI Symbol" w:eastAsia="Times New Roman" w:hAnsi="Segoe UI Symbol" w:cs="Times New Roman"/>
                <w:sz w:val="24"/>
                <w:szCs w:val="24"/>
              </w:rPr>
              <w:lastRenderedPageBreak/>
              <w:t>with the Letter of Bid, as included in the Contract. Such document may include the Bill of Quantities, data, lists, and schedules of rates and/or prices.</w:t>
            </w:r>
          </w:p>
          <w:p w14:paraId="653B6ED2"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“Bid” means the Letter of Bid and all other documents which the Supplier submitted with the Letter of Bid, as included in the Contract.</w:t>
            </w:r>
          </w:p>
          <w:p w14:paraId="341749A1"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“Day” means calendar day.</w:t>
            </w:r>
          </w:p>
          <w:p w14:paraId="7C706912"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“Completion” means the fulfillment of the Related Services by the Supplier in accordance with the terms and conditions set forth in the Contract. </w:t>
            </w:r>
          </w:p>
          <w:p w14:paraId="7F7BD198"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means the General Conditions of Contract.</w:t>
            </w:r>
          </w:p>
          <w:p w14:paraId="4C24B060"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“Goods” means all of the commodities, raw material, machinery and equipment, and/or other materials that the Supplier is required to supply to the Purchaser under the Contract.</w:t>
            </w:r>
          </w:p>
          <w:p w14:paraId="368F2BF7"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“Purchaser’s Country” is the country specified in the </w:t>
            </w:r>
            <w:r w:rsidRPr="008E7A2D">
              <w:rPr>
                <w:rFonts w:ascii="Segoe UI Symbol" w:eastAsia="Times New Roman" w:hAnsi="Segoe UI Symbol" w:cs="Times New Roman"/>
                <w:b/>
                <w:sz w:val="24"/>
                <w:szCs w:val="24"/>
              </w:rPr>
              <w:t>Special Conditions of Contract</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(SCC).</w:t>
            </w:r>
          </w:p>
          <w:p w14:paraId="2D967B72"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“Purchaser” means the entity purchasing the Goods and Related Services, as </w:t>
            </w:r>
            <w:r w:rsidRPr="008E7A2D">
              <w:rPr>
                <w:rFonts w:ascii="Segoe UI Symbol" w:eastAsia="Times New Roman" w:hAnsi="Segoe UI Symbol" w:cs="Times New Roman"/>
                <w:b/>
                <w:sz w:val="24"/>
                <w:szCs w:val="24"/>
              </w:rPr>
              <w:t>specified in the SCC</w:t>
            </w:r>
            <w:r w:rsidRPr="008E7A2D">
              <w:rPr>
                <w:rFonts w:ascii="Segoe UI Symbol" w:eastAsia="Times New Roman" w:hAnsi="Segoe UI Symbol" w:cs="Times New Roman"/>
                <w:b/>
                <w:bCs/>
                <w:sz w:val="24"/>
                <w:szCs w:val="24"/>
              </w:rPr>
              <w:t>.</w:t>
            </w:r>
          </w:p>
          <w:p w14:paraId="010AA0A8"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“Related Services” means the services incidental to the supply of the goods, such as insurance, installation, training and initial maintenance and other such obligations of the Supplier under the Contract.</w:t>
            </w:r>
          </w:p>
          <w:p w14:paraId="0FC1F126"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“SCC” means the Special Conditions of Contract.</w:t>
            </w:r>
          </w:p>
          <w:p w14:paraId="1E4D076A"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“Subcontractor” means any person, private or government entity, or a combination of the above, to whom any part of the Goods to be supplied or execution of any part of the Related Services is subcontracted by the Supplier.</w:t>
            </w:r>
          </w:p>
          <w:p w14:paraId="0C222CDD"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“Supplier” means the person, private or government entity, or a combination of the above, whose Bid to perform the Contract has been accepted by the Purchaser and is named as such in the Contract Agreement.</w:t>
            </w:r>
          </w:p>
          <w:p w14:paraId="161FD0B9"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b/>
                <w:bCs/>
                <w:sz w:val="24"/>
                <w:szCs w:val="24"/>
              </w:rPr>
            </w:pPr>
            <w:r w:rsidRPr="008E7A2D">
              <w:rPr>
                <w:rFonts w:ascii="Segoe UI Symbol" w:eastAsia="Times New Roman" w:hAnsi="Segoe UI Symbol" w:cs="Times New Roman"/>
                <w:sz w:val="24"/>
                <w:szCs w:val="24"/>
              </w:rPr>
              <w:lastRenderedPageBreak/>
              <w:t>“The Project Site,” where applicable, means the place named in the</w:t>
            </w:r>
            <w:r w:rsidRPr="008E7A2D">
              <w:rPr>
                <w:rFonts w:ascii="Segoe UI Symbol" w:eastAsia="Times New Roman" w:hAnsi="Segoe UI Symbol" w:cs="Times New Roman"/>
                <w:b/>
                <w:sz w:val="24"/>
                <w:szCs w:val="24"/>
              </w:rPr>
              <w:t xml:space="preserve"> SCC</w:t>
            </w:r>
            <w:r w:rsidRPr="008E7A2D">
              <w:rPr>
                <w:rFonts w:ascii="Segoe UI Symbol" w:eastAsia="Times New Roman" w:hAnsi="Segoe UI Symbol" w:cs="Times New Roman"/>
                <w:b/>
                <w:bCs/>
                <w:sz w:val="24"/>
                <w:szCs w:val="24"/>
              </w:rPr>
              <w:t xml:space="preserve">. </w:t>
            </w:r>
          </w:p>
          <w:p w14:paraId="5D970E67" w14:textId="77777777" w:rsidR="008E7A2D" w:rsidRPr="008E7A2D" w:rsidRDefault="008E7A2D" w:rsidP="008E7A2D">
            <w:pPr>
              <w:numPr>
                <w:ilvl w:val="2"/>
                <w:numId w:val="44"/>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“Party” means the Purchaser or the Supplier as the context requires.</w:t>
            </w:r>
          </w:p>
          <w:p w14:paraId="071068AA" w14:textId="77777777" w:rsidR="008E7A2D" w:rsidRPr="008E7A2D" w:rsidRDefault="008E7A2D" w:rsidP="008E7A2D">
            <w:pPr>
              <w:spacing w:after="0" w:line="240" w:lineRule="auto"/>
              <w:ind w:left="1152"/>
              <w:contextualSpacing/>
              <w:rPr>
                <w:rFonts w:ascii="Segoe UI Symbol" w:eastAsia="Times New Roman" w:hAnsi="Segoe UI Symbol" w:cs="Times New Roman"/>
                <w:sz w:val="24"/>
                <w:szCs w:val="24"/>
              </w:rPr>
            </w:pPr>
          </w:p>
          <w:p w14:paraId="1B8BF875" w14:textId="77777777" w:rsidR="008E7A2D" w:rsidRPr="008E7A2D" w:rsidRDefault="008E7A2D" w:rsidP="008E7A2D">
            <w:pPr>
              <w:numPr>
                <w:ilvl w:val="2"/>
                <w:numId w:val="44"/>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“Change Order” or “Change” is defined in Clause 33 [Change Orders and Contract Amendments.]</w:t>
            </w:r>
          </w:p>
          <w:p w14:paraId="63C76AE8" w14:textId="77777777" w:rsidR="008E7A2D" w:rsidRPr="008E7A2D" w:rsidRDefault="008E7A2D" w:rsidP="008E7A2D">
            <w:pPr>
              <w:spacing w:after="0" w:line="240" w:lineRule="auto"/>
              <w:ind w:left="720"/>
              <w:contextualSpacing/>
              <w:rPr>
                <w:rFonts w:ascii="Segoe UI Symbol" w:eastAsia="Times New Roman" w:hAnsi="Segoe UI Symbol" w:cs="Times New Roman"/>
                <w:sz w:val="24"/>
                <w:szCs w:val="24"/>
              </w:rPr>
            </w:pPr>
          </w:p>
          <w:p w14:paraId="745D2E47" w14:textId="77777777" w:rsidR="008E7A2D" w:rsidRPr="008E7A2D" w:rsidRDefault="008E7A2D" w:rsidP="008E7A2D">
            <w:pPr>
              <w:numPr>
                <w:ilvl w:val="2"/>
                <w:numId w:val="44"/>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Bank Procurement Framework is defined as Procurement Framework for Goods, Works, Non-Consulting and Consulting Services under “Bank Financing” as defined under Procurement Policy for Bank Group funded operations.</w:t>
            </w:r>
          </w:p>
          <w:p w14:paraId="35C55E7E" w14:textId="77777777" w:rsidR="008E7A2D" w:rsidRPr="008E7A2D" w:rsidRDefault="008E7A2D" w:rsidP="008E7A2D">
            <w:pPr>
              <w:spacing w:after="0" w:line="240" w:lineRule="auto"/>
              <w:ind w:left="605"/>
              <w:rPr>
                <w:rFonts w:ascii="Segoe UI Symbol" w:eastAsia="Times New Roman" w:hAnsi="Segoe UI Symbol" w:cs="Times New Roman"/>
                <w:sz w:val="24"/>
                <w:szCs w:val="24"/>
              </w:rPr>
            </w:pPr>
          </w:p>
        </w:tc>
      </w:tr>
      <w:tr w:rsidR="008E7A2D" w:rsidRPr="008E7A2D" w14:paraId="260CEAF8" w14:textId="77777777" w:rsidTr="008E7A2D">
        <w:tc>
          <w:tcPr>
            <w:tcW w:w="2268" w:type="dxa"/>
            <w:gridSpan w:val="2"/>
          </w:tcPr>
          <w:p w14:paraId="39FE2A66" w14:textId="77777777" w:rsidR="008E7A2D" w:rsidRPr="008E7A2D" w:rsidRDefault="008E7A2D" w:rsidP="009048AD">
            <w:pPr>
              <w:pStyle w:val="Sec8Clauses"/>
            </w:pPr>
            <w:bookmarkStart w:id="557" w:name="_Toc167083637"/>
            <w:bookmarkStart w:id="558" w:name="_Toc27040561"/>
            <w:bookmarkStart w:id="559" w:name="_Toc46152339"/>
            <w:r w:rsidRPr="008E7A2D">
              <w:lastRenderedPageBreak/>
              <w:t>Contract Documents</w:t>
            </w:r>
            <w:bookmarkEnd w:id="557"/>
            <w:bookmarkEnd w:id="558"/>
            <w:bookmarkEnd w:id="559"/>
          </w:p>
        </w:tc>
        <w:tc>
          <w:tcPr>
            <w:tcW w:w="6948" w:type="dxa"/>
            <w:gridSpan w:val="2"/>
          </w:tcPr>
          <w:p w14:paraId="66AD6BC9" w14:textId="77777777" w:rsidR="008E7A2D" w:rsidRPr="008E7A2D" w:rsidRDefault="008E7A2D">
            <w:pPr>
              <w:numPr>
                <w:ilvl w:val="0"/>
                <w:numId w:val="97"/>
              </w:numPr>
              <w:spacing w:after="200" w:line="240" w:lineRule="auto"/>
              <w:ind w:left="465" w:right="-84" w:hanging="465"/>
              <w:jc w:val="both"/>
              <w:rPr>
                <w:rFonts w:ascii="Segoe UI Symbol" w:eastAsia="Times New Roman" w:hAnsi="Segoe UI Symbol" w:cs="Times New Roman"/>
                <w:bCs/>
                <w:sz w:val="24"/>
                <w:szCs w:val="20"/>
              </w:rPr>
            </w:pPr>
            <w:r w:rsidRPr="008E7A2D">
              <w:rPr>
                <w:rFonts w:ascii="Segoe UI Symbol" w:eastAsia="Times New Roman" w:hAnsi="Segoe UI Symbol" w:cs="Times New Roman"/>
                <w:bCs/>
                <w:sz w:val="24"/>
                <w:szCs w:val="2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8E7A2D" w:rsidRPr="008E7A2D" w14:paraId="7F609466" w14:textId="77777777" w:rsidTr="008E7A2D">
        <w:tc>
          <w:tcPr>
            <w:tcW w:w="2268" w:type="dxa"/>
            <w:gridSpan w:val="2"/>
          </w:tcPr>
          <w:p w14:paraId="589EE39D" w14:textId="77777777" w:rsidR="008E7A2D" w:rsidRPr="008E7A2D" w:rsidRDefault="008E7A2D" w:rsidP="009048AD">
            <w:pPr>
              <w:pStyle w:val="Sec8Clauses"/>
            </w:pPr>
            <w:bookmarkStart w:id="560" w:name="_Toc27040562"/>
            <w:bookmarkStart w:id="561" w:name="_Toc46152340"/>
            <w:r w:rsidRPr="008E7A2D">
              <w:t>Fraud and Corruption</w:t>
            </w:r>
            <w:bookmarkEnd w:id="560"/>
            <w:bookmarkEnd w:id="561"/>
            <w:r w:rsidRPr="008E7A2D">
              <w:t xml:space="preserve"> </w:t>
            </w:r>
          </w:p>
        </w:tc>
        <w:tc>
          <w:tcPr>
            <w:tcW w:w="6948" w:type="dxa"/>
            <w:gridSpan w:val="2"/>
          </w:tcPr>
          <w:p w14:paraId="628EEEBA" w14:textId="77777777" w:rsidR="008E7A2D" w:rsidRPr="008E7A2D" w:rsidRDefault="009048AD" w:rsidP="008E7A2D">
            <w:pPr>
              <w:numPr>
                <w:ilvl w:val="1"/>
                <w:numId w:val="0"/>
              </w:numPr>
              <w:spacing w:after="200" w:line="240" w:lineRule="auto"/>
              <w:ind w:left="507" w:right="-84" w:hanging="540"/>
              <w:jc w:val="both"/>
              <w:rPr>
                <w:rFonts w:ascii="Segoe UI Symbol" w:eastAsia="Times New Roman" w:hAnsi="Segoe UI Symbol" w:cs="Times New Roman"/>
                <w:bCs/>
                <w:sz w:val="24"/>
                <w:szCs w:val="20"/>
              </w:rPr>
            </w:pPr>
            <w:r>
              <w:rPr>
                <w:rFonts w:ascii="Segoe UI Symbol" w:eastAsia="Times New Roman" w:hAnsi="Segoe UI Symbol" w:cs="Times New Roman"/>
                <w:bCs/>
                <w:sz w:val="24"/>
                <w:szCs w:val="20"/>
              </w:rPr>
              <w:t xml:space="preserve">3.1   </w:t>
            </w:r>
            <w:r w:rsidR="008E7A2D" w:rsidRPr="008E7A2D">
              <w:rPr>
                <w:rFonts w:ascii="Segoe UI Symbol" w:eastAsia="Times New Roman" w:hAnsi="Segoe UI Symbol" w:cs="Times New Roman"/>
                <w:bCs/>
                <w:sz w:val="24"/>
                <w:szCs w:val="20"/>
              </w:rPr>
              <w:t xml:space="preserve">The Bank requires compliance with the Integrity Framework comprising the African Development Bank Group’s Sanctions Procedures, the Bank’s Whistleblowing and Complaints Policy, the Bank’s Procurement Policy under the Procurement Framework and any other applicable Policies and Procedures including their updates, as set forth in Appendix 1 to the GCC. </w:t>
            </w:r>
          </w:p>
          <w:p w14:paraId="2069369B" w14:textId="77777777" w:rsidR="008E7A2D" w:rsidRPr="008E7A2D" w:rsidRDefault="009048AD" w:rsidP="008E7A2D">
            <w:pPr>
              <w:numPr>
                <w:ilvl w:val="1"/>
                <w:numId w:val="0"/>
              </w:numPr>
              <w:spacing w:after="200" w:line="240" w:lineRule="auto"/>
              <w:ind w:left="507" w:right="-84" w:hanging="507"/>
              <w:jc w:val="both"/>
              <w:rPr>
                <w:rFonts w:ascii="Segoe UI Symbol" w:eastAsia="Times New Roman" w:hAnsi="Segoe UI Symbol" w:cs="Times New Roman"/>
                <w:bCs/>
                <w:sz w:val="24"/>
                <w:szCs w:val="20"/>
              </w:rPr>
            </w:pPr>
            <w:r>
              <w:rPr>
                <w:rFonts w:ascii="Segoe UI Symbol" w:eastAsia="Times New Roman" w:hAnsi="Segoe UI Symbol" w:cs="Times New Roman"/>
                <w:bCs/>
                <w:sz w:val="24"/>
                <w:szCs w:val="20"/>
              </w:rPr>
              <w:t xml:space="preserve">3.2 </w:t>
            </w:r>
            <w:r w:rsidR="008E7A2D" w:rsidRPr="008E7A2D">
              <w:rPr>
                <w:rFonts w:ascii="Segoe UI Symbol" w:eastAsia="Times New Roman" w:hAnsi="Segoe UI Symbol" w:cs="Times New Roman"/>
                <w:bCs/>
                <w:sz w:val="24"/>
                <w:szCs w:val="20"/>
              </w:rPr>
              <w:t xml:space="preserve">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8E7A2D" w:rsidRPr="008E7A2D" w14:paraId="78C382F0" w14:textId="77777777" w:rsidTr="008E7A2D">
        <w:tc>
          <w:tcPr>
            <w:tcW w:w="2268" w:type="dxa"/>
            <w:gridSpan w:val="2"/>
          </w:tcPr>
          <w:p w14:paraId="372A00D2" w14:textId="77777777" w:rsidR="008E7A2D" w:rsidRPr="008E7A2D" w:rsidRDefault="008E7A2D" w:rsidP="009048AD">
            <w:pPr>
              <w:pStyle w:val="Sec8Clauses"/>
            </w:pPr>
            <w:bookmarkStart w:id="562" w:name="_Toc167083639"/>
            <w:bookmarkStart w:id="563" w:name="_Toc27040563"/>
            <w:bookmarkStart w:id="564" w:name="_Toc46152341"/>
            <w:r w:rsidRPr="008E7A2D">
              <w:t>Interpretation</w:t>
            </w:r>
            <w:bookmarkEnd w:id="562"/>
            <w:bookmarkEnd w:id="563"/>
            <w:bookmarkEnd w:id="564"/>
          </w:p>
        </w:tc>
        <w:tc>
          <w:tcPr>
            <w:tcW w:w="6948" w:type="dxa"/>
            <w:gridSpan w:val="2"/>
          </w:tcPr>
          <w:p w14:paraId="616E4431" w14:textId="77777777" w:rsidR="008E7A2D" w:rsidRPr="008E7A2D" w:rsidRDefault="008E7A2D">
            <w:pPr>
              <w:numPr>
                <w:ilvl w:val="0"/>
                <w:numId w:val="90"/>
              </w:numPr>
              <w:spacing w:after="200" w:line="240" w:lineRule="auto"/>
              <w:ind w:left="522" w:hanging="522"/>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In the Contract, except where the context requires otherwise:                  </w:t>
            </w:r>
          </w:p>
          <w:p w14:paraId="5E3AE5B7"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words indicating one gender include all genders;</w:t>
            </w:r>
          </w:p>
          <w:p w14:paraId="148B7620"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words indicating the singular also include the plural and vice-versa;</w:t>
            </w:r>
          </w:p>
          <w:p w14:paraId="453F5888"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provisions including the word “agree”, “agreed” or “agreement” requires the agreement to be recorded in writing;</w:t>
            </w:r>
          </w:p>
          <w:p w14:paraId="2A342802"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“written” or “in writing” means hand-written, type-written, printed or electronically made, and resulting in a permanent record;</w:t>
            </w:r>
          </w:p>
          <w:p w14:paraId="2DEF9CF5"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word “tender” is synonymous with bid and “tenderer” with “bidder” and the words “tender documents” with “bidding documents”;</w:t>
            </w:r>
          </w:p>
          <w:p w14:paraId="5C6540BD"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marginal words and other headings shall not be taken into consideration in the interpretation of these Conditions.</w:t>
            </w:r>
          </w:p>
          <w:p w14:paraId="3371756B" w14:textId="77777777" w:rsidR="008E7A2D" w:rsidRPr="008E7A2D" w:rsidRDefault="008E7A2D">
            <w:pPr>
              <w:numPr>
                <w:ilvl w:val="0"/>
                <w:numId w:val="90"/>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Incoterms</w:t>
            </w:r>
          </w:p>
          <w:p w14:paraId="22B24CC9" w14:textId="77777777" w:rsidR="008E7A2D" w:rsidRPr="008E7A2D" w:rsidRDefault="008E7A2D" w:rsidP="008E7A2D">
            <w:pPr>
              <w:numPr>
                <w:ilvl w:val="2"/>
                <w:numId w:val="47"/>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w:t>
            </w:r>
            <w:r w:rsidRPr="008E7A2D">
              <w:rPr>
                <w:rFonts w:ascii="Segoe UI Symbol" w:eastAsia="Times New Roman" w:hAnsi="Segoe UI Symbol" w:cs="Times New Roman"/>
                <w:bCs/>
                <w:sz w:val="24"/>
                <w:szCs w:val="24"/>
              </w:rPr>
              <w:t>inconsistent with any provision of the Contract</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meaning of any trade term and the rights and obligations of parties thereunder shall be as prescribed by Incoterms </w:t>
            </w:r>
            <w:r w:rsidRPr="008E7A2D">
              <w:rPr>
                <w:rFonts w:ascii="Segoe UI Symbol" w:eastAsia="Times New Roman" w:hAnsi="Segoe UI Symbol" w:cs="Times New Roman"/>
                <w:b/>
                <w:sz w:val="24"/>
                <w:szCs w:val="24"/>
              </w:rPr>
              <w:t>specified in the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sz w:val="24"/>
                <w:szCs w:val="24"/>
              </w:rPr>
              <w:t>.</w:t>
            </w:r>
          </w:p>
          <w:p w14:paraId="2D38765D" w14:textId="77777777" w:rsidR="008E7A2D" w:rsidRPr="008E7A2D" w:rsidRDefault="008E7A2D" w:rsidP="008E7A2D">
            <w:pPr>
              <w:numPr>
                <w:ilvl w:val="2"/>
                <w:numId w:val="47"/>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terms EXW, CIP, FCA, CFR and other similar terms, when used, shall be governed by the rules prescribed in the current edition of Incoterms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sz w:val="24"/>
                <w:szCs w:val="24"/>
              </w:rPr>
              <w:t xml:space="preserve"> and published by the International Chamber of Commerce in Paris, France.</w:t>
            </w:r>
          </w:p>
          <w:p w14:paraId="6A21A23A" w14:textId="77777777" w:rsidR="008E7A2D" w:rsidRPr="008E7A2D" w:rsidRDefault="008E7A2D">
            <w:pPr>
              <w:numPr>
                <w:ilvl w:val="0"/>
                <w:numId w:val="90"/>
              </w:numPr>
              <w:tabs>
                <w:tab w:val="clear" w:pos="600"/>
              </w:tabs>
              <w:spacing w:after="200" w:line="240" w:lineRule="auto"/>
              <w:ind w:left="465" w:hanging="46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Entire Agreement</w:t>
            </w:r>
          </w:p>
          <w:p w14:paraId="2759801C" w14:textId="77777777" w:rsidR="008E7A2D" w:rsidRPr="008E7A2D" w:rsidRDefault="008E7A2D" w:rsidP="008E7A2D">
            <w:pPr>
              <w:spacing w:after="200" w:line="240" w:lineRule="auto"/>
              <w:ind w:left="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p w14:paraId="2F94815F" w14:textId="77777777" w:rsidR="008E7A2D" w:rsidRPr="008E7A2D" w:rsidRDefault="008E7A2D">
            <w:pPr>
              <w:numPr>
                <w:ilvl w:val="0"/>
                <w:numId w:val="9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Amendment</w:t>
            </w:r>
          </w:p>
          <w:p w14:paraId="6F33F320" w14:textId="77777777" w:rsidR="008E7A2D" w:rsidRPr="008E7A2D" w:rsidRDefault="008E7A2D" w:rsidP="008E7A2D">
            <w:pPr>
              <w:spacing w:after="200" w:line="240" w:lineRule="auto"/>
              <w:ind w:left="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 amendment or other variation of the Contract shall be valid unless it is in writing, is dated, expressly refers to the Contract, and is signed by a duly authorized representative of each party thereto.</w:t>
            </w:r>
          </w:p>
          <w:p w14:paraId="3702F5C2" w14:textId="77777777" w:rsidR="008E7A2D" w:rsidRPr="008E7A2D" w:rsidRDefault="008E7A2D">
            <w:pPr>
              <w:numPr>
                <w:ilvl w:val="0"/>
                <w:numId w:val="9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Nonwaiver</w:t>
            </w:r>
          </w:p>
          <w:p w14:paraId="079AD2F2" w14:textId="77777777" w:rsidR="008E7A2D" w:rsidRPr="008E7A2D" w:rsidRDefault="008E7A2D" w:rsidP="008E7A2D">
            <w:pPr>
              <w:numPr>
                <w:ilvl w:val="2"/>
                <w:numId w:val="48"/>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Subject to GCC Sub-Clause 4.5(b) below, no relaxation, forbearance, delay, or indulgence by either </w:t>
            </w:r>
            <w:r w:rsidRPr="008E7A2D">
              <w:rPr>
                <w:rFonts w:ascii="Segoe UI Symbol" w:eastAsia="Times New Roman" w:hAnsi="Segoe UI Symbol" w:cs="Times New Roman"/>
                <w:sz w:val="24"/>
                <w:szCs w:val="24"/>
              </w:rPr>
              <w:lastRenderedPageBreak/>
              <w:t>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99B3B9E" w14:textId="77777777" w:rsidR="008E7A2D" w:rsidRPr="008E7A2D" w:rsidRDefault="008E7A2D" w:rsidP="008E7A2D">
            <w:pPr>
              <w:numPr>
                <w:ilvl w:val="2"/>
                <w:numId w:val="48"/>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334B14F6" w14:textId="77777777" w:rsidR="008E7A2D" w:rsidRPr="008E7A2D" w:rsidRDefault="008E7A2D">
            <w:pPr>
              <w:numPr>
                <w:ilvl w:val="0"/>
                <w:numId w:val="9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Severability</w:t>
            </w:r>
          </w:p>
          <w:p w14:paraId="626FDECE" w14:textId="77777777" w:rsidR="008E7A2D" w:rsidRPr="008E7A2D" w:rsidRDefault="008E7A2D" w:rsidP="008E7A2D">
            <w:pPr>
              <w:spacing w:after="200" w:line="240" w:lineRule="auto"/>
              <w:ind w:left="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8E7A2D" w:rsidRPr="008E7A2D" w14:paraId="1BB3172F" w14:textId="77777777" w:rsidTr="008E7A2D">
        <w:tc>
          <w:tcPr>
            <w:tcW w:w="2268" w:type="dxa"/>
            <w:gridSpan w:val="2"/>
          </w:tcPr>
          <w:p w14:paraId="7F8325EC" w14:textId="77777777" w:rsidR="008E7A2D" w:rsidRPr="008E7A2D" w:rsidRDefault="008E7A2D" w:rsidP="009048AD">
            <w:pPr>
              <w:pStyle w:val="Sec8Clauses"/>
            </w:pPr>
            <w:bookmarkStart w:id="565" w:name="_Toc167083640"/>
            <w:bookmarkStart w:id="566" w:name="_Toc27040564"/>
            <w:bookmarkStart w:id="567" w:name="_Toc46152342"/>
            <w:r w:rsidRPr="008E7A2D">
              <w:lastRenderedPageBreak/>
              <w:t>Language</w:t>
            </w:r>
            <w:bookmarkEnd w:id="565"/>
            <w:bookmarkEnd w:id="566"/>
            <w:bookmarkEnd w:id="567"/>
          </w:p>
        </w:tc>
        <w:tc>
          <w:tcPr>
            <w:tcW w:w="6948" w:type="dxa"/>
            <w:gridSpan w:val="2"/>
          </w:tcPr>
          <w:p w14:paraId="6552CEEF" w14:textId="77777777" w:rsidR="008E7A2D" w:rsidRPr="008E7A2D" w:rsidRDefault="008E7A2D" w:rsidP="008E7A2D">
            <w:pPr>
              <w:numPr>
                <w:ilvl w:val="1"/>
                <w:numId w:val="1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Contract as well as all correspondence and documents relating to the Contract exchanged by the Supplier and the Purchaser, shall be written in the language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Supporting documents and printed literature that are part of the Contract may be in another language provided they are accompanied by an accurate translation of the relevant passages in the language specified</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in which case, for purposes of interpretation of the Contract, this translation shall govern.</w:t>
            </w:r>
          </w:p>
          <w:p w14:paraId="34D99EEF" w14:textId="77777777" w:rsidR="008E7A2D" w:rsidRPr="008E7A2D" w:rsidRDefault="008E7A2D" w:rsidP="008E7A2D">
            <w:pPr>
              <w:numPr>
                <w:ilvl w:val="1"/>
                <w:numId w:val="10"/>
              </w:numPr>
              <w:spacing w:after="200" w:line="240" w:lineRule="auto"/>
              <w:ind w:left="648" w:hanging="648"/>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bear all costs of translation to the governing language and all risks of the accuracy of such translation, for documents provided by the Supplier.</w:t>
            </w:r>
          </w:p>
        </w:tc>
      </w:tr>
      <w:tr w:rsidR="008E7A2D" w:rsidRPr="008E7A2D" w14:paraId="18BEA090" w14:textId="77777777" w:rsidTr="008E7A2D">
        <w:trPr>
          <w:cantSplit/>
        </w:trPr>
        <w:tc>
          <w:tcPr>
            <w:tcW w:w="2268" w:type="dxa"/>
            <w:gridSpan w:val="2"/>
          </w:tcPr>
          <w:p w14:paraId="408D302E" w14:textId="77777777" w:rsidR="008E7A2D" w:rsidRPr="008E7A2D" w:rsidRDefault="008E7A2D" w:rsidP="009048AD">
            <w:pPr>
              <w:pStyle w:val="Sec8Clauses"/>
            </w:pPr>
            <w:bookmarkStart w:id="568" w:name="_Toc167083641"/>
            <w:bookmarkStart w:id="569" w:name="_Toc27040565"/>
            <w:bookmarkStart w:id="570" w:name="_Toc46152343"/>
            <w:r w:rsidRPr="008E7A2D">
              <w:lastRenderedPageBreak/>
              <w:t>Joint Venture, Consortium or Association</w:t>
            </w:r>
            <w:bookmarkEnd w:id="568"/>
            <w:r w:rsidRPr="008E7A2D">
              <w:t>, Subcontractors</w:t>
            </w:r>
            <w:bookmarkEnd w:id="569"/>
            <w:bookmarkEnd w:id="570"/>
          </w:p>
        </w:tc>
        <w:tc>
          <w:tcPr>
            <w:tcW w:w="6948" w:type="dxa"/>
            <w:gridSpan w:val="2"/>
          </w:tcPr>
          <w:p w14:paraId="037E20D8" w14:textId="0CD92B4A" w:rsidR="008E7A2D" w:rsidRPr="009048AD" w:rsidRDefault="008E7A2D" w:rsidP="009048AD">
            <w:pPr>
              <w:numPr>
                <w:ilvl w:val="1"/>
                <w:numId w:val="45"/>
              </w:numPr>
              <w:spacing w:after="20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Unless otherwise specified in SCC, if the Supplier is a joint venture, consortium, or association (JV),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 Any limit on the </w:t>
            </w:r>
            <w:r w:rsidRPr="008E7A2D">
              <w:rPr>
                <w:rFonts w:ascii="Segoe UI Symbol" w:eastAsia="Times New Roman" w:hAnsi="Segoe UI Symbol" w:cs="Times New Roman"/>
                <w:iCs/>
                <w:spacing w:val="-4"/>
                <w:sz w:val="24"/>
                <w:szCs w:val="24"/>
              </w:rPr>
              <w:t xml:space="preserve">maximum number of members in the Joint Venture, Consortium or Association shall be as specified in SCC. Minimum Share of a Member of the JV shall be as specified in SCC. </w:t>
            </w:r>
          </w:p>
        </w:tc>
      </w:tr>
      <w:tr w:rsidR="008E7A2D" w:rsidRPr="008E7A2D" w14:paraId="7318C5A9" w14:textId="77777777" w:rsidTr="008E7A2D">
        <w:tc>
          <w:tcPr>
            <w:tcW w:w="2268" w:type="dxa"/>
            <w:gridSpan w:val="2"/>
          </w:tcPr>
          <w:p w14:paraId="64228096" w14:textId="77777777" w:rsidR="008E7A2D" w:rsidRPr="008E7A2D" w:rsidRDefault="008E7A2D" w:rsidP="009048AD">
            <w:pPr>
              <w:pStyle w:val="Sec8Clauses"/>
            </w:pPr>
            <w:bookmarkStart w:id="571" w:name="_Toc167083642"/>
            <w:bookmarkStart w:id="572" w:name="_Toc27040566"/>
            <w:bookmarkStart w:id="573" w:name="_Toc46152344"/>
            <w:r w:rsidRPr="008E7A2D">
              <w:t>Eligibility</w:t>
            </w:r>
            <w:bookmarkEnd w:id="571"/>
            <w:bookmarkEnd w:id="572"/>
            <w:bookmarkEnd w:id="573"/>
          </w:p>
        </w:tc>
        <w:tc>
          <w:tcPr>
            <w:tcW w:w="6948" w:type="dxa"/>
            <w:gridSpan w:val="2"/>
          </w:tcPr>
          <w:p w14:paraId="1AABF740" w14:textId="77777777" w:rsidR="008E7A2D" w:rsidRPr="008E7A2D" w:rsidRDefault="008E7A2D" w:rsidP="008E7A2D">
            <w:pPr>
              <w:numPr>
                <w:ilvl w:val="1"/>
                <w:numId w:val="11"/>
              </w:numPr>
              <w:spacing w:after="200" w:line="240" w:lineRule="auto"/>
              <w:ind w:left="547"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Supplier and its Subcontractors shall have the nationality of an eligible country of the Bank in accordance with the Bank’s Procurement Policy for the Bank Group Funded Operation described under the Bank’s Procurement Framework, and as listed in Section V, Eligible Countries under Appendix 2 to General Conditions. A Supplier or Subcontractor shall be deemed to have the nationality of a country if it is a citizen or constituted, incorporated, or registered, and operates in conformity with the provisions of the laws of that country. </w:t>
            </w:r>
          </w:p>
          <w:p w14:paraId="52391649" w14:textId="77777777" w:rsidR="008E7A2D" w:rsidRPr="008E7A2D" w:rsidRDefault="008E7A2D" w:rsidP="008E7A2D">
            <w:pPr>
              <w:numPr>
                <w:ilvl w:val="1"/>
                <w:numId w:val="11"/>
              </w:numPr>
              <w:spacing w:after="200" w:line="240" w:lineRule="auto"/>
              <w:ind w:left="547"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All Goods and Related Services to be supplied under the Contract and financed by the Bank shall have their origin in Eligible Countries of the Bank in accordance with the Bank’s Procurement Policy for the Bank Group Funded Operation described under the Bank’s Procurement Framework, and as listed in Section V,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8E7A2D" w:rsidRPr="008E7A2D" w14:paraId="579B704E" w14:textId="77777777" w:rsidTr="008E7A2D">
        <w:tc>
          <w:tcPr>
            <w:tcW w:w="2268" w:type="dxa"/>
            <w:gridSpan w:val="2"/>
          </w:tcPr>
          <w:p w14:paraId="1863C7C1" w14:textId="77777777" w:rsidR="008E7A2D" w:rsidRPr="008E7A2D" w:rsidRDefault="008E7A2D" w:rsidP="009048AD">
            <w:pPr>
              <w:pStyle w:val="Sec8Clauses"/>
            </w:pPr>
            <w:bookmarkStart w:id="574" w:name="_Toc167083643"/>
            <w:r w:rsidRPr="008E7A2D">
              <w:t xml:space="preserve"> </w:t>
            </w:r>
            <w:bookmarkStart w:id="575" w:name="_Toc27040567"/>
            <w:bookmarkStart w:id="576" w:name="_Toc46152345"/>
            <w:r w:rsidRPr="008E7A2D">
              <w:t>Notices</w:t>
            </w:r>
            <w:bookmarkEnd w:id="574"/>
            <w:bookmarkEnd w:id="575"/>
            <w:bookmarkEnd w:id="576"/>
          </w:p>
        </w:tc>
        <w:tc>
          <w:tcPr>
            <w:tcW w:w="6948" w:type="dxa"/>
            <w:gridSpan w:val="2"/>
          </w:tcPr>
          <w:p w14:paraId="46F2E532" w14:textId="77777777" w:rsidR="008E7A2D" w:rsidRPr="008E7A2D" w:rsidRDefault="008E7A2D" w:rsidP="008E7A2D">
            <w:pPr>
              <w:numPr>
                <w:ilvl w:val="1"/>
                <w:numId w:val="1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Any notice given by one party to the other pursuant to the Contract shall be in writing to the address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term “in writing” means communicated in written form with proof of receipt. </w:t>
            </w:r>
          </w:p>
          <w:p w14:paraId="6F4F7DD6" w14:textId="77777777" w:rsidR="008E7A2D" w:rsidRPr="008E7A2D" w:rsidRDefault="008E7A2D" w:rsidP="008E7A2D">
            <w:pPr>
              <w:numPr>
                <w:ilvl w:val="1"/>
                <w:numId w:val="1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notice shall be effective when delivered or on the notice’s effective date, whichever is later.</w:t>
            </w:r>
          </w:p>
        </w:tc>
      </w:tr>
      <w:tr w:rsidR="008E7A2D" w:rsidRPr="008E7A2D" w14:paraId="67BB6522" w14:textId="77777777" w:rsidTr="008E7A2D">
        <w:trPr>
          <w:gridBefore w:val="1"/>
          <w:gridAfter w:val="1"/>
          <w:wBefore w:w="18" w:type="dxa"/>
          <w:wAfter w:w="18" w:type="dxa"/>
        </w:trPr>
        <w:tc>
          <w:tcPr>
            <w:tcW w:w="2250" w:type="dxa"/>
          </w:tcPr>
          <w:p w14:paraId="01303A07" w14:textId="77777777" w:rsidR="008E7A2D" w:rsidRPr="008E7A2D" w:rsidRDefault="008E7A2D" w:rsidP="009048AD">
            <w:pPr>
              <w:pStyle w:val="Sec8Clauses"/>
            </w:pPr>
            <w:bookmarkStart w:id="577" w:name="_Toc167083644"/>
            <w:bookmarkStart w:id="578" w:name="_Toc27040568"/>
            <w:bookmarkStart w:id="579" w:name="_Toc46152346"/>
            <w:r w:rsidRPr="008E7A2D">
              <w:lastRenderedPageBreak/>
              <w:t>Governing Law</w:t>
            </w:r>
            <w:bookmarkEnd w:id="577"/>
            <w:bookmarkEnd w:id="578"/>
            <w:bookmarkEnd w:id="579"/>
          </w:p>
        </w:tc>
        <w:tc>
          <w:tcPr>
            <w:tcW w:w="6930" w:type="dxa"/>
          </w:tcPr>
          <w:p w14:paraId="322EE248" w14:textId="77777777" w:rsidR="008E7A2D" w:rsidRPr="008E7A2D" w:rsidRDefault="008E7A2D" w:rsidP="008E7A2D">
            <w:pPr>
              <w:numPr>
                <w:ilvl w:val="1"/>
                <w:numId w:val="46"/>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Contract shall be governed by and interpreted in accordance with the laws of the Purchaser’s Country, unless otherwise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p w14:paraId="4BAB9F6D" w14:textId="77777777" w:rsidR="008E7A2D" w:rsidRPr="008E7A2D" w:rsidRDefault="008E7A2D">
            <w:pPr>
              <w:numPr>
                <w:ilvl w:val="1"/>
                <w:numId w:val="69"/>
              </w:numPr>
              <w:suppressAutoHyphens/>
              <w:overflowPunct w:val="0"/>
              <w:autoSpaceDE w:val="0"/>
              <w:autoSpaceDN w:val="0"/>
              <w:adjustRightInd w:val="0"/>
              <w:spacing w:after="200" w:line="240" w:lineRule="auto"/>
              <w:ind w:right="-72"/>
              <w:jc w:val="both"/>
              <w:textAlignment w:val="baseline"/>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Throughout the execution of the Contract, the Supplier shall comply with the import of goods and services prohibitions in the Purchaser’s Country when</w:t>
            </w:r>
          </w:p>
          <w:p w14:paraId="120FF194" w14:textId="77777777" w:rsidR="008E7A2D" w:rsidRPr="008E7A2D" w:rsidRDefault="008E7A2D" w:rsidP="008E7A2D">
            <w:pPr>
              <w:suppressAutoHyphens/>
              <w:overflowPunct w:val="0"/>
              <w:autoSpaceDE w:val="0"/>
              <w:autoSpaceDN w:val="0"/>
              <w:adjustRightInd w:val="0"/>
              <w:spacing w:after="200" w:line="240" w:lineRule="auto"/>
              <w:ind w:left="540" w:right="-72"/>
              <w:jc w:val="both"/>
              <w:textAlignment w:val="baseline"/>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as a matter of law or official regulations, the Borrower’s country prohibits commercial relations with that country; or </w:t>
            </w:r>
          </w:p>
          <w:p w14:paraId="08B375D0" w14:textId="77777777" w:rsidR="008E7A2D" w:rsidRPr="008E7A2D" w:rsidRDefault="008E7A2D" w:rsidP="008E7A2D">
            <w:pPr>
              <w:numPr>
                <w:ilvl w:val="1"/>
                <w:numId w:val="46"/>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8E7A2D" w:rsidRPr="008E7A2D" w14:paraId="3E21D2BD" w14:textId="77777777" w:rsidTr="008E7A2D">
        <w:trPr>
          <w:gridBefore w:val="1"/>
          <w:gridAfter w:val="1"/>
          <w:wBefore w:w="18" w:type="dxa"/>
          <w:wAfter w:w="18" w:type="dxa"/>
        </w:trPr>
        <w:tc>
          <w:tcPr>
            <w:tcW w:w="2250" w:type="dxa"/>
          </w:tcPr>
          <w:p w14:paraId="1B23A883" w14:textId="77777777" w:rsidR="008E7A2D" w:rsidRPr="008E7A2D" w:rsidRDefault="008E7A2D" w:rsidP="009048AD">
            <w:pPr>
              <w:pStyle w:val="Sec8Clauses"/>
            </w:pPr>
            <w:bookmarkStart w:id="580" w:name="_Toc167083645"/>
            <w:bookmarkStart w:id="581" w:name="_Toc27040569"/>
            <w:bookmarkStart w:id="582" w:name="_Toc46152347"/>
            <w:r w:rsidRPr="008E7A2D">
              <w:t>Settlement of Disputes</w:t>
            </w:r>
            <w:bookmarkEnd w:id="580"/>
            <w:bookmarkEnd w:id="581"/>
            <w:bookmarkEnd w:id="582"/>
          </w:p>
        </w:tc>
        <w:tc>
          <w:tcPr>
            <w:tcW w:w="6930" w:type="dxa"/>
          </w:tcPr>
          <w:p w14:paraId="4204774A" w14:textId="77777777" w:rsidR="008E7A2D" w:rsidRPr="008E7A2D" w:rsidRDefault="008E7A2D" w:rsidP="008E7A2D">
            <w:pPr>
              <w:numPr>
                <w:ilvl w:val="1"/>
                <w:numId w:val="13"/>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and the Supplier shall make every effort to resolve amicably by direct informal negotiation any disagreement or dispute arising between them under or in connection with the Contract. </w:t>
            </w:r>
          </w:p>
          <w:p w14:paraId="40613995" w14:textId="77777777" w:rsidR="008E7A2D" w:rsidRPr="008E7A2D" w:rsidRDefault="008E7A2D" w:rsidP="008E7A2D">
            <w:pPr>
              <w:numPr>
                <w:ilvl w:val="1"/>
                <w:numId w:val="13"/>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8E7A2D">
              <w:rPr>
                <w:rFonts w:ascii="Segoe UI Symbol" w:eastAsia="Times New Roman" w:hAnsi="Segoe UI Symbol" w:cs="Times New Roman"/>
                <w:b/>
                <w:sz w:val="24"/>
                <w:szCs w:val="24"/>
              </w:rPr>
              <w:t xml:space="preserve"> SCC. </w:t>
            </w:r>
          </w:p>
          <w:p w14:paraId="6CEAF1F3" w14:textId="77777777" w:rsidR="008E7A2D" w:rsidRPr="008E7A2D" w:rsidRDefault="008E7A2D" w:rsidP="008E7A2D">
            <w:pPr>
              <w:numPr>
                <w:ilvl w:val="1"/>
                <w:numId w:val="13"/>
              </w:numPr>
              <w:spacing w:after="200" w:line="240" w:lineRule="auto"/>
              <w:ind w:left="605" w:hanging="60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Notwithstanding any reference to arbitration herein, </w:t>
            </w:r>
          </w:p>
          <w:p w14:paraId="0C50FBE7" w14:textId="77777777" w:rsidR="008E7A2D" w:rsidRPr="008E7A2D" w:rsidRDefault="008E7A2D" w:rsidP="008E7A2D">
            <w:pPr>
              <w:numPr>
                <w:ilvl w:val="2"/>
                <w:numId w:val="46"/>
              </w:numPr>
              <w:spacing w:after="20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the parties shall continue to perform their respective obligations under the Contract unless they otherwise agree; and </w:t>
            </w:r>
          </w:p>
          <w:p w14:paraId="19DC93E1" w14:textId="77777777" w:rsidR="008E7A2D" w:rsidRPr="008E7A2D" w:rsidRDefault="008E7A2D" w:rsidP="008E7A2D">
            <w:pPr>
              <w:numPr>
                <w:ilvl w:val="2"/>
                <w:numId w:val="46"/>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the Purchaser shall pay the Supplier any monies due the Supplier.</w:t>
            </w:r>
          </w:p>
        </w:tc>
      </w:tr>
      <w:tr w:rsidR="008E7A2D" w:rsidRPr="008E7A2D" w14:paraId="2E4AF22F" w14:textId="77777777" w:rsidTr="008E7A2D">
        <w:trPr>
          <w:gridBefore w:val="1"/>
          <w:gridAfter w:val="1"/>
          <w:wBefore w:w="18" w:type="dxa"/>
          <w:wAfter w:w="18" w:type="dxa"/>
        </w:trPr>
        <w:tc>
          <w:tcPr>
            <w:tcW w:w="2250" w:type="dxa"/>
          </w:tcPr>
          <w:p w14:paraId="329E78C0" w14:textId="77777777" w:rsidR="008E7A2D" w:rsidRPr="008E7A2D" w:rsidRDefault="008E7A2D" w:rsidP="009048AD">
            <w:pPr>
              <w:pStyle w:val="Sec8Clauses"/>
            </w:pPr>
            <w:bookmarkStart w:id="583" w:name="_Toc167083646"/>
            <w:bookmarkStart w:id="584" w:name="_Toc27040570"/>
            <w:bookmarkStart w:id="585" w:name="_Toc46152348"/>
            <w:r w:rsidRPr="008E7A2D">
              <w:lastRenderedPageBreak/>
              <w:t>Inspections and Audit by the Bank</w:t>
            </w:r>
            <w:bookmarkEnd w:id="583"/>
            <w:bookmarkEnd w:id="584"/>
            <w:bookmarkEnd w:id="585"/>
          </w:p>
        </w:tc>
        <w:tc>
          <w:tcPr>
            <w:tcW w:w="6930" w:type="dxa"/>
          </w:tcPr>
          <w:p w14:paraId="048B1A4C" w14:textId="77777777" w:rsidR="008E7A2D" w:rsidRPr="008E7A2D" w:rsidRDefault="008E7A2D">
            <w:pPr>
              <w:numPr>
                <w:ilvl w:val="0"/>
                <w:numId w:val="82"/>
              </w:numPr>
              <w:spacing w:after="200" w:line="240" w:lineRule="auto"/>
              <w:ind w:hanging="666"/>
              <w:jc w:val="both"/>
              <w:outlineLvl w:val="1"/>
              <w:rPr>
                <w:rFonts w:ascii="Segoe UI Symbol" w:eastAsia="Times New Roman" w:hAnsi="Segoe UI Symbol" w:cs="Times New Roman"/>
                <w:sz w:val="24"/>
                <w:szCs w:val="24"/>
              </w:rPr>
            </w:pPr>
            <w:bookmarkStart w:id="586" w:name="OLE_LINK1"/>
            <w:bookmarkStart w:id="587" w:name="OLE_LINK2"/>
            <w:r w:rsidRPr="008E7A2D">
              <w:rPr>
                <w:rFonts w:ascii="Segoe UI Symbol" w:eastAsia="Times New Roman" w:hAnsi="Segoe UI Symbol" w:cs="Times New Roman"/>
                <w:spacing w:val="-4"/>
                <w:sz w:val="24"/>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14:paraId="677C8017" w14:textId="77777777" w:rsidR="008E7A2D" w:rsidRPr="008E7A2D" w:rsidRDefault="008E7A2D">
            <w:pPr>
              <w:numPr>
                <w:ilvl w:val="0"/>
                <w:numId w:val="82"/>
              </w:numPr>
              <w:spacing w:after="200" w:line="240" w:lineRule="auto"/>
              <w:ind w:hanging="666"/>
              <w:jc w:val="both"/>
              <w:outlineLvl w:val="1"/>
              <w:rPr>
                <w:rFonts w:ascii="Segoe UI Symbol" w:eastAsia="Times New Roman" w:hAnsi="Segoe UI Symbol" w:cs="Times New Roman"/>
                <w:sz w:val="24"/>
                <w:szCs w:val="24"/>
              </w:rPr>
            </w:pPr>
            <w:r w:rsidRPr="008E7A2D">
              <w:rPr>
                <w:rFonts w:ascii="Segoe UI Symbol" w:eastAsia="Times New Roman" w:hAnsi="Segoe UI Symbol" w:cs="Times New Roman"/>
                <w:noProof/>
                <w:spacing w:val="-4"/>
                <w:sz w:val="24"/>
                <w:szCs w:val="24"/>
              </w:rPr>
              <w:t>Pursuant</w:t>
            </w:r>
            <w:r w:rsidRPr="008E7A2D">
              <w:rPr>
                <w:rFonts w:ascii="Segoe UI Symbol" w:eastAsia="Times New Roman" w:hAnsi="Segoe UI Symbol" w:cs="Times New Roman"/>
                <w:spacing w:val="-4"/>
                <w:sz w:val="24"/>
                <w:szCs w:val="24"/>
              </w:rPr>
              <w:t xml:space="preserve"> to paragraph 2.2 e. of Appendix 1 to the General Conditions the Supplier shall permit and shall cause its subcontractors and subconsultants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Supplier’s and its Subcontractors’ and subconsultants’ attention is drawn to Sub-Clause 3.1 which provides, inter alia, that </w:t>
            </w:r>
            <w:r w:rsidRPr="008E7A2D">
              <w:rPr>
                <w:rFonts w:ascii="Segoe UI Symbol" w:eastAsia="Times New Roman" w:hAnsi="Segoe UI Symbol" w:cs="Times New Roman"/>
                <w:bCs/>
                <w:color w:val="000000"/>
                <w:spacing w:val="-4"/>
                <w:sz w:val="24"/>
                <w:szCs w:val="24"/>
              </w:rPr>
              <w:t xml:space="preserve">acts intended to materially impede the exercise of the Bank’s inspection and audit rights constitute a prohibited practice subject to contract termination (as well as to a determination of ineligibility </w:t>
            </w:r>
            <w:r w:rsidRPr="008E7A2D">
              <w:rPr>
                <w:rFonts w:ascii="Segoe UI Symbol" w:eastAsia="Times New Roman" w:hAnsi="Segoe UI Symbol" w:cs="Times New Roman"/>
                <w:spacing w:val="-4"/>
                <w:sz w:val="24"/>
                <w:szCs w:val="24"/>
              </w:rPr>
              <w:t>pursuant to the Bank’s prevailing sanctions procedures</w:t>
            </w:r>
            <w:r w:rsidRPr="008E7A2D">
              <w:rPr>
                <w:rFonts w:ascii="Segoe UI Symbol" w:eastAsia="Times New Roman" w:hAnsi="Segoe UI Symbol" w:cs="Times New Roman"/>
                <w:bCs/>
                <w:color w:val="000000"/>
                <w:spacing w:val="-4"/>
                <w:sz w:val="24"/>
                <w:szCs w:val="24"/>
              </w:rPr>
              <w:t>)</w:t>
            </w:r>
            <w:r w:rsidRPr="008E7A2D">
              <w:rPr>
                <w:rFonts w:ascii="Segoe UI Symbol" w:eastAsia="Times New Roman" w:hAnsi="Segoe UI Symbol" w:cs="Times New Roman"/>
                <w:spacing w:val="-4"/>
                <w:sz w:val="24"/>
                <w:szCs w:val="24"/>
              </w:rPr>
              <w:t>.</w:t>
            </w:r>
            <w:bookmarkEnd w:id="586"/>
            <w:bookmarkEnd w:id="587"/>
          </w:p>
        </w:tc>
      </w:tr>
      <w:tr w:rsidR="008E7A2D" w:rsidRPr="008E7A2D" w14:paraId="5A831F61" w14:textId="77777777" w:rsidTr="008E7A2D">
        <w:trPr>
          <w:gridBefore w:val="1"/>
          <w:gridAfter w:val="1"/>
          <w:wBefore w:w="18" w:type="dxa"/>
          <w:wAfter w:w="18" w:type="dxa"/>
        </w:trPr>
        <w:tc>
          <w:tcPr>
            <w:tcW w:w="2250" w:type="dxa"/>
          </w:tcPr>
          <w:p w14:paraId="0C39CA45" w14:textId="77777777" w:rsidR="008E7A2D" w:rsidRPr="008E7A2D" w:rsidRDefault="008E7A2D" w:rsidP="009048AD">
            <w:pPr>
              <w:pStyle w:val="Sec8Clauses"/>
            </w:pPr>
            <w:bookmarkStart w:id="588" w:name="_Toc167083647"/>
            <w:bookmarkStart w:id="589" w:name="_Toc27040571"/>
            <w:bookmarkStart w:id="590" w:name="_Toc46152349"/>
            <w:r w:rsidRPr="008E7A2D">
              <w:t>Scope of Supply</w:t>
            </w:r>
            <w:bookmarkEnd w:id="588"/>
            <w:bookmarkEnd w:id="589"/>
            <w:bookmarkEnd w:id="590"/>
          </w:p>
        </w:tc>
        <w:tc>
          <w:tcPr>
            <w:tcW w:w="6930" w:type="dxa"/>
          </w:tcPr>
          <w:p w14:paraId="201180B3" w14:textId="77777777" w:rsidR="008E7A2D" w:rsidRPr="008E7A2D" w:rsidRDefault="008E7A2D">
            <w:pPr>
              <w:numPr>
                <w:ilvl w:val="0"/>
                <w:numId w:val="91"/>
              </w:numPr>
              <w:spacing w:after="200" w:line="240" w:lineRule="auto"/>
              <w:ind w:left="504" w:hanging="504"/>
              <w:jc w:val="both"/>
              <w:outlineLvl w:val="1"/>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The Goods and Related Services to be supplied shall be as specif</w:t>
            </w:r>
            <w:r w:rsidRPr="008E7A2D">
              <w:rPr>
                <w:rFonts w:ascii="Segoe UI Symbol" w:eastAsia="Times New Roman" w:hAnsi="Segoe UI Symbol" w:cs="Times New Roman"/>
                <w:sz w:val="24"/>
                <w:szCs w:val="24"/>
              </w:rPr>
              <w:t>ied in the Schedule of Requirements.</w:t>
            </w:r>
          </w:p>
        </w:tc>
      </w:tr>
      <w:tr w:rsidR="008E7A2D" w:rsidRPr="008E7A2D" w14:paraId="271C2784" w14:textId="77777777" w:rsidTr="008E7A2D">
        <w:trPr>
          <w:gridBefore w:val="1"/>
          <w:gridAfter w:val="1"/>
          <w:wBefore w:w="18" w:type="dxa"/>
          <w:wAfter w:w="18" w:type="dxa"/>
        </w:trPr>
        <w:tc>
          <w:tcPr>
            <w:tcW w:w="2250" w:type="dxa"/>
          </w:tcPr>
          <w:p w14:paraId="7357A999" w14:textId="77777777" w:rsidR="008E7A2D" w:rsidRPr="008E7A2D" w:rsidRDefault="008E7A2D" w:rsidP="009048AD">
            <w:pPr>
              <w:pStyle w:val="Sec8Clauses"/>
            </w:pPr>
            <w:bookmarkStart w:id="591" w:name="_Toc167083648"/>
            <w:bookmarkStart w:id="592" w:name="_Toc27040572"/>
            <w:bookmarkStart w:id="593" w:name="_Toc46152350"/>
            <w:r w:rsidRPr="008E7A2D">
              <w:t>Delivery and Documents</w:t>
            </w:r>
            <w:bookmarkEnd w:id="591"/>
            <w:bookmarkEnd w:id="592"/>
            <w:bookmarkEnd w:id="593"/>
          </w:p>
        </w:tc>
        <w:tc>
          <w:tcPr>
            <w:tcW w:w="6930" w:type="dxa"/>
          </w:tcPr>
          <w:p w14:paraId="051238DD" w14:textId="77777777" w:rsidR="008E7A2D" w:rsidRPr="008E7A2D" w:rsidRDefault="008E7A2D">
            <w:pPr>
              <w:numPr>
                <w:ilvl w:val="0"/>
                <w:numId w:val="93"/>
              </w:numPr>
              <w:spacing w:after="200" w:line="240" w:lineRule="auto"/>
              <w:ind w:left="504" w:hanging="504"/>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8E7A2D">
              <w:rPr>
                <w:rFonts w:ascii="Segoe UI Symbol" w:eastAsia="Times New Roman" w:hAnsi="Segoe UI Symbol" w:cs="Times New Roman"/>
                <w:b/>
                <w:bCs/>
                <w:spacing w:val="-4"/>
                <w:sz w:val="24"/>
                <w:szCs w:val="24"/>
              </w:rPr>
              <w:t>SCC.</w:t>
            </w:r>
          </w:p>
        </w:tc>
      </w:tr>
      <w:tr w:rsidR="008E7A2D" w:rsidRPr="008E7A2D" w14:paraId="4721FE67" w14:textId="77777777" w:rsidTr="008E7A2D">
        <w:trPr>
          <w:gridBefore w:val="1"/>
          <w:gridAfter w:val="1"/>
          <w:wBefore w:w="18" w:type="dxa"/>
          <w:wAfter w:w="18" w:type="dxa"/>
        </w:trPr>
        <w:tc>
          <w:tcPr>
            <w:tcW w:w="2250" w:type="dxa"/>
          </w:tcPr>
          <w:p w14:paraId="7E24B363" w14:textId="77777777" w:rsidR="008E7A2D" w:rsidRPr="008E7A2D" w:rsidRDefault="008E7A2D" w:rsidP="009048AD">
            <w:pPr>
              <w:pStyle w:val="Sec8Clauses"/>
            </w:pPr>
            <w:bookmarkStart w:id="594" w:name="_Toc167083649"/>
            <w:bookmarkStart w:id="595" w:name="_Toc27040573"/>
            <w:bookmarkStart w:id="596" w:name="_Toc46152351"/>
            <w:r w:rsidRPr="008E7A2D">
              <w:t>Supplier’s Responsibilities</w:t>
            </w:r>
            <w:bookmarkEnd w:id="594"/>
            <w:bookmarkEnd w:id="595"/>
            <w:bookmarkEnd w:id="596"/>
          </w:p>
        </w:tc>
        <w:tc>
          <w:tcPr>
            <w:tcW w:w="6930" w:type="dxa"/>
          </w:tcPr>
          <w:p w14:paraId="6102E542" w14:textId="77777777" w:rsidR="008E7A2D" w:rsidRPr="008E7A2D" w:rsidRDefault="008E7A2D">
            <w:pPr>
              <w:numPr>
                <w:ilvl w:val="0"/>
                <w:numId w:val="9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Supplier shall supply all the Goods and Related Services included in the Scope of Supply in accordance with GCC Clause 12, and the Delivery and Completion Schedule, as per GCC Clause 13. </w:t>
            </w:r>
          </w:p>
        </w:tc>
      </w:tr>
      <w:tr w:rsidR="008E7A2D" w:rsidRPr="008E7A2D" w14:paraId="0CAE57F0" w14:textId="77777777" w:rsidTr="008E7A2D">
        <w:trPr>
          <w:gridBefore w:val="1"/>
          <w:gridAfter w:val="1"/>
          <w:wBefore w:w="18" w:type="dxa"/>
          <w:wAfter w:w="18" w:type="dxa"/>
        </w:trPr>
        <w:tc>
          <w:tcPr>
            <w:tcW w:w="2250" w:type="dxa"/>
          </w:tcPr>
          <w:p w14:paraId="7E297EB2" w14:textId="77777777" w:rsidR="008E7A2D" w:rsidRPr="008E7A2D" w:rsidRDefault="008E7A2D" w:rsidP="009048AD">
            <w:pPr>
              <w:pStyle w:val="Sec8Clauses"/>
            </w:pPr>
            <w:bookmarkStart w:id="597" w:name="_Toc167083650"/>
            <w:bookmarkStart w:id="598" w:name="_Toc27040574"/>
            <w:bookmarkStart w:id="599" w:name="_Toc46152352"/>
            <w:r w:rsidRPr="008E7A2D">
              <w:t>Contract Price</w:t>
            </w:r>
            <w:bookmarkEnd w:id="597"/>
            <w:bookmarkEnd w:id="598"/>
            <w:bookmarkEnd w:id="599"/>
          </w:p>
        </w:tc>
        <w:tc>
          <w:tcPr>
            <w:tcW w:w="6930" w:type="dxa"/>
          </w:tcPr>
          <w:p w14:paraId="18EE653B" w14:textId="77777777" w:rsidR="008E7A2D" w:rsidRPr="008E7A2D" w:rsidRDefault="008E7A2D">
            <w:pPr>
              <w:numPr>
                <w:ilvl w:val="0"/>
                <w:numId w:val="9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Prices charged by the Supplier for the Goods supplied and the Related Services performed under the Contract shall not vary from the prices quoted by the Supplier in its Bid, with the exception of any price adjustments authorized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w:t>
            </w:r>
          </w:p>
        </w:tc>
      </w:tr>
      <w:tr w:rsidR="008E7A2D" w:rsidRPr="008E7A2D" w14:paraId="171E9FC3" w14:textId="77777777" w:rsidTr="008E7A2D">
        <w:trPr>
          <w:gridBefore w:val="1"/>
          <w:gridAfter w:val="1"/>
          <w:wBefore w:w="18" w:type="dxa"/>
          <w:wAfter w:w="18" w:type="dxa"/>
        </w:trPr>
        <w:tc>
          <w:tcPr>
            <w:tcW w:w="2250" w:type="dxa"/>
          </w:tcPr>
          <w:p w14:paraId="17703AF4" w14:textId="77777777" w:rsidR="008E7A2D" w:rsidRPr="008E7A2D" w:rsidRDefault="008E7A2D" w:rsidP="009048AD">
            <w:pPr>
              <w:pStyle w:val="Sec8Clauses"/>
            </w:pPr>
            <w:bookmarkStart w:id="600" w:name="_Toc167083651"/>
            <w:bookmarkStart w:id="601" w:name="_Toc27040575"/>
            <w:bookmarkStart w:id="602" w:name="_Toc46152353"/>
            <w:r w:rsidRPr="008E7A2D">
              <w:t>Terms of Payment</w:t>
            </w:r>
            <w:bookmarkEnd w:id="600"/>
            <w:bookmarkEnd w:id="601"/>
            <w:bookmarkEnd w:id="602"/>
          </w:p>
        </w:tc>
        <w:tc>
          <w:tcPr>
            <w:tcW w:w="6930" w:type="dxa"/>
          </w:tcPr>
          <w:p w14:paraId="47924EEC"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Contract Price, including any Advance Payments, if applicable, shall be paid as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p w14:paraId="52EA9AFC"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14:paraId="0D489AEE"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Payments shall be made promptly by the Purchaser, but in no case later than sixty (60) days after submission of an invoice or request for payment by the Supplier, and after the Purchaser has accepted it.</w:t>
            </w:r>
          </w:p>
          <w:p w14:paraId="356C46B9"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currencies in which payments shall be made to the Supplier under this Contract shall be those in which the Bid price is expressed. </w:t>
            </w:r>
          </w:p>
          <w:p w14:paraId="15E1EBC5"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the event that the Purchaser fails to pay the Supplier any payment by its due date or within the period set forth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Purchaser shall pay to the Supplier interest on the amount of such delayed payment at the rate shown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for the period of delay until payment has been made in full, whether before or after judgment or arbitrage award. </w:t>
            </w:r>
          </w:p>
        </w:tc>
      </w:tr>
      <w:tr w:rsidR="008E7A2D" w:rsidRPr="008E7A2D" w14:paraId="7FF5B68C" w14:textId="77777777" w:rsidTr="008E7A2D">
        <w:trPr>
          <w:gridBefore w:val="1"/>
          <w:gridAfter w:val="1"/>
          <w:wBefore w:w="18" w:type="dxa"/>
          <w:wAfter w:w="18" w:type="dxa"/>
        </w:trPr>
        <w:tc>
          <w:tcPr>
            <w:tcW w:w="2250" w:type="dxa"/>
          </w:tcPr>
          <w:p w14:paraId="0CE3C25A" w14:textId="77777777" w:rsidR="008E7A2D" w:rsidRPr="008E7A2D" w:rsidRDefault="008E7A2D" w:rsidP="009048AD">
            <w:pPr>
              <w:pStyle w:val="Sec8Clauses"/>
            </w:pPr>
            <w:bookmarkStart w:id="603" w:name="_Toc167083652"/>
            <w:bookmarkStart w:id="604" w:name="_Toc27040576"/>
            <w:bookmarkStart w:id="605" w:name="_Toc46152354"/>
            <w:r w:rsidRPr="008E7A2D">
              <w:lastRenderedPageBreak/>
              <w:t>Taxes and Duties</w:t>
            </w:r>
            <w:bookmarkEnd w:id="603"/>
            <w:bookmarkEnd w:id="604"/>
            <w:bookmarkEnd w:id="605"/>
          </w:p>
        </w:tc>
        <w:tc>
          <w:tcPr>
            <w:tcW w:w="6930" w:type="dxa"/>
          </w:tcPr>
          <w:p w14:paraId="18A3A740" w14:textId="77777777" w:rsidR="008E7A2D" w:rsidRPr="008E7A2D" w:rsidRDefault="008E7A2D">
            <w:pPr>
              <w:numPr>
                <w:ilvl w:val="0"/>
                <w:numId w:val="9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goods manufactured outside the Purchaser’s Country, the Supplier shall be entirely responsible for all taxes, stamp duties, license fees, and other such levies imposed outside the Purchaser’s Country.</w:t>
            </w:r>
          </w:p>
          <w:p w14:paraId="595410B3" w14:textId="77777777" w:rsidR="008E7A2D" w:rsidRPr="008E7A2D" w:rsidRDefault="008E7A2D" w:rsidP="008E7A2D">
            <w:p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17.2</w:t>
            </w:r>
            <w:r w:rsidRPr="008E7A2D">
              <w:rPr>
                <w:rFonts w:ascii="Segoe UI Symbol" w:eastAsia="Times New Roman" w:hAnsi="Segoe UI Symbol" w:cs="Times New Roman"/>
                <w:sz w:val="24"/>
                <w:szCs w:val="24"/>
              </w:rPr>
              <w:tab/>
              <w:t>For goods Manufactured within the Purchaser’s Country, the Supplier shall be entirely responsible for all taxes, duties, license fees, etc., incurred until delivery of the contracted Goods to the Purchaser.</w:t>
            </w:r>
          </w:p>
          <w:p w14:paraId="091183B0" w14:textId="77777777" w:rsidR="008E7A2D" w:rsidRPr="008E7A2D" w:rsidRDefault="008E7A2D" w:rsidP="008E7A2D">
            <w:p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17.3</w:t>
            </w:r>
            <w:r w:rsidRPr="008E7A2D">
              <w:rPr>
                <w:rFonts w:ascii="Segoe UI Symbol" w:eastAsia="Times New Roman" w:hAnsi="Segoe UI Symbol" w:cs="Times New Roman"/>
                <w:sz w:val="24"/>
                <w:szCs w:val="24"/>
              </w:rPr>
              <w:tab/>
              <w:t>If any tax exemptions, reductions, allowances or privileges may be available</w:t>
            </w:r>
            <w:r w:rsidRPr="008E7A2D">
              <w:rPr>
                <w:rFonts w:ascii="Segoe UI Symbol" w:eastAsia="Times New Roman" w:hAnsi="Segoe UI Symbol" w:cs="Times New Roman"/>
                <w:spacing w:val="-4"/>
                <w:sz w:val="24"/>
                <w:szCs w:val="24"/>
              </w:rPr>
              <w:t xml:space="preserve"> to the Supplier in the Purchaser’s Country, the Purchaser shall use its best efforts to enable the Supplier to benefit from any such tax savings to the maximum allowable extent</w:t>
            </w:r>
            <w:r w:rsidRPr="008E7A2D">
              <w:rPr>
                <w:rFonts w:ascii="Segoe UI Symbol" w:eastAsia="Times New Roman" w:hAnsi="Segoe UI Symbol" w:cs="Times New Roman"/>
                <w:sz w:val="24"/>
                <w:szCs w:val="24"/>
              </w:rPr>
              <w:t>.</w:t>
            </w:r>
          </w:p>
        </w:tc>
      </w:tr>
      <w:tr w:rsidR="008E7A2D" w:rsidRPr="008E7A2D" w14:paraId="297A659F" w14:textId="77777777" w:rsidTr="008E7A2D">
        <w:trPr>
          <w:gridBefore w:val="1"/>
          <w:gridAfter w:val="1"/>
          <w:wBefore w:w="18" w:type="dxa"/>
          <w:wAfter w:w="18" w:type="dxa"/>
        </w:trPr>
        <w:tc>
          <w:tcPr>
            <w:tcW w:w="2250" w:type="dxa"/>
          </w:tcPr>
          <w:p w14:paraId="1069213B" w14:textId="77777777" w:rsidR="008E7A2D" w:rsidRPr="008E7A2D" w:rsidRDefault="008E7A2D" w:rsidP="009048AD">
            <w:pPr>
              <w:pStyle w:val="Sec8Clauses"/>
            </w:pPr>
            <w:bookmarkStart w:id="606" w:name="_Toc167083653"/>
            <w:bookmarkStart w:id="607" w:name="_Toc27040577"/>
            <w:bookmarkStart w:id="608" w:name="_Toc46152355"/>
            <w:r w:rsidRPr="008E7A2D">
              <w:t>Performance Security</w:t>
            </w:r>
            <w:bookmarkEnd w:id="606"/>
            <w:bookmarkEnd w:id="607"/>
            <w:bookmarkEnd w:id="608"/>
          </w:p>
        </w:tc>
        <w:tc>
          <w:tcPr>
            <w:tcW w:w="6930" w:type="dxa"/>
          </w:tcPr>
          <w:p w14:paraId="2C2C9E64" w14:textId="77777777" w:rsidR="008E7A2D" w:rsidRPr="008E7A2D" w:rsidRDefault="008E7A2D">
            <w:pPr>
              <w:numPr>
                <w:ilvl w:val="0"/>
                <w:numId w:val="9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required as specified in the SCC, the Supplier shall, within twenty-eight (28) days of the notification of contract award, provide a performance security for the performance of the Contract in the amount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p w14:paraId="46C52085" w14:textId="77777777" w:rsidR="008E7A2D" w:rsidRPr="008E7A2D" w:rsidRDefault="008E7A2D">
            <w:pPr>
              <w:numPr>
                <w:ilvl w:val="0"/>
                <w:numId w:val="9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proceeds of the Performance Security shall be payable to the Purchaser as compensation for any loss resulting </w:t>
            </w:r>
            <w:r w:rsidRPr="008E7A2D">
              <w:rPr>
                <w:rFonts w:ascii="Segoe UI Symbol" w:eastAsia="Times New Roman" w:hAnsi="Segoe UI Symbol" w:cs="Times New Roman"/>
                <w:sz w:val="24"/>
                <w:szCs w:val="24"/>
              </w:rPr>
              <w:lastRenderedPageBreak/>
              <w:t>from the Supplier’s failure to complete its obligations under the Contract.</w:t>
            </w:r>
          </w:p>
          <w:p w14:paraId="137D5F04" w14:textId="77777777" w:rsidR="008E7A2D" w:rsidRPr="008E7A2D" w:rsidRDefault="008E7A2D">
            <w:pPr>
              <w:numPr>
                <w:ilvl w:val="0"/>
                <w:numId w:val="9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As specified in the SCC, the Performance Security, if required, shall be denominated in the currency(</w:t>
            </w:r>
            <w:proofErr w:type="spellStart"/>
            <w:r w:rsidRPr="008E7A2D">
              <w:rPr>
                <w:rFonts w:ascii="Segoe UI Symbol" w:eastAsia="Times New Roman" w:hAnsi="Segoe UI Symbol" w:cs="Times New Roman"/>
                <w:sz w:val="24"/>
                <w:szCs w:val="24"/>
              </w:rPr>
              <w:t>ies</w:t>
            </w:r>
            <w:proofErr w:type="spellEnd"/>
            <w:r w:rsidRPr="008E7A2D">
              <w:rPr>
                <w:rFonts w:ascii="Segoe UI Symbol" w:eastAsia="Times New Roman" w:hAnsi="Segoe UI Symbol" w:cs="Times New Roman"/>
                <w:sz w:val="24"/>
                <w:szCs w:val="24"/>
              </w:rPr>
              <w:t xml:space="preserve">) of the Contract, or in a freely convertible currency acceptable to the Purchaser; and shall be in one of the </w:t>
            </w:r>
            <w:proofErr w:type="gramStart"/>
            <w:r w:rsidRPr="008E7A2D">
              <w:rPr>
                <w:rFonts w:ascii="Segoe UI Symbol" w:eastAsia="Times New Roman" w:hAnsi="Segoe UI Symbol" w:cs="Times New Roman"/>
                <w:sz w:val="24"/>
                <w:szCs w:val="24"/>
              </w:rPr>
              <w:t>format</w:t>
            </w:r>
            <w:proofErr w:type="gramEnd"/>
            <w:r w:rsidRPr="008E7A2D">
              <w:rPr>
                <w:rFonts w:ascii="Segoe UI Symbol" w:eastAsia="Times New Roman" w:hAnsi="Segoe UI Symbol" w:cs="Times New Roman"/>
                <w:sz w:val="24"/>
                <w:szCs w:val="24"/>
              </w:rPr>
              <w:t xml:space="preserve"> stipulated by the Purchaser in the SCC, or in another format acceptable to the Purchaser.</w:t>
            </w:r>
          </w:p>
          <w:p w14:paraId="4BB2E7FB" w14:textId="77777777" w:rsidR="008E7A2D" w:rsidRPr="008E7A2D" w:rsidRDefault="008E7A2D">
            <w:pPr>
              <w:numPr>
                <w:ilvl w:val="0"/>
                <w:numId w:val="9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tc>
      </w:tr>
      <w:tr w:rsidR="008E7A2D" w:rsidRPr="008E7A2D" w14:paraId="7366DF73" w14:textId="77777777" w:rsidTr="008E7A2D">
        <w:trPr>
          <w:gridBefore w:val="1"/>
          <w:gridAfter w:val="1"/>
          <w:wBefore w:w="18" w:type="dxa"/>
          <w:wAfter w:w="18" w:type="dxa"/>
        </w:trPr>
        <w:tc>
          <w:tcPr>
            <w:tcW w:w="2250" w:type="dxa"/>
          </w:tcPr>
          <w:p w14:paraId="57994BA5" w14:textId="77777777" w:rsidR="008E7A2D" w:rsidRPr="008E7A2D" w:rsidRDefault="008E7A2D" w:rsidP="009048AD">
            <w:pPr>
              <w:pStyle w:val="Sec8Clauses"/>
            </w:pPr>
            <w:bookmarkStart w:id="609" w:name="_Toc167083654"/>
            <w:bookmarkStart w:id="610" w:name="_Toc27040578"/>
            <w:bookmarkStart w:id="611" w:name="_Toc46152356"/>
            <w:r w:rsidRPr="008E7A2D">
              <w:lastRenderedPageBreak/>
              <w:t>Copyright</w:t>
            </w:r>
            <w:bookmarkEnd w:id="609"/>
            <w:bookmarkEnd w:id="610"/>
            <w:bookmarkEnd w:id="611"/>
          </w:p>
        </w:tc>
        <w:tc>
          <w:tcPr>
            <w:tcW w:w="6930" w:type="dxa"/>
          </w:tcPr>
          <w:p w14:paraId="2EF7CC57" w14:textId="77777777" w:rsidR="008E7A2D" w:rsidRPr="008E7A2D" w:rsidRDefault="008E7A2D">
            <w:pPr>
              <w:numPr>
                <w:ilvl w:val="0"/>
                <w:numId w:val="10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8E7A2D" w:rsidRPr="008E7A2D" w14:paraId="6D6581E3" w14:textId="77777777" w:rsidTr="008E7A2D">
        <w:trPr>
          <w:gridBefore w:val="1"/>
          <w:gridAfter w:val="1"/>
          <w:wBefore w:w="18" w:type="dxa"/>
          <w:wAfter w:w="18" w:type="dxa"/>
        </w:trPr>
        <w:tc>
          <w:tcPr>
            <w:tcW w:w="2250" w:type="dxa"/>
          </w:tcPr>
          <w:p w14:paraId="4C97214F" w14:textId="77777777" w:rsidR="008E7A2D" w:rsidRPr="008E7A2D" w:rsidRDefault="008E7A2D" w:rsidP="009048AD">
            <w:pPr>
              <w:pStyle w:val="Sec8Clauses"/>
            </w:pPr>
            <w:bookmarkStart w:id="612" w:name="_Toc167083655"/>
            <w:bookmarkStart w:id="613" w:name="_Toc27040579"/>
            <w:bookmarkStart w:id="614" w:name="_Toc46152357"/>
            <w:r w:rsidRPr="008E7A2D">
              <w:t>Confidential Information</w:t>
            </w:r>
            <w:bookmarkEnd w:id="612"/>
            <w:bookmarkEnd w:id="613"/>
            <w:bookmarkEnd w:id="614"/>
          </w:p>
        </w:tc>
        <w:tc>
          <w:tcPr>
            <w:tcW w:w="6930" w:type="dxa"/>
          </w:tcPr>
          <w:p w14:paraId="5CE5A824"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20.</w:t>
            </w:r>
          </w:p>
          <w:p w14:paraId="7170621D"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not use such documents, data, and other information received from the Supplier for any purposes unrelated to the contract. Similarly, the Supplier shall not use such documents, data, and other information </w:t>
            </w:r>
            <w:r w:rsidRPr="008E7A2D">
              <w:rPr>
                <w:rFonts w:ascii="Segoe UI Symbol" w:eastAsia="Times New Roman" w:hAnsi="Segoe UI Symbol" w:cs="Times New Roman"/>
                <w:sz w:val="24"/>
                <w:szCs w:val="24"/>
              </w:rPr>
              <w:lastRenderedPageBreak/>
              <w:t>received from the Purchaser for any purpose other than the performance of the Contract.</w:t>
            </w:r>
          </w:p>
          <w:p w14:paraId="7F70E818"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obligation of a party under GCC Sub-Clauses 20.1 and 20.2 above, however, shall not apply to information that:</w:t>
            </w:r>
          </w:p>
          <w:p w14:paraId="2984E0C6" w14:textId="77777777" w:rsidR="008E7A2D" w:rsidRPr="008E7A2D" w:rsidRDefault="008E7A2D" w:rsidP="008E7A2D">
            <w:pPr>
              <w:numPr>
                <w:ilvl w:val="2"/>
                <w:numId w:val="49"/>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or Supplier need to share with the Bank or other institutions participating in the financing of the Contract; </w:t>
            </w:r>
          </w:p>
          <w:p w14:paraId="69AFCFBD" w14:textId="77777777" w:rsidR="008E7A2D" w:rsidRPr="008E7A2D" w:rsidRDefault="008E7A2D" w:rsidP="008E7A2D">
            <w:pPr>
              <w:numPr>
                <w:ilvl w:val="2"/>
                <w:numId w:val="49"/>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now or hereafter enters the public domain through no fault of that party;</w:t>
            </w:r>
          </w:p>
          <w:p w14:paraId="18C16E43" w14:textId="77777777" w:rsidR="008E7A2D" w:rsidRPr="008E7A2D" w:rsidRDefault="008E7A2D" w:rsidP="008E7A2D">
            <w:pPr>
              <w:numPr>
                <w:ilvl w:val="2"/>
                <w:numId w:val="49"/>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can be proven to have been possessed by that party at the time of disclosure and which was not previously obtained, directly or indirectly, from the other party; or</w:t>
            </w:r>
          </w:p>
          <w:p w14:paraId="4FAFC9B2" w14:textId="77777777" w:rsidR="008E7A2D" w:rsidRPr="008E7A2D" w:rsidRDefault="008E7A2D" w:rsidP="008E7A2D">
            <w:pPr>
              <w:numPr>
                <w:ilvl w:val="2"/>
                <w:numId w:val="49"/>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otherwise lawfully becomes available to that party from a third party that has no obligation of confidentiality.</w:t>
            </w:r>
          </w:p>
          <w:p w14:paraId="25D984D6"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above provisions of GCC Clause 20 shall not in any way modify any undertaking of confidentiality given by either of the parties hereto prior to the date of the Contract in respect of the Supply or any part thereof.</w:t>
            </w:r>
          </w:p>
          <w:p w14:paraId="24C9D10C"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provisions of GCC Clause 20 shall survive completion or termination, for whatever reason, of the Contract.</w:t>
            </w:r>
          </w:p>
        </w:tc>
      </w:tr>
      <w:tr w:rsidR="008E7A2D" w:rsidRPr="008E7A2D" w14:paraId="097F13FE" w14:textId="77777777" w:rsidTr="008E7A2D">
        <w:trPr>
          <w:gridBefore w:val="1"/>
          <w:gridAfter w:val="1"/>
          <w:wBefore w:w="18" w:type="dxa"/>
          <w:wAfter w:w="18" w:type="dxa"/>
        </w:trPr>
        <w:tc>
          <w:tcPr>
            <w:tcW w:w="2250" w:type="dxa"/>
          </w:tcPr>
          <w:p w14:paraId="6A34DB12" w14:textId="77777777" w:rsidR="008E7A2D" w:rsidRPr="008E7A2D" w:rsidRDefault="008E7A2D" w:rsidP="009048AD">
            <w:pPr>
              <w:pStyle w:val="Sec8Clauses"/>
            </w:pPr>
            <w:bookmarkStart w:id="615" w:name="_Toc167083656"/>
            <w:bookmarkStart w:id="616" w:name="_Toc27040580"/>
            <w:bookmarkStart w:id="617" w:name="_Toc46152358"/>
            <w:r w:rsidRPr="008E7A2D">
              <w:lastRenderedPageBreak/>
              <w:t>Subcontracting</w:t>
            </w:r>
            <w:bookmarkEnd w:id="615"/>
            <w:bookmarkEnd w:id="616"/>
            <w:bookmarkEnd w:id="617"/>
          </w:p>
        </w:tc>
        <w:tc>
          <w:tcPr>
            <w:tcW w:w="6930" w:type="dxa"/>
          </w:tcPr>
          <w:p w14:paraId="08C53A41" w14:textId="77777777" w:rsidR="008E7A2D" w:rsidRPr="008E7A2D" w:rsidRDefault="008E7A2D">
            <w:pPr>
              <w:numPr>
                <w:ilvl w:val="0"/>
                <w:numId w:val="102"/>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115874A2" w14:textId="77777777" w:rsidR="008E7A2D" w:rsidRPr="008E7A2D" w:rsidRDefault="008E7A2D">
            <w:pPr>
              <w:numPr>
                <w:ilvl w:val="0"/>
                <w:numId w:val="102"/>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Subcontracts shall comply with the provisions of GCC Clauses 3 and 7. </w:t>
            </w:r>
          </w:p>
        </w:tc>
      </w:tr>
      <w:tr w:rsidR="008E7A2D" w:rsidRPr="008E7A2D" w14:paraId="2BEB4319" w14:textId="77777777" w:rsidTr="008E7A2D">
        <w:trPr>
          <w:gridBefore w:val="1"/>
          <w:gridAfter w:val="1"/>
          <w:wBefore w:w="18" w:type="dxa"/>
          <w:wAfter w:w="18" w:type="dxa"/>
        </w:trPr>
        <w:tc>
          <w:tcPr>
            <w:tcW w:w="2250" w:type="dxa"/>
          </w:tcPr>
          <w:p w14:paraId="6B2EA008" w14:textId="77777777" w:rsidR="008E7A2D" w:rsidRPr="008E7A2D" w:rsidRDefault="008E7A2D" w:rsidP="009048AD">
            <w:pPr>
              <w:pStyle w:val="Sec8Clauses"/>
            </w:pPr>
            <w:bookmarkStart w:id="618" w:name="_Toc167083657"/>
            <w:bookmarkStart w:id="619" w:name="_Toc27040581"/>
            <w:bookmarkStart w:id="620" w:name="_Toc46152359"/>
            <w:r w:rsidRPr="008E7A2D">
              <w:t>Specifications and Standards</w:t>
            </w:r>
            <w:bookmarkEnd w:id="618"/>
            <w:bookmarkEnd w:id="619"/>
            <w:bookmarkEnd w:id="620"/>
          </w:p>
        </w:tc>
        <w:tc>
          <w:tcPr>
            <w:tcW w:w="6930" w:type="dxa"/>
          </w:tcPr>
          <w:p w14:paraId="76BE4BEA" w14:textId="77777777" w:rsidR="008E7A2D" w:rsidRPr="008E7A2D" w:rsidRDefault="008E7A2D">
            <w:pPr>
              <w:numPr>
                <w:ilvl w:val="0"/>
                <w:numId w:val="103"/>
              </w:numPr>
              <w:spacing w:after="200" w:line="240" w:lineRule="auto"/>
              <w:ind w:left="597" w:hanging="63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Technical Specifications and Drawings</w:t>
            </w:r>
          </w:p>
          <w:p w14:paraId="7D733755" w14:textId="77777777" w:rsidR="008E7A2D" w:rsidRPr="008E7A2D" w:rsidRDefault="008E7A2D" w:rsidP="008E7A2D">
            <w:pPr>
              <w:numPr>
                <w:ilvl w:val="2"/>
                <w:numId w:val="50"/>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Goods and Related Services supplied under this Contract shall conform to the technical specifications and standards mentioned in Section VI, Schedule of Requirements and, when no applicable standard is mentioned, the standard shall be equivalent or </w:t>
            </w:r>
            <w:r w:rsidRPr="008E7A2D">
              <w:rPr>
                <w:rFonts w:ascii="Segoe UI Symbol" w:eastAsia="Times New Roman" w:hAnsi="Segoe UI Symbol" w:cs="Times New Roman"/>
                <w:sz w:val="24"/>
                <w:szCs w:val="24"/>
              </w:rPr>
              <w:lastRenderedPageBreak/>
              <w:t>superior to the official standards whose application is appropriate to the Goods’ country of origin.</w:t>
            </w:r>
          </w:p>
          <w:p w14:paraId="481EA44D" w14:textId="77777777" w:rsidR="008E7A2D" w:rsidRPr="008E7A2D" w:rsidRDefault="008E7A2D" w:rsidP="008E7A2D">
            <w:pPr>
              <w:numPr>
                <w:ilvl w:val="2"/>
                <w:numId w:val="50"/>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5A91F184" w14:textId="77777777" w:rsidR="008E7A2D" w:rsidRPr="008E7A2D" w:rsidRDefault="008E7A2D" w:rsidP="008E7A2D">
            <w:pPr>
              <w:numPr>
                <w:ilvl w:val="2"/>
                <w:numId w:val="50"/>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tc>
      </w:tr>
      <w:tr w:rsidR="008E7A2D" w:rsidRPr="008E7A2D" w14:paraId="664D2C6D" w14:textId="77777777" w:rsidTr="008E7A2D">
        <w:trPr>
          <w:gridBefore w:val="1"/>
          <w:gridAfter w:val="1"/>
          <w:wBefore w:w="18" w:type="dxa"/>
          <w:wAfter w:w="18" w:type="dxa"/>
        </w:trPr>
        <w:tc>
          <w:tcPr>
            <w:tcW w:w="2250" w:type="dxa"/>
          </w:tcPr>
          <w:p w14:paraId="7B79F05E" w14:textId="77777777" w:rsidR="008E7A2D" w:rsidRPr="008E7A2D" w:rsidRDefault="008E7A2D" w:rsidP="009048AD">
            <w:pPr>
              <w:pStyle w:val="Sec8Clauses"/>
            </w:pPr>
            <w:bookmarkStart w:id="621" w:name="_Toc167083658"/>
            <w:bookmarkStart w:id="622" w:name="_Toc27040582"/>
            <w:bookmarkStart w:id="623" w:name="_Toc46152360"/>
            <w:r w:rsidRPr="008E7A2D">
              <w:lastRenderedPageBreak/>
              <w:t>Packing and Documents</w:t>
            </w:r>
            <w:bookmarkEnd w:id="621"/>
            <w:bookmarkEnd w:id="622"/>
            <w:bookmarkEnd w:id="623"/>
          </w:p>
        </w:tc>
        <w:tc>
          <w:tcPr>
            <w:tcW w:w="6930" w:type="dxa"/>
          </w:tcPr>
          <w:p w14:paraId="100741A2" w14:textId="77777777" w:rsidR="008E7A2D" w:rsidRPr="008E7A2D" w:rsidRDefault="008E7A2D">
            <w:pPr>
              <w:numPr>
                <w:ilvl w:val="0"/>
                <w:numId w:val="10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016DA485" w14:textId="77777777" w:rsidR="008E7A2D" w:rsidRPr="008E7A2D" w:rsidRDefault="008E7A2D">
            <w:pPr>
              <w:numPr>
                <w:ilvl w:val="0"/>
                <w:numId w:val="10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8E7A2D" w:rsidRPr="008E7A2D" w14:paraId="677B836E" w14:textId="77777777" w:rsidTr="008E7A2D">
        <w:trPr>
          <w:gridBefore w:val="1"/>
          <w:gridAfter w:val="1"/>
          <w:wBefore w:w="18" w:type="dxa"/>
          <w:wAfter w:w="18" w:type="dxa"/>
        </w:trPr>
        <w:tc>
          <w:tcPr>
            <w:tcW w:w="2250" w:type="dxa"/>
          </w:tcPr>
          <w:p w14:paraId="39AE2E96" w14:textId="77777777" w:rsidR="008E7A2D" w:rsidRPr="008E7A2D" w:rsidRDefault="008E7A2D" w:rsidP="009048AD">
            <w:pPr>
              <w:pStyle w:val="Sec8Clauses"/>
            </w:pPr>
            <w:bookmarkStart w:id="624" w:name="_Toc167083659"/>
            <w:bookmarkStart w:id="625" w:name="_Toc27040583"/>
            <w:bookmarkStart w:id="626" w:name="_Toc46152361"/>
            <w:r w:rsidRPr="008E7A2D">
              <w:t>Insurance</w:t>
            </w:r>
            <w:bookmarkEnd w:id="624"/>
            <w:bookmarkEnd w:id="625"/>
            <w:bookmarkEnd w:id="626"/>
          </w:p>
        </w:tc>
        <w:tc>
          <w:tcPr>
            <w:tcW w:w="6930" w:type="dxa"/>
          </w:tcPr>
          <w:p w14:paraId="6A3DFF64" w14:textId="77777777" w:rsidR="008E7A2D" w:rsidRPr="008E7A2D" w:rsidRDefault="008E7A2D">
            <w:pPr>
              <w:numPr>
                <w:ilvl w:val="0"/>
                <w:numId w:val="10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otherwise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Goods supplied under the Contract shall be fully insured—in a freely convertible currency from an eligible country—against loss or damage incidental to manufacture or acquisition, transportation, storage, and delivery, in accordance with </w:t>
            </w:r>
            <w:r w:rsidRPr="008E7A2D">
              <w:rPr>
                <w:rFonts w:ascii="Segoe UI Symbol" w:eastAsia="Times New Roman" w:hAnsi="Segoe UI Symbol" w:cs="Times New Roman"/>
                <w:sz w:val="24"/>
                <w:szCs w:val="24"/>
              </w:rPr>
              <w:lastRenderedPageBreak/>
              <w:t xml:space="preserve">the applicable Incoterms or in the manner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w:t>
            </w:r>
          </w:p>
        </w:tc>
      </w:tr>
      <w:tr w:rsidR="008E7A2D" w:rsidRPr="008E7A2D" w14:paraId="78881D37" w14:textId="77777777" w:rsidTr="008E7A2D">
        <w:trPr>
          <w:gridBefore w:val="1"/>
          <w:gridAfter w:val="1"/>
          <w:wBefore w:w="18" w:type="dxa"/>
          <w:wAfter w:w="18" w:type="dxa"/>
        </w:trPr>
        <w:tc>
          <w:tcPr>
            <w:tcW w:w="2250" w:type="dxa"/>
          </w:tcPr>
          <w:p w14:paraId="086E0694" w14:textId="77777777" w:rsidR="008E7A2D" w:rsidRPr="008E7A2D" w:rsidRDefault="008E7A2D" w:rsidP="009048AD">
            <w:pPr>
              <w:pStyle w:val="Sec8Clauses"/>
            </w:pPr>
            <w:bookmarkStart w:id="627" w:name="_Toc167083660"/>
            <w:bookmarkStart w:id="628" w:name="_Toc27040584"/>
            <w:bookmarkStart w:id="629" w:name="_Toc46152362"/>
            <w:r w:rsidRPr="008E7A2D">
              <w:lastRenderedPageBreak/>
              <w:t>Transportation</w:t>
            </w:r>
            <w:bookmarkEnd w:id="627"/>
            <w:r w:rsidRPr="008E7A2D">
              <w:t xml:space="preserve"> and Related Services</w:t>
            </w:r>
            <w:bookmarkEnd w:id="628"/>
            <w:bookmarkEnd w:id="629"/>
            <w:r w:rsidRPr="008E7A2D">
              <w:t xml:space="preserve"> </w:t>
            </w:r>
          </w:p>
        </w:tc>
        <w:tc>
          <w:tcPr>
            <w:tcW w:w="6930" w:type="dxa"/>
          </w:tcPr>
          <w:p w14:paraId="7FFF19A7" w14:textId="77777777" w:rsidR="008E7A2D" w:rsidRPr="008E7A2D" w:rsidRDefault="008E7A2D">
            <w:pPr>
              <w:numPr>
                <w:ilvl w:val="0"/>
                <w:numId w:val="10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otherwise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responsibility for arranging transportation of the Goods shall be in accordance with the specified Incoterms. </w:t>
            </w:r>
          </w:p>
        </w:tc>
      </w:tr>
      <w:tr w:rsidR="008E7A2D" w:rsidRPr="008E7A2D" w14:paraId="02D64BEB" w14:textId="77777777" w:rsidTr="008E7A2D">
        <w:trPr>
          <w:gridBefore w:val="1"/>
          <w:gridAfter w:val="1"/>
          <w:wBefore w:w="18" w:type="dxa"/>
          <w:wAfter w:w="18" w:type="dxa"/>
        </w:trPr>
        <w:tc>
          <w:tcPr>
            <w:tcW w:w="2250" w:type="dxa"/>
          </w:tcPr>
          <w:p w14:paraId="18D5C96F" w14:textId="77777777" w:rsidR="008E7A2D" w:rsidRPr="008E7A2D" w:rsidRDefault="008E7A2D" w:rsidP="008E7A2D">
            <w:pPr>
              <w:spacing w:after="200" w:line="240" w:lineRule="auto"/>
              <w:ind w:right="-84"/>
              <w:rPr>
                <w:rFonts w:ascii="Segoe UI Symbol" w:eastAsia="Times New Roman" w:hAnsi="Segoe UI Symbol" w:cs="Times New Roman"/>
                <w:b/>
                <w:bCs/>
                <w:sz w:val="24"/>
                <w:szCs w:val="20"/>
              </w:rPr>
            </w:pPr>
          </w:p>
        </w:tc>
        <w:tc>
          <w:tcPr>
            <w:tcW w:w="6930" w:type="dxa"/>
          </w:tcPr>
          <w:p w14:paraId="5C9D63F1" w14:textId="77777777" w:rsidR="008E7A2D" w:rsidRPr="008E7A2D" w:rsidRDefault="008E7A2D">
            <w:pPr>
              <w:numPr>
                <w:ilvl w:val="0"/>
                <w:numId w:val="10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may be required to provide any or all of the following services, including additional services, if any, specified in SCC:</w:t>
            </w:r>
          </w:p>
          <w:p w14:paraId="1D0FEC5F"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performance or supervision of on-site assembly and/or start</w:t>
            </w:r>
            <w:r w:rsidRPr="008E7A2D">
              <w:rPr>
                <w:rFonts w:ascii="Segoe UI Symbol" w:eastAsia="Times New Roman" w:hAnsi="Segoe UI Symbol" w:cs="Times New Roman"/>
                <w:sz w:val="24"/>
                <w:szCs w:val="24"/>
              </w:rPr>
              <w:noBreakHyphen/>
              <w:t>up of the supplied Goods;</w:t>
            </w:r>
          </w:p>
          <w:p w14:paraId="06EBA77F"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furnishing of tools required for assembly and/or maintenance of the supplied Goods;</w:t>
            </w:r>
          </w:p>
          <w:p w14:paraId="19856258"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t>furnishing of a detailed operations and maintenance manual for each appropriate unit of the supplied Goods;</w:t>
            </w:r>
          </w:p>
          <w:p w14:paraId="2D1A8E14"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w:t>
            </w:r>
            <w:r w:rsidRPr="008E7A2D">
              <w:rPr>
                <w:rFonts w:ascii="Segoe UI Symbol" w:eastAsia="Times New Roman" w:hAnsi="Segoe UI Symbol" w:cs="Times New 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6EC9735F"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(e)</w:t>
            </w:r>
            <w:r w:rsidRPr="008E7A2D">
              <w:rPr>
                <w:rFonts w:ascii="Segoe UI Symbol" w:eastAsia="Times New Roman" w:hAnsi="Segoe UI Symbol" w:cs="Times New Roman"/>
                <w:sz w:val="24"/>
                <w:szCs w:val="24"/>
              </w:rPr>
              <w:tab/>
              <w:t>training of the Purchaser’s personnel, at the Supplier’s plant and/or on-site, in assembly, start-up, operation, maintenance, and/or repair of the supplied Goods.</w:t>
            </w:r>
          </w:p>
          <w:p w14:paraId="415C091C" w14:textId="77777777" w:rsidR="008E7A2D" w:rsidRPr="008E7A2D" w:rsidRDefault="008E7A2D">
            <w:pPr>
              <w:numPr>
                <w:ilvl w:val="0"/>
                <w:numId w:val="10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Prices charged by the Supplier for related services, if not included in the Contract Price for the Goods, shall be agreed upon in advance by the parties and shall not exceed the prevailing rates charged to other parties by the Supplier for similar services </w:t>
            </w:r>
          </w:p>
        </w:tc>
      </w:tr>
      <w:tr w:rsidR="008E7A2D" w:rsidRPr="008E7A2D" w14:paraId="4975D959" w14:textId="77777777" w:rsidTr="008E7A2D">
        <w:trPr>
          <w:gridBefore w:val="1"/>
          <w:gridAfter w:val="1"/>
          <w:wBefore w:w="18" w:type="dxa"/>
          <w:wAfter w:w="18" w:type="dxa"/>
        </w:trPr>
        <w:tc>
          <w:tcPr>
            <w:tcW w:w="2250" w:type="dxa"/>
          </w:tcPr>
          <w:p w14:paraId="722B3A8E" w14:textId="77777777" w:rsidR="008E7A2D" w:rsidRPr="008E7A2D" w:rsidRDefault="008E7A2D" w:rsidP="009048AD">
            <w:pPr>
              <w:pStyle w:val="Sec8Clauses"/>
            </w:pPr>
            <w:bookmarkStart w:id="630" w:name="_Toc167083661"/>
            <w:bookmarkStart w:id="631" w:name="_Toc27040585"/>
            <w:bookmarkStart w:id="632" w:name="_Toc46152363"/>
            <w:r w:rsidRPr="008E7A2D">
              <w:t>Inspections and Tests</w:t>
            </w:r>
            <w:bookmarkEnd w:id="630"/>
            <w:bookmarkEnd w:id="631"/>
            <w:bookmarkEnd w:id="632"/>
          </w:p>
        </w:tc>
        <w:tc>
          <w:tcPr>
            <w:tcW w:w="6930" w:type="dxa"/>
          </w:tcPr>
          <w:p w14:paraId="7F723EAA"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Supplier shall at its own expense and at no cost to the Purchaser carry out all such tests and/or inspections of the Goods and Related Services as are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p w14:paraId="5CDAF1DF"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inspections and tests may be conducted on the premises of the Supplier or its Subcontractor, at point of delivery, and/or at the Goods’ final destination, or in another place in the Purchaser’s Country as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Subject to GCC Sub-Clause 26.3, if conducted on the premises of the Supplier or its Subcontractor, all reasonable </w:t>
            </w:r>
            <w:r w:rsidRPr="008E7A2D">
              <w:rPr>
                <w:rFonts w:ascii="Segoe UI Symbol" w:eastAsia="Times New Roman" w:hAnsi="Segoe UI Symbol" w:cs="Times New Roman"/>
                <w:sz w:val="24"/>
                <w:szCs w:val="24"/>
              </w:rPr>
              <w:lastRenderedPageBreak/>
              <w:t>facilities and assistance, including access to drawings and production data, shall be furnished to the inspectors at no charge to the Purchaser.</w:t>
            </w:r>
          </w:p>
          <w:p w14:paraId="567DEA6D"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p w14:paraId="37973F73"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069EF2D"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8E7A2D">
              <w:rPr>
                <w:rFonts w:ascii="Segoe UI Symbol" w:eastAsia="Times New Roman" w:hAnsi="Segoe UI Symbol" w:cs="Times New Roman"/>
                <w:sz w:val="24"/>
                <w:szCs w:val="24"/>
              </w:rPr>
              <w:t>specifications</w:t>
            </w:r>
            <w:proofErr w:type="gramEnd"/>
            <w:r w:rsidRPr="008E7A2D">
              <w:rPr>
                <w:rFonts w:ascii="Segoe UI Symbol" w:eastAsia="Times New Roman" w:hAnsi="Segoe UI Symbol" w:cs="Times New Roman"/>
                <w:sz w:val="24"/>
                <w:szCs w:val="24"/>
              </w:rPr>
              <w:t xml:space="preserve">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3B09675E"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provide the Purchaser with a report of the results of any such test and/or inspection.</w:t>
            </w:r>
          </w:p>
          <w:p w14:paraId="72CF48B4"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15250D24"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tc>
      </w:tr>
      <w:tr w:rsidR="008E7A2D" w:rsidRPr="008E7A2D" w14:paraId="083BD877" w14:textId="77777777" w:rsidTr="008E7A2D">
        <w:trPr>
          <w:gridBefore w:val="1"/>
          <w:gridAfter w:val="1"/>
          <w:wBefore w:w="18" w:type="dxa"/>
          <w:wAfter w:w="18" w:type="dxa"/>
        </w:trPr>
        <w:tc>
          <w:tcPr>
            <w:tcW w:w="2250" w:type="dxa"/>
          </w:tcPr>
          <w:p w14:paraId="491FF8CF" w14:textId="77777777" w:rsidR="008E7A2D" w:rsidRPr="008E7A2D" w:rsidRDefault="008E7A2D" w:rsidP="009048AD">
            <w:pPr>
              <w:pStyle w:val="Sec8Clauses"/>
            </w:pPr>
            <w:bookmarkStart w:id="633" w:name="_Toc167083662"/>
            <w:bookmarkStart w:id="634" w:name="_Toc27040586"/>
            <w:bookmarkStart w:id="635" w:name="_Toc46152364"/>
            <w:r w:rsidRPr="008E7A2D">
              <w:lastRenderedPageBreak/>
              <w:t>Liquidated Damages</w:t>
            </w:r>
            <w:bookmarkEnd w:id="633"/>
            <w:bookmarkEnd w:id="634"/>
            <w:bookmarkEnd w:id="635"/>
          </w:p>
        </w:tc>
        <w:tc>
          <w:tcPr>
            <w:tcW w:w="6930" w:type="dxa"/>
          </w:tcPr>
          <w:p w14:paraId="6A98EFFE" w14:textId="77777777" w:rsidR="008E7A2D" w:rsidRPr="008E7A2D" w:rsidRDefault="008E7A2D">
            <w:pPr>
              <w:numPr>
                <w:ilvl w:val="0"/>
                <w:numId w:val="10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sz w:val="24"/>
                <w:szCs w:val="24"/>
              </w:rPr>
              <w:t xml:space="preserve"> of the delivered price of the delayed Goods or unperformed Services for each week or part thereof of delay until actual delivery or performance, up to a maximum deduction of the percentage specified in those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Once the maximum is reached, the Purchaser may terminate the Contract pursuant to GCC Clause 35.</w:t>
            </w:r>
          </w:p>
        </w:tc>
      </w:tr>
      <w:tr w:rsidR="008E7A2D" w:rsidRPr="008E7A2D" w14:paraId="128255B0" w14:textId="77777777" w:rsidTr="008E7A2D">
        <w:trPr>
          <w:gridBefore w:val="1"/>
          <w:gridAfter w:val="1"/>
          <w:wBefore w:w="18" w:type="dxa"/>
          <w:wAfter w:w="18" w:type="dxa"/>
        </w:trPr>
        <w:tc>
          <w:tcPr>
            <w:tcW w:w="2250" w:type="dxa"/>
          </w:tcPr>
          <w:p w14:paraId="7AEC0400" w14:textId="77777777" w:rsidR="008E7A2D" w:rsidRPr="008E7A2D" w:rsidRDefault="008E7A2D" w:rsidP="009048AD">
            <w:pPr>
              <w:pStyle w:val="Sec8Clauses"/>
            </w:pPr>
            <w:bookmarkStart w:id="636" w:name="_Toc167083663"/>
            <w:bookmarkStart w:id="637" w:name="_Toc27040587"/>
            <w:bookmarkStart w:id="638" w:name="_Toc46152365"/>
            <w:r w:rsidRPr="008E7A2D">
              <w:t>Warranty</w:t>
            </w:r>
            <w:bookmarkEnd w:id="636"/>
            <w:bookmarkEnd w:id="637"/>
            <w:bookmarkEnd w:id="638"/>
            <w:r w:rsidRPr="008E7A2D">
              <w:t xml:space="preserve"> </w:t>
            </w:r>
          </w:p>
        </w:tc>
        <w:tc>
          <w:tcPr>
            <w:tcW w:w="6930" w:type="dxa"/>
          </w:tcPr>
          <w:p w14:paraId="4B626BBC"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warrants that all the Goods are new, unused, and of the most recent or current models, and that they incorporate all recent improvements in design and materials, unless provided otherwise in the Contract.</w:t>
            </w:r>
          </w:p>
          <w:p w14:paraId="19CBEF54"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p w14:paraId="3FA92FCC"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otherwise specified in the </w:t>
            </w:r>
            <w:r w:rsidRPr="008E7A2D">
              <w:rPr>
                <w:rFonts w:ascii="Segoe UI Symbol" w:eastAsia="Times New Roman" w:hAnsi="Segoe UI Symbol" w:cs="Times New Roman"/>
                <w:b/>
                <w:bCs/>
                <w:sz w:val="24"/>
                <w:szCs w:val="24"/>
              </w:rPr>
              <w:t>SCC,</w:t>
            </w:r>
            <w:r w:rsidRPr="008E7A2D">
              <w:rPr>
                <w:rFonts w:ascii="Segoe UI Symbol" w:eastAsia="Times New Roman" w:hAnsi="Segoe UI Symbol" w:cs="Times New Roman"/>
                <w:sz w:val="24"/>
                <w:szCs w:val="24"/>
              </w:rPr>
              <w:t xml:space="preserve"> the warranty shall remain valid for twelve (12) months after the Goods, or any portion thereof as the case may be, have been delivered to and accepted at the final destination indicated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or for eighteen (18) months after the date of shipment from the port or place of loading in the country of origin, whichever period concludes earlier.</w:t>
            </w:r>
          </w:p>
          <w:p w14:paraId="589B8D7C"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give notice to the Supplier stating the nature of any such defects together with all available evidence thereof, promptly following the discovery thereof. </w:t>
            </w:r>
            <w:r w:rsidRPr="008E7A2D">
              <w:rPr>
                <w:rFonts w:ascii="Segoe UI Symbol" w:eastAsia="Times New Roman" w:hAnsi="Segoe UI Symbol" w:cs="Times New Roman"/>
                <w:sz w:val="24"/>
                <w:szCs w:val="24"/>
              </w:rPr>
              <w:lastRenderedPageBreak/>
              <w:t>The Purchaser shall afford all reasonable opportunity for the Supplier to inspect such defects.</w:t>
            </w:r>
          </w:p>
          <w:p w14:paraId="628FA8DC"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Upon receipt of such notice, the Supplier shall, within the period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expeditiously repair or replace the defective Goods or parts thereof, at no cost to the Purchaser.</w:t>
            </w:r>
          </w:p>
          <w:p w14:paraId="3C4DDF75"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having been notified, the Supplier fails to remedy the defect within the period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8E7A2D" w:rsidRPr="008E7A2D" w14:paraId="48BA79CD" w14:textId="77777777" w:rsidTr="008E7A2D">
        <w:trPr>
          <w:gridBefore w:val="1"/>
          <w:gridAfter w:val="1"/>
          <w:wBefore w:w="18" w:type="dxa"/>
          <w:wAfter w:w="18" w:type="dxa"/>
        </w:trPr>
        <w:tc>
          <w:tcPr>
            <w:tcW w:w="2250" w:type="dxa"/>
          </w:tcPr>
          <w:p w14:paraId="2D1DEDAC" w14:textId="77777777" w:rsidR="008E7A2D" w:rsidRPr="008E7A2D" w:rsidRDefault="008E7A2D" w:rsidP="009048AD">
            <w:pPr>
              <w:pStyle w:val="Sec8Clauses"/>
            </w:pPr>
            <w:bookmarkStart w:id="639" w:name="_Toc167083664"/>
            <w:bookmarkStart w:id="640" w:name="_Toc27040588"/>
            <w:bookmarkStart w:id="641" w:name="_Toc46152366"/>
            <w:r w:rsidRPr="008E7A2D">
              <w:lastRenderedPageBreak/>
              <w:t>Patent Indemnity</w:t>
            </w:r>
            <w:bookmarkEnd w:id="639"/>
            <w:bookmarkEnd w:id="640"/>
            <w:bookmarkEnd w:id="641"/>
          </w:p>
        </w:tc>
        <w:tc>
          <w:tcPr>
            <w:tcW w:w="6930" w:type="dxa"/>
          </w:tcPr>
          <w:p w14:paraId="7033A3D1"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08207BF2" w14:textId="77777777" w:rsidR="008E7A2D" w:rsidRPr="008E7A2D" w:rsidRDefault="008E7A2D" w:rsidP="008E7A2D">
            <w:pPr>
              <w:numPr>
                <w:ilvl w:val="2"/>
                <w:numId w:val="5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installation of the Goods by the Supplier or the use of the Goods in the country where the Site is located; and </w:t>
            </w:r>
          </w:p>
          <w:p w14:paraId="613F9F7F" w14:textId="77777777" w:rsidR="008E7A2D" w:rsidRPr="008E7A2D" w:rsidRDefault="008E7A2D" w:rsidP="008E7A2D">
            <w:pPr>
              <w:numPr>
                <w:ilvl w:val="2"/>
                <w:numId w:val="5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sale in any country of the products produced by the Goods. </w:t>
            </w:r>
          </w:p>
          <w:p w14:paraId="60D6A7E5" w14:textId="77777777" w:rsidR="008E7A2D" w:rsidRPr="008E7A2D" w:rsidRDefault="008E7A2D" w:rsidP="008E7A2D">
            <w:pPr>
              <w:spacing w:after="200" w:line="240" w:lineRule="auto"/>
              <w:ind w:left="605"/>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5F3F773"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any proceedings are brought or any claim is made against the Purchaser arising out of the matters referred to in GCC </w:t>
            </w:r>
            <w:r w:rsidRPr="008E7A2D">
              <w:rPr>
                <w:rFonts w:ascii="Segoe UI Symbol" w:eastAsia="Times New Roman" w:hAnsi="Segoe UI Symbol" w:cs="Times New Roman"/>
                <w:sz w:val="24"/>
                <w:szCs w:val="24"/>
              </w:rPr>
              <w:lastRenderedPageBreak/>
              <w:t xml:space="preserve">Sub-Clause 29.1, the Purchaser shall promptly give the Supplier a notice thereof, and the Supplier may at its own expense and in the </w:t>
            </w:r>
            <w:proofErr w:type="gramStart"/>
            <w:r w:rsidRPr="008E7A2D">
              <w:rPr>
                <w:rFonts w:ascii="Segoe UI Symbol" w:eastAsia="Times New Roman" w:hAnsi="Segoe UI Symbol" w:cs="Times New Roman"/>
                <w:sz w:val="24"/>
                <w:szCs w:val="24"/>
              </w:rPr>
              <w:t>Purchaser’s</w:t>
            </w:r>
            <w:proofErr w:type="gramEnd"/>
            <w:r w:rsidRPr="008E7A2D">
              <w:rPr>
                <w:rFonts w:ascii="Segoe UI Symbol" w:eastAsia="Times New Roman" w:hAnsi="Segoe UI Symbol" w:cs="Times New Roman"/>
                <w:sz w:val="24"/>
                <w:szCs w:val="24"/>
              </w:rPr>
              <w:t xml:space="preserve"> name conduct such proceedings or claim and any negotiations for the settlement of any such proceedings or claim.</w:t>
            </w:r>
          </w:p>
          <w:p w14:paraId="1B68C8E7"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Supplier fails to notify the Purchaser within twenty-eight (28) days after receipt of such notice that it intends to conduct any such proceedings or claim, then the Purchaser shall be free to conduct the same on its own behalf.</w:t>
            </w:r>
          </w:p>
          <w:p w14:paraId="1DEFFC65"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shall, at the Supplier’s request, afford all available assistance to the Supplier in conducting such proceedings or claim, and shall be reimbursed by the Supplier for all reasonable expenses incurred in so doing.</w:t>
            </w:r>
          </w:p>
          <w:p w14:paraId="1AB26431"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8E7A2D" w:rsidRPr="008E7A2D" w14:paraId="768E925A" w14:textId="77777777" w:rsidTr="008E7A2D">
        <w:trPr>
          <w:gridBefore w:val="1"/>
          <w:gridAfter w:val="1"/>
          <w:wBefore w:w="18" w:type="dxa"/>
          <w:wAfter w:w="18" w:type="dxa"/>
        </w:trPr>
        <w:tc>
          <w:tcPr>
            <w:tcW w:w="2250" w:type="dxa"/>
          </w:tcPr>
          <w:p w14:paraId="34DF8AAF" w14:textId="77777777" w:rsidR="008E7A2D" w:rsidRPr="008E7A2D" w:rsidRDefault="008E7A2D" w:rsidP="009048AD">
            <w:pPr>
              <w:pStyle w:val="Sec8Clauses"/>
            </w:pPr>
            <w:bookmarkStart w:id="642" w:name="_Toc167083665"/>
            <w:bookmarkStart w:id="643" w:name="_Toc27040589"/>
            <w:bookmarkStart w:id="644" w:name="_Toc46152367"/>
            <w:r w:rsidRPr="008E7A2D">
              <w:lastRenderedPageBreak/>
              <w:t>Limitation of Liability</w:t>
            </w:r>
            <w:bookmarkEnd w:id="642"/>
            <w:bookmarkEnd w:id="643"/>
            <w:bookmarkEnd w:id="644"/>
            <w:r w:rsidRPr="008E7A2D">
              <w:t xml:space="preserve"> </w:t>
            </w:r>
          </w:p>
        </w:tc>
        <w:tc>
          <w:tcPr>
            <w:tcW w:w="6930" w:type="dxa"/>
          </w:tcPr>
          <w:p w14:paraId="7ED833E9" w14:textId="77777777" w:rsidR="008E7A2D" w:rsidRPr="008E7A2D" w:rsidRDefault="008E7A2D">
            <w:pPr>
              <w:numPr>
                <w:ilvl w:val="0"/>
                <w:numId w:val="11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Except in cases of criminal negligence or willful misconduct, </w:t>
            </w:r>
          </w:p>
          <w:p w14:paraId="474C77C4" w14:textId="77777777" w:rsidR="008E7A2D" w:rsidRPr="008E7A2D" w:rsidRDefault="008E7A2D" w:rsidP="008E7A2D">
            <w:pPr>
              <w:spacing w:after="200" w:line="240" w:lineRule="auto"/>
              <w:ind w:left="1152"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5B9B7970" w14:textId="77777777" w:rsidR="008E7A2D" w:rsidRPr="008E7A2D" w:rsidRDefault="008E7A2D" w:rsidP="008E7A2D">
            <w:pPr>
              <w:tabs>
                <w:tab w:val="left" w:pos="540"/>
              </w:tabs>
              <w:suppressAutoHyphens/>
              <w:spacing w:after="200" w:line="240" w:lineRule="auto"/>
              <w:ind w:left="1152"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w:t>
            </w:r>
            <w:r w:rsidRPr="008E7A2D">
              <w:rPr>
                <w:rFonts w:ascii="Segoe UI Symbol" w:eastAsia="Times New Roman" w:hAnsi="Segoe UI Symbol" w:cs="Times New Roman"/>
                <w:sz w:val="24"/>
                <w:szCs w:val="24"/>
              </w:rPr>
              <w:lastRenderedPageBreak/>
              <w:t>any obligation of the supplier to indemnify the Purchaser with respect to patent infringement</w:t>
            </w:r>
          </w:p>
        </w:tc>
      </w:tr>
      <w:tr w:rsidR="008E7A2D" w:rsidRPr="008E7A2D" w14:paraId="620DEB1D" w14:textId="77777777" w:rsidTr="008E7A2D">
        <w:trPr>
          <w:gridBefore w:val="1"/>
          <w:gridAfter w:val="1"/>
          <w:wBefore w:w="18" w:type="dxa"/>
          <w:wAfter w:w="18" w:type="dxa"/>
        </w:trPr>
        <w:tc>
          <w:tcPr>
            <w:tcW w:w="2250" w:type="dxa"/>
          </w:tcPr>
          <w:p w14:paraId="569190A3" w14:textId="77777777" w:rsidR="008E7A2D" w:rsidRPr="008E7A2D" w:rsidRDefault="008E7A2D" w:rsidP="009048AD">
            <w:pPr>
              <w:pStyle w:val="Sec8Clauses"/>
            </w:pPr>
            <w:bookmarkStart w:id="645" w:name="_Toc167083666"/>
            <w:bookmarkStart w:id="646" w:name="_Toc27040590"/>
            <w:bookmarkStart w:id="647" w:name="_Toc46152368"/>
            <w:r w:rsidRPr="008E7A2D">
              <w:lastRenderedPageBreak/>
              <w:t>Change in Laws and Regulations</w:t>
            </w:r>
            <w:bookmarkEnd w:id="645"/>
            <w:bookmarkEnd w:id="646"/>
            <w:bookmarkEnd w:id="647"/>
          </w:p>
        </w:tc>
        <w:tc>
          <w:tcPr>
            <w:tcW w:w="6930" w:type="dxa"/>
          </w:tcPr>
          <w:p w14:paraId="2966A67E" w14:textId="77777777" w:rsidR="008E7A2D" w:rsidRPr="008E7A2D" w:rsidRDefault="008E7A2D">
            <w:pPr>
              <w:numPr>
                <w:ilvl w:val="0"/>
                <w:numId w:val="112"/>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8E7A2D" w:rsidRPr="008E7A2D" w14:paraId="3E8BC86E" w14:textId="77777777" w:rsidTr="008E7A2D">
        <w:trPr>
          <w:gridBefore w:val="1"/>
          <w:gridAfter w:val="1"/>
          <w:wBefore w:w="18" w:type="dxa"/>
          <w:wAfter w:w="18" w:type="dxa"/>
        </w:trPr>
        <w:tc>
          <w:tcPr>
            <w:tcW w:w="2250" w:type="dxa"/>
          </w:tcPr>
          <w:p w14:paraId="4B01B258" w14:textId="77777777" w:rsidR="008E7A2D" w:rsidRPr="008E7A2D" w:rsidRDefault="008E7A2D" w:rsidP="009048AD">
            <w:pPr>
              <w:pStyle w:val="Sec8Clauses"/>
            </w:pPr>
            <w:bookmarkStart w:id="648" w:name="_Toc167083667"/>
            <w:bookmarkStart w:id="649" w:name="_Toc27040591"/>
            <w:bookmarkStart w:id="650" w:name="_Toc46152369"/>
            <w:r w:rsidRPr="008E7A2D">
              <w:t>Force Majeure</w:t>
            </w:r>
            <w:bookmarkEnd w:id="648"/>
            <w:bookmarkEnd w:id="649"/>
            <w:bookmarkEnd w:id="650"/>
          </w:p>
        </w:tc>
        <w:tc>
          <w:tcPr>
            <w:tcW w:w="6930" w:type="dxa"/>
          </w:tcPr>
          <w:p w14:paraId="1B23A8A5" w14:textId="77777777" w:rsidR="008E7A2D" w:rsidRPr="008E7A2D" w:rsidRDefault="008E7A2D">
            <w:pPr>
              <w:numPr>
                <w:ilvl w:val="0"/>
                <w:numId w:val="113"/>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42099124" w14:textId="77777777" w:rsidR="008E7A2D" w:rsidRPr="008E7A2D" w:rsidRDefault="008E7A2D">
            <w:pPr>
              <w:numPr>
                <w:ilvl w:val="0"/>
                <w:numId w:val="113"/>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0411EBB2" w14:textId="77777777" w:rsidR="008E7A2D" w:rsidRPr="008E7A2D" w:rsidRDefault="008E7A2D">
            <w:pPr>
              <w:numPr>
                <w:ilvl w:val="0"/>
                <w:numId w:val="113"/>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8E7A2D" w:rsidRPr="008E7A2D" w14:paraId="4A717BE2" w14:textId="77777777" w:rsidTr="008E7A2D">
        <w:trPr>
          <w:gridBefore w:val="1"/>
          <w:gridAfter w:val="1"/>
          <w:wBefore w:w="18" w:type="dxa"/>
          <w:wAfter w:w="18" w:type="dxa"/>
        </w:trPr>
        <w:tc>
          <w:tcPr>
            <w:tcW w:w="2250" w:type="dxa"/>
          </w:tcPr>
          <w:p w14:paraId="139509B7" w14:textId="77777777" w:rsidR="008E7A2D" w:rsidRPr="008E7A2D" w:rsidRDefault="008E7A2D" w:rsidP="009048AD">
            <w:pPr>
              <w:pStyle w:val="Sec8Clauses"/>
            </w:pPr>
            <w:bookmarkStart w:id="651" w:name="_Toc167083668"/>
            <w:bookmarkStart w:id="652" w:name="_Toc27040592"/>
            <w:bookmarkStart w:id="653" w:name="_Toc46152370"/>
            <w:r w:rsidRPr="008E7A2D">
              <w:lastRenderedPageBreak/>
              <w:t>Change Orders and Contract Amendments</w:t>
            </w:r>
            <w:bookmarkEnd w:id="651"/>
            <w:bookmarkEnd w:id="652"/>
            <w:bookmarkEnd w:id="653"/>
            <w:r w:rsidRPr="008E7A2D">
              <w:t xml:space="preserve"> </w:t>
            </w:r>
          </w:p>
        </w:tc>
        <w:tc>
          <w:tcPr>
            <w:tcW w:w="6930" w:type="dxa"/>
          </w:tcPr>
          <w:p w14:paraId="57A27E95" w14:textId="77777777" w:rsidR="008E7A2D" w:rsidRPr="008E7A2D" w:rsidRDefault="008E7A2D">
            <w:pPr>
              <w:numPr>
                <w:ilvl w:val="0"/>
                <w:numId w:val="11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may at any time order the Supplier through notice in accordance GCC Clause 8, to make changes within the general scope of the Contract in any one or more of the following:</w:t>
            </w:r>
          </w:p>
          <w:p w14:paraId="0FDEF073" w14:textId="77777777" w:rsidR="008E7A2D" w:rsidRPr="008E7A2D" w:rsidRDefault="008E7A2D" w:rsidP="008E7A2D">
            <w:pPr>
              <w:numPr>
                <w:ilvl w:val="2"/>
                <w:numId w:val="5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drawings, designs, or specifications, where Goods to be furnished under the Contract are to be specifically manufactured for the Purchaser;</w:t>
            </w:r>
          </w:p>
          <w:p w14:paraId="76BB28D7" w14:textId="77777777" w:rsidR="008E7A2D" w:rsidRPr="008E7A2D" w:rsidRDefault="008E7A2D" w:rsidP="008E7A2D">
            <w:pPr>
              <w:numPr>
                <w:ilvl w:val="2"/>
                <w:numId w:val="5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method of shipment or packing;</w:t>
            </w:r>
          </w:p>
          <w:p w14:paraId="051AC1BC" w14:textId="77777777" w:rsidR="008E7A2D" w:rsidRPr="008E7A2D" w:rsidRDefault="008E7A2D" w:rsidP="008E7A2D">
            <w:pPr>
              <w:numPr>
                <w:ilvl w:val="2"/>
                <w:numId w:val="5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place of delivery; and </w:t>
            </w:r>
          </w:p>
          <w:p w14:paraId="6E870610" w14:textId="77777777" w:rsidR="008E7A2D" w:rsidRPr="008E7A2D" w:rsidRDefault="008E7A2D" w:rsidP="008E7A2D">
            <w:pPr>
              <w:numPr>
                <w:ilvl w:val="2"/>
                <w:numId w:val="5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Related Services to be provided by the Supplier.</w:t>
            </w:r>
          </w:p>
          <w:p w14:paraId="4D007991" w14:textId="77777777" w:rsidR="008E7A2D" w:rsidRPr="008E7A2D" w:rsidRDefault="008E7A2D">
            <w:pPr>
              <w:numPr>
                <w:ilvl w:val="0"/>
                <w:numId w:val="11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26447CEE" w14:textId="77777777" w:rsidR="008E7A2D" w:rsidRPr="008E7A2D" w:rsidRDefault="008E7A2D">
            <w:pPr>
              <w:numPr>
                <w:ilvl w:val="0"/>
                <w:numId w:val="11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Pr="008E7A2D" w:rsidDel="00271E54">
              <w:rPr>
                <w:rFonts w:ascii="Segoe UI Symbol" w:eastAsia="Times New Roman" w:hAnsi="Segoe UI Symbol" w:cs="Times New Roman"/>
                <w:sz w:val="24"/>
                <w:szCs w:val="24"/>
              </w:rPr>
              <w:t xml:space="preserve"> </w:t>
            </w:r>
          </w:p>
          <w:p w14:paraId="2C79745A" w14:textId="77777777" w:rsidR="008E7A2D" w:rsidRPr="008E7A2D" w:rsidRDefault="008E7A2D">
            <w:pPr>
              <w:numPr>
                <w:ilvl w:val="0"/>
                <w:numId w:val="11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Subject to the above, no variation in, or modification of, the terms of the Contract shall be made except by written agreement signed by the parties.</w:t>
            </w:r>
          </w:p>
        </w:tc>
      </w:tr>
      <w:tr w:rsidR="008E7A2D" w:rsidRPr="008E7A2D" w14:paraId="74387C0E" w14:textId="77777777" w:rsidTr="008E7A2D">
        <w:trPr>
          <w:gridBefore w:val="1"/>
          <w:gridAfter w:val="1"/>
          <w:wBefore w:w="18" w:type="dxa"/>
          <w:wAfter w:w="18" w:type="dxa"/>
        </w:trPr>
        <w:tc>
          <w:tcPr>
            <w:tcW w:w="2250" w:type="dxa"/>
          </w:tcPr>
          <w:p w14:paraId="7EAA691C" w14:textId="77777777" w:rsidR="008E7A2D" w:rsidRPr="008E7A2D" w:rsidRDefault="008E7A2D" w:rsidP="00E451C5">
            <w:pPr>
              <w:pStyle w:val="Sec8Clauses"/>
            </w:pPr>
            <w:bookmarkStart w:id="654" w:name="_Toc167083669"/>
            <w:bookmarkStart w:id="655" w:name="_Toc27040593"/>
            <w:bookmarkStart w:id="656" w:name="_Toc46152371"/>
            <w:r w:rsidRPr="008E7A2D">
              <w:t>Extensions of Time</w:t>
            </w:r>
            <w:bookmarkEnd w:id="654"/>
            <w:bookmarkEnd w:id="655"/>
            <w:bookmarkEnd w:id="656"/>
          </w:p>
        </w:tc>
        <w:tc>
          <w:tcPr>
            <w:tcW w:w="6930" w:type="dxa"/>
          </w:tcPr>
          <w:p w14:paraId="6A8F5978" w14:textId="77777777" w:rsidR="008E7A2D" w:rsidRPr="008E7A2D" w:rsidRDefault="008E7A2D">
            <w:pPr>
              <w:numPr>
                <w:ilvl w:val="0"/>
                <w:numId w:val="11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8684C01" w14:textId="77777777" w:rsidR="008E7A2D" w:rsidRPr="008E7A2D" w:rsidRDefault="008E7A2D">
            <w:pPr>
              <w:numPr>
                <w:ilvl w:val="0"/>
                <w:numId w:val="11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8E7A2D" w:rsidRPr="008E7A2D" w14:paraId="27E4F7B4" w14:textId="77777777" w:rsidTr="008E7A2D">
        <w:trPr>
          <w:gridBefore w:val="1"/>
          <w:gridAfter w:val="1"/>
          <w:wBefore w:w="18" w:type="dxa"/>
          <w:wAfter w:w="18" w:type="dxa"/>
        </w:trPr>
        <w:tc>
          <w:tcPr>
            <w:tcW w:w="2250" w:type="dxa"/>
          </w:tcPr>
          <w:p w14:paraId="35FC200B" w14:textId="77777777" w:rsidR="008E7A2D" w:rsidRPr="008E7A2D" w:rsidRDefault="008E7A2D" w:rsidP="00E451C5">
            <w:pPr>
              <w:pStyle w:val="Sec8Clauses"/>
            </w:pPr>
            <w:bookmarkStart w:id="657" w:name="_Toc167083670"/>
            <w:bookmarkStart w:id="658" w:name="_Toc454892656"/>
            <w:bookmarkStart w:id="659" w:name="_Toc27040594"/>
            <w:bookmarkStart w:id="660" w:name="_Toc46152372"/>
            <w:r w:rsidRPr="008E7A2D">
              <w:lastRenderedPageBreak/>
              <w:t>Termination</w:t>
            </w:r>
            <w:bookmarkEnd w:id="657"/>
            <w:bookmarkEnd w:id="658"/>
            <w:bookmarkEnd w:id="659"/>
            <w:bookmarkEnd w:id="660"/>
          </w:p>
        </w:tc>
        <w:tc>
          <w:tcPr>
            <w:tcW w:w="6930" w:type="dxa"/>
          </w:tcPr>
          <w:p w14:paraId="246622AF" w14:textId="77777777" w:rsidR="008E7A2D" w:rsidRPr="008E7A2D" w:rsidRDefault="008E7A2D">
            <w:pPr>
              <w:numPr>
                <w:ilvl w:val="0"/>
                <w:numId w:val="11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Termination for Default</w:t>
            </w:r>
          </w:p>
          <w:p w14:paraId="7D4D617F" w14:textId="77777777" w:rsidR="008E7A2D" w:rsidRPr="008E7A2D" w:rsidRDefault="008E7A2D" w:rsidP="008E7A2D">
            <w:pPr>
              <w:numPr>
                <w:ilvl w:val="2"/>
                <w:numId w:val="53"/>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without prejudice to any other remedy for breach of Contract, by written notice of default sent to the Supplier, may terminate the Contract in whole or in part:</w:t>
            </w:r>
          </w:p>
          <w:p w14:paraId="1CA241BF" w14:textId="77777777" w:rsidR="008E7A2D" w:rsidRPr="008E7A2D" w:rsidRDefault="008E7A2D" w:rsidP="008E7A2D">
            <w:pPr>
              <w:numPr>
                <w:ilvl w:val="3"/>
                <w:numId w:val="54"/>
              </w:numPr>
              <w:tabs>
                <w:tab w:val="num" w:pos="1692"/>
              </w:tabs>
              <w:spacing w:after="200" w:line="240" w:lineRule="auto"/>
              <w:ind w:left="1685" w:hanging="504"/>
              <w:jc w:val="both"/>
              <w:outlineLvl w:val="3"/>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 Supplier fails to deliver any or all of the Goods within the period specified in the Contract, or within any extension thereof granted by the Purchaser pursuant to GCC Clause 34; </w:t>
            </w:r>
          </w:p>
          <w:p w14:paraId="17C0F290" w14:textId="77777777" w:rsidR="008E7A2D" w:rsidRPr="008E7A2D" w:rsidRDefault="008E7A2D" w:rsidP="008E7A2D">
            <w:pPr>
              <w:numPr>
                <w:ilvl w:val="3"/>
                <w:numId w:val="54"/>
              </w:numPr>
              <w:tabs>
                <w:tab w:val="num" w:pos="1692"/>
              </w:tabs>
              <w:spacing w:after="200" w:line="240" w:lineRule="auto"/>
              <w:ind w:left="1685" w:hanging="504"/>
              <w:jc w:val="both"/>
              <w:outlineLvl w:val="3"/>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Supplier fails to perform any other obligation under the Contract; or</w:t>
            </w:r>
          </w:p>
          <w:p w14:paraId="60263E4D" w14:textId="77777777" w:rsidR="008E7A2D" w:rsidRPr="008E7A2D" w:rsidRDefault="008E7A2D" w:rsidP="008E7A2D">
            <w:pPr>
              <w:numPr>
                <w:ilvl w:val="3"/>
                <w:numId w:val="54"/>
              </w:numPr>
              <w:tabs>
                <w:tab w:val="num" w:pos="1692"/>
              </w:tabs>
              <w:spacing w:after="200" w:line="240" w:lineRule="auto"/>
              <w:ind w:left="1685" w:hanging="504"/>
              <w:jc w:val="both"/>
              <w:outlineLvl w:val="3"/>
              <w:rPr>
                <w:rFonts w:ascii="Segoe UI Symbol" w:eastAsia="Times New Roman" w:hAnsi="Segoe UI Symbol" w:cs="Times New Roman"/>
                <w:spacing w:val="-4"/>
                <w:sz w:val="24"/>
                <w:szCs w:val="24"/>
              </w:rPr>
            </w:pPr>
            <w:r w:rsidRPr="008E7A2D">
              <w:rPr>
                <w:rFonts w:ascii="Segoe UI Symbol" w:eastAsia="Times New Roman" w:hAnsi="Segoe UI Symbol" w:cs="Times New Roman"/>
                <w:noProof/>
                <w:spacing w:val="-4"/>
                <w:sz w:val="24"/>
                <w:szCs w:val="24"/>
              </w:rPr>
              <w:t xml:space="preserve">if the </w:t>
            </w:r>
            <w:r w:rsidRPr="008E7A2D">
              <w:rPr>
                <w:rFonts w:ascii="Segoe UI Symbol" w:eastAsia="Times New Roman" w:hAnsi="Segoe UI Symbol" w:cs="Times New Roman"/>
                <w:spacing w:val="-4"/>
                <w:sz w:val="24"/>
                <w:szCs w:val="24"/>
              </w:rPr>
              <w:t>Supplier</w:t>
            </w:r>
            <w:r w:rsidRPr="008E7A2D">
              <w:rPr>
                <w:rFonts w:ascii="Segoe UI Symbol" w:eastAsia="Times New Roman" w:hAnsi="Segoe UI Symbol" w:cs="Times New Roman"/>
                <w:noProof/>
                <w:spacing w:val="-4"/>
                <w:sz w:val="24"/>
                <w:szCs w:val="24"/>
              </w:rPr>
              <w:t>, in the judgment of the Purchaser has engaged in Fraud and Corruption, as defined in   paragrpah 2.2 a of the Appendix 1 to the GCC, in competing for or in executing the Contract.</w:t>
            </w:r>
          </w:p>
          <w:p w14:paraId="3630EE75" w14:textId="77777777" w:rsidR="008E7A2D" w:rsidRPr="008E7A2D" w:rsidRDefault="008E7A2D" w:rsidP="008E7A2D">
            <w:pPr>
              <w:numPr>
                <w:ilvl w:val="2"/>
                <w:numId w:val="53"/>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0E38DA38" w14:textId="77777777" w:rsidR="008E7A2D" w:rsidRPr="008E7A2D" w:rsidRDefault="008E7A2D">
            <w:pPr>
              <w:numPr>
                <w:ilvl w:val="0"/>
                <w:numId w:val="11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Termination for Insolvency. </w:t>
            </w:r>
          </w:p>
          <w:p w14:paraId="36185669" w14:textId="77777777" w:rsidR="008E7A2D" w:rsidRPr="008E7A2D" w:rsidRDefault="008E7A2D" w:rsidP="008E7A2D">
            <w:pPr>
              <w:numPr>
                <w:ilvl w:val="2"/>
                <w:numId w:val="55"/>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w:t>
            </w:r>
            <w:r w:rsidRPr="008E7A2D">
              <w:rPr>
                <w:rFonts w:ascii="Segoe UI Symbol" w:eastAsia="Times New Roman" w:hAnsi="Segoe UI Symbol" w:cs="Times New Roman"/>
                <w:sz w:val="24"/>
                <w:szCs w:val="24"/>
              </w:rPr>
              <w:lastRenderedPageBreak/>
              <w:t>termination will not prejudice or affect any right of action or remedy that has accrued or will accrue thereafter to the Purchaser</w:t>
            </w:r>
          </w:p>
          <w:p w14:paraId="5EB7B93C" w14:textId="77777777" w:rsidR="008E7A2D" w:rsidRPr="008E7A2D" w:rsidRDefault="008E7A2D" w:rsidP="008E7A2D">
            <w:pPr>
              <w:numPr>
                <w:ilvl w:val="1"/>
                <w:numId w:val="5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Termination for Convenience.</w:t>
            </w:r>
          </w:p>
          <w:p w14:paraId="494A0A63" w14:textId="77777777" w:rsidR="008E7A2D" w:rsidRPr="008E7A2D" w:rsidRDefault="008E7A2D" w:rsidP="008E7A2D">
            <w:pPr>
              <w:numPr>
                <w:ilvl w:val="2"/>
                <w:numId w:val="56"/>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387D5EC4" w14:textId="77777777" w:rsidR="008E7A2D" w:rsidRPr="008E7A2D" w:rsidRDefault="008E7A2D" w:rsidP="008E7A2D">
            <w:pPr>
              <w:numPr>
                <w:ilvl w:val="2"/>
                <w:numId w:val="56"/>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3CA96723" w14:textId="77777777" w:rsidR="008E7A2D" w:rsidRPr="008E7A2D" w:rsidRDefault="008E7A2D" w:rsidP="008E7A2D">
            <w:pPr>
              <w:numPr>
                <w:ilvl w:val="3"/>
                <w:numId w:val="14"/>
              </w:numPr>
              <w:tabs>
                <w:tab w:val="right" w:pos="1692"/>
              </w:tabs>
              <w:spacing w:after="200" w:line="240" w:lineRule="auto"/>
              <w:ind w:left="1728" w:hanging="576"/>
              <w:jc w:val="both"/>
              <w:outlineLvl w:val="3"/>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to have any portion completed and delivered at the Contract terms and prices; and/or</w:t>
            </w:r>
          </w:p>
          <w:p w14:paraId="49E66CB3" w14:textId="77777777" w:rsidR="008E7A2D" w:rsidRPr="008E7A2D" w:rsidRDefault="008E7A2D" w:rsidP="008E7A2D">
            <w:pPr>
              <w:numPr>
                <w:ilvl w:val="3"/>
                <w:numId w:val="14"/>
              </w:numPr>
              <w:tabs>
                <w:tab w:val="right" w:pos="1692"/>
              </w:tabs>
              <w:spacing w:after="200" w:line="240" w:lineRule="auto"/>
              <w:ind w:left="1728" w:hanging="576"/>
              <w:jc w:val="both"/>
              <w:outlineLvl w:val="3"/>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to cancel the remainder and pay to the Supplier an agreed amount for partially completed Goods and Related Services and for materials and parts previously procured by the Supplier.</w:t>
            </w:r>
            <w:r w:rsidRPr="008E7A2D">
              <w:rPr>
                <w:rFonts w:ascii="Segoe UI Symbol" w:eastAsia="Times New Roman" w:hAnsi="Segoe UI Symbol" w:cs="Times New Roman"/>
                <w:spacing w:val="-4"/>
                <w:sz w:val="24"/>
                <w:szCs w:val="24"/>
              </w:rPr>
              <w:t xml:space="preserve"> </w:t>
            </w:r>
          </w:p>
        </w:tc>
      </w:tr>
      <w:tr w:rsidR="008E7A2D" w:rsidRPr="008E7A2D" w14:paraId="012FFB97" w14:textId="77777777" w:rsidTr="008E7A2D">
        <w:trPr>
          <w:gridBefore w:val="1"/>
          <w:gridAfter w:val="1"/>
          <w:wBefore w:w="18" w:type="dxa"/>
          <w:wAfter w:w="18" w:type="dxa"/>
        </w:trPr>
        <w:tc>
          <w:tcPr>
            <w:tcW w:w="2250" w:type="dxa"/>
          </w:tcPr>
          <w:p w14:paraId="15FF84B7" w14:textId="77777777" w:rsidR="008E7A2D" w:rsidRPr="008E7A2D" w:rsidRDefault="008E7A2D" w:rsidP="008E7A2D">
            <w:pPr>
              <w:spacing w:after="200" w:line="240" w:lineRule="auto"/>
              <w:ind w:left="432" w:right="-84"/>
              <w:rPr>
                <w:rFonts w:ascii="Segoe UI Symbol" w:eastAsia="Times New Roman" w:hAnsi="Segoe UI Symbol" w:cs="Times New Roman"/>
                <w:b/>
                <w:bCs/>
                <w:sz w:val="24"/>
                <w:szCs w:val="20"/>
              </w:rPr>
            </w:pPr>
            <w:bookmarkStart w:id="661" w:name="_Toc167083671"/>
            <w:bookmarkStart w:id="662" w:name="_Toc454892657"/>
          </w:p>
          <w:p w14:paraId="06932F89" w14:textId="77777777" w:rsidR="008E7A2D" w:rsidRPr="008E7A2D" w:rsidRDefault="008E7A2D" w:rsidP="008E7A2D">
            <w:pPr>
              <w:spacing w:after="200" w:line="240" w:lineRule="auto"/>
              <w:ind w:left="432" w:right="-84"/>
              <w:rPr>
                <w:rFonts w:ascii="Segoe UI Symbol" w:eastAsia="Times New Roman" w:hAnsi="Segoe UI Symbol" w:cs="Times New Roman"/>
                <w:b/>
                <w:bCs/>
                <w:sz w:val="24"/>
                <w:szCs w:val="20"/>
              </w:rPr>
            </w:pPr>
          </w:p>
          <w:p w14:paraId="57934015" w14:textId="77777777" w:rsidR="008E7A2D" w:rsidRPr="008E7A2D" w:rsidRDefault="008E7A2D" w:rsidP="008E7A2D">
            <w:pPr>
              <w:spacing w:after="200" w:line="240" w:lineRule="auto"/>
              <w:ind w:left="432" w:right="-84"/>
              <w:rPr>
                <w:rFonts w:ascii="Segoe UI Symbol" w:eastAsia="Times New Roman" w:hAnsi="Segoe UI Symbol" w:cs="Times New Roman"/>
                <w:b/>
                <w:bCs/>
                <w:sz w:val="24"/>
                <w:szCs w:val="20"/>
              </w:rPr>
            </w:pPr>
          </w:p>
          <w:p w14:paraId="470E5100" w14:textId="77777777" w:rsidR="008E7A2D" w:rsidRPr="008E7A2D" w:rsidRDefault="008E7A2D" w:rsidP="008E7A2D">
            <w:pPr>
              <w:spacing w:after="200" w:line="240" w:lineRule="auto"/>
              <w:ind w:left="432" w:right="-84"/>
              <w:rPr>
                <w:rFonts w:ascii="Segoe UI Symbol" w:eastAsia="Times New Roman" w:hAnsi="Segoe UI Symbol" w:cs="Times New Roman"/>
                <w:b/>
                <w:bCs/>
                <w:sz w:val="24"/>
                <w:szCs w:val="20"/>
              </w:rPr>
            </w:pPr>
          </w:p>
          <w:p w14:paraId="0B465202" w14:textId="77777777" w:rsidR="008E7A2D" w:rsidRPr="008E7A2D" w:rsidRDefault="008E7A2D" w:rsidP="008E7A2D">
            <w:pPr>
              <w:spacing w:after="200" w:line="240" w:lineRule="auto"/>
              <w:ind w:right="-84"/>
              <w:rPr>
                <w:rFonts w:ascii="Segoe UI Symbol" w:eastAsia="Times New Roman" w:hAnsi="Segoe UI Symbol" w:cs="Times New Roman"/>
                <w:b/>
                <w:bCs/>
                <w:sz w:val="24"/>
                <w:szCs w:val="20"/>
              </w:rPr>
            </w:pPr>
          </w:p>
          <w:p w14:paraId="23C4C483" w14:textId="77777777" w:rsidR="008E7A2D" w:rsidRPr="008E7A2D" w:rsidRDefault="008E7A2D" w:rsidP="008E7A2D">
            <w:pPr>
              <w:spacing w:after="200" w:line="240" w:lineRule="auto"/>
              <w:ind w:right="-84"/>
              <w:rPr>
                <w:rFonts w:ascii="Segoe UI Symbol" w:eastAsia="Times New Roman" w:hAnsi="Segoe UI Symbol" w:cs="Times New Roman"/>
                <w:b/>
                <w:bCs/>
                <w:sz w:val="24"/>
                <w:szCs w:val="20"/>
              </w:rPr>
            </w:pPr>
          </w:p>
          <w:p w14:paraId="4EB38864" w14:textId="77777777" w:rsidR="008E7A2D" w:rsidRPr="008E7A2D" w:rsidRDefault="008E7A2D" w:rsidP="008E7A2D">
            <w:pPr>
              <w:spacing w:after="200" w:line="240" w:lineRule="auto"/>
              <w:ind w:right="-84"/>
              <w:rPr>
                <w:rFonts w:ascii="Segoe UI Symbol" w:eastAsia="Times New Roman" w:hAnsi="Segoe UI Symbol" w:cs="Times New Roman"/>
                <w:b/>
                <w:bCs/>
                <w:sz w:val="24"/>
                <w:szCs w:val="20"/>
              </w:rPr>
            </w:pPr>
          </w:p>
          <w:p w14:paraId="58844403" w14:textId="77777777" w:rsidR="008E7A2D" w:rsidRPr="008E7A2D" w:rsidRDefault="008E7A2D" w:rsidP="00E451C5">
            <w:pPr>
              <w:pStyle w:val="Sec8Clauses"/>
            </w:pPr>
            <w:bookmarkStart w:id="663" w:name="_Toc27040595"/>
            <w:bookmarkStart w:id="664" w:name="_Toc46152373"/>
            <w:r w:rsidRPr="008E7A2D">
              <w:t>Assignment</w:t>
            </w:r>
            <w:bookmarkEnd w:id="661"/>
            <w:bookmarkEnd w:id="662"/>
            <w:bookmarkEnd w:id="663"/>
            <w:bookmarkEnd w:id="664"/>
          </w:p>
        </w:tc>
        <w:tc>
          <w:tcPr>
            <w:tcW w:w="6930" w:type="dxa"/>
          </w:tcPr>
          <w:p w14:paraId="6531FF34" w14:textId="77777777" w:rsidR="008E7A2D" w:rsidRPr="008E7A2D" w:rsidRDefault="008E7A2D" w:rsidP="008E7A2D">
            <w:pPr>
              <w:spacing w:after="200" w:line="240" w:lineRule="auto"/>
              <w:ind w:left="591" w:hanging="59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35.4 </w:t>
            </w:r>
            <w:r w:rsidRPr="008E7A2D">
              <w:rPr>
                <w:rFonts w:ascii="Segoe UI Symbol" w:eastAsia="Times New Roman" w:hAnsi="Segoe UI Symbol" w:cs="Times New Roman"/>
                <w:sz w:val="24"/>
                <w:szCs w:val="24"/>
              </w:rPr>
              <w:tab/>
              <w:t xml:space="preserve">Anytime the contract is terminated for any reason indicated under clause 35, the advance payments made, if any, on the undelivered Goods and Related Services, if not already recovered from the Supplier shall become payable to the Purchaser which the Supplier shall pay to the Purchaser within 15 days from the date of receipt of notice of such termination failing which the amount will be recovered as demand by calling the advance payment Bank Guarantee provided under the contract. </w:t>
            </w:r>
          </w:p>
          <w:p w14:paraId="4A185F1B"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24057A42" w14:textId="77777777" w:rsidR="008E7A2D" w:rsidRPr="008E7A2D" w:rsidRDefault="008E7A2D">
            <w:pPr>
              <w:numPr>
                <w:ilvl w:val="0"/>
                <w:numId w:val="11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Neither the Purchaser nor the Supplier shall assign, in whole or in part, their obligations under this Contract, except with prior written consent of the other party.</w:t>
            </w:r>
          </w:p>
        </w:tc>
      </w:tr>
      <w:tr w:rsidR="008E7A2D" w:rsidRPr="008E7A2D" w14:paraId="433F4770" w14:textId="77777777" w:rsidTr="008E7A2D">
        <w:trPr>
          <w:gridBefore w:val="1"/>
          <w:gridAfter w:val="1"/>
          <w:wBefore w:w="18" w:type="dxa"/>
          <w:wAfter w:w="18" w:type="dxa"/>
        </w:trPr>
        <w:tc>
          <w:tcPr>
            <w:tcW w:w="2250" w:type="dxa"/>
            <w:shd w:val="clear" w:color="auto" w:fill="auto"/>
          </w:tcPr>
          <w:p w14:paraId="28D37984" w14:textId="77777777" w:rsidR="008E7A2D" w:rsidRPr="008E7A2D" w:rsidRDefault="008E7A2D" w:rsidP="00E451C5">
            <w:pPr>
              <w:pStyle w:val="Sec8Clauses"/>
            </w:pPr>
            <w:bookmarkStart w:id="665" w:name="_Toc454892658"/>
            <w:bookmarkStart w:id="666" w:name="_Toc27040596"/>
            <w:bookmarkStart w:id="667" w:name="_Toc46152374"/>
            <w:r w:rsidRPr="008E7A2D">
              <w:t>Export Restriction</w:t>
            </w:r>
            <w:bookmarkEnd w:id="665"/>
            <w:bookmarkEnd w:id="666"/>
            <w:bookmarkEnd w:id="667"/>
          </w:p>
        </w:tc>
        <w:tc>
          <w:tcPr>
            <w:tcW w:w="6930" w:type="dxa"/>
            <w:shd w:val="clear" w:color="auto" w:fill="auto"/>
          </w:tcPr>
          <w:p w14:paraId="53E9967E" w14:textId="77777777" w:rsidR="008E7A2D" w:rsidRPr="008E7A2D" w:rsidRDefault="008E7A2D">
            <w:pPr>
              <w:numPr>
                <w:ilvl w:val="0"/>
                <w:numId w:val="11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Notwithstanding any obligation under the Contract to complete all export formalities, any export restrictions attributable to the Purchaser, to the country of the </w:t>
            </w:r>
            <w:r w:rsidRPr="008E7A2D">
              <w:rPr>
                <w:rFonts w:ascii="Segoe UI Symbol" w:eastAsia="Times New Roman" w:hAnsi="Segoe UI Symbol" w:cs="Times New Roman"/>
                <w:sz w:val="24"/>
                <w:szCs w:val="24"/>
              </w:rPr>
              <w:lastRenderedPageBreak/>
              <w:t>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35.3.</w:t>
            </w:r>
          </w:p>
        </w:tc>
      </w:tr>
    </w:tbl>
    <w:p w14:paraId="6DA465CE" w14:textId="77777777" w:rsidR="008E7A2D" w:rsidRPr="008E7A2D" w:rsidRDefault="008E7A2D" w:rsidP="008E7A2D">
      <w:pPr>
        <w:spacing w:before="240" w:after="360" w:line="240" w:lineRule="auto"/>
        <w:rPr>
          <w:rFonts w:ascii="Segoe UI Symbol" w:eastAsia="Times New Roman" w:hAnsi="Segoe UI Symbol" w:cs="Times New Roman"/>
          <w:sz w:val="24"/>
          <w:szCs w:val="24"/>
        </w:rPr>
      </w:pPr>
    </w:p>
    <w:p w14:paraId="56E29309"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br w:type="page"/>
      </w:r>
    </w:p>
    <w:p w14:paraId="4D2F9C35" w14:textId="77777777" w:rsidR="008E7A2D" w:rsidRPr="0087435D" w:rsidRDefault="008E7A2D" w:rsidP="0087435D">
      <w:pPr>
        <w:pStyle w:val="Sec8Clauses"/>
        <w:numPr>
          <w:ilvl w:val="0"/>
          <w:numId w:val="0"/>
        </w:numPr>
        <w:ind w:left="432" w:hanging="432"/>
        <w:jc w:val="center"/>
        <w:rPr>
          <w:sz w:val="28"/>
          <w:szCs w:val="28"/>
        </w:rPr>
      </w:pPr>
      <w:bookmarkStart w:id="668" w:name="_Toc46152375"/>
      <w:bookmarkStart w:id="669" w:name="_Hlk46152513"/>
      <w:r w:rsidRPr="0087435D">
        <w:rPr>
          <w:sz w:val="28"/>
          <w:szCs w:val="28"/>
        </w:rPr>
        <w:lastRenderedPageBreak/>
        <w:t>APPENDIX 1 TO GENERAL CONDITIONS</w:t>
      </w:r>
      <w:bookmarkEnd w:id="668"/>
    </w:p>
    <w:p w14:paraId="36887239" w14:textId="77777777" w:rsidR="008E7A2D" w:rsidRPr="0087435D" w:rsidRDefault="008E7A2D" w:rsidP="0087435D">
      <w:pPr>
        <w:pStyle w:val="Sec8Clauses"/>
        <w:numPr>
          <w:ilvl w:val="0"/>
          <w:numId w:val="0"/>
        </w:numPr>
        <w:ind w:left="432" w:hanging="432"/>
        <w:jc w:val="center"/>
        <w:rPr>
          <w:sz w:val="28"/>
          <w:szCs w:val="28"/>
        </w:rPr>
      </w:pPr>
      <w:bookmarkStart w:id="670" w:name="_Toc46152376"/>
      <w:bookmarkStart w:id="671" w:name="_Toc424803236"/>
      <w:bookmarkEnd w:id="669"/>
      <w:r w:rsidRPr="0087435D">
        <w:rPr>
          <w:sz w:val="28"/>
          <w:szCs w:val="28"/>
        </w:rPr>
        <w:t>Fraud and Corruption</w:t>
      </w:r>
      <w:bookmarkEnd w:id="670"/>
    </w:p>
    <w:p w14:paraId="2B92CDCC" w14:textId="77777777" w:rsidR="008E7A2D" w:rsidRPr="008E7A2D" w:rsidRDefault="008E7A2D" w:rsidP="008E7A2D">
      <w:pPr>
        <w:spacing w:after="0" w:line="240" w:lineRule="auto"/>
        <w:jc w:val="center"/>
        <w:rPr>
          <w:rFonts w:ascii="Segoe UI Symbol" w:eastAsia="Times New Roman" w:hAnsi="Segoe UI Symbol" w:cs="Times New Roman"/>
          <w:i/>
          <w:sz w:val="24"/>
          <w:szCs w:val="36"/>
        </w:rPr>
      </w:pPr>
      <w:r w:rsidRPr="008E7A2D">
        <w:rPr>
          <w:rFonts w:ascii="Segoe UI Symbol" w:eastAsia="Times New Roman" w:hAnsi="Segoe UI Symbol" w:cs="Times New Roman"/>
          <w:i/>
          <w:sz w:val="24"/>
          <w:szCs w:val="36"/>
        </w:rPr>
        <w:t>(Text in this Appendix shall not be modified)</w:t>
      </w:r>
    </w:p>
    <w:p w14:paraId="39EDE3D3" w14:textId="77777777" w:rsidR="008E7A2D" w:rsidRPr="008E7A2D" w:rsidRDefault="008E7A2D" w:rsidP="008E7A2D">
      <w:pPr>
        <w:spacing w:after="0" w:line="240" w:lineRule="auto"/>
        <w:jc w:val="center"/>
        <w:rPr>
          <w:rFonts w:ascii="Segoe UI Symbol" w:eastAsia="Times New Roman" w:hAnsi="Segoe UI Symbol" w:cs="Times New Roman"/>
          <w:sz w:val="24"/>
          <w:szCs w:val="36"/>
        </w:rPr>
      </w:pPr>
    </w:p>
    <w:p w14:paraId="7649F1E3" w14:textId="77777777" w:rsidR="008E7A2D" w:rsidRPr="008E7A2D" w:rsidRDefault="008E7A2D">
      <w:pPr>
        <w:numPr>
          <w:ilvl w:val="0"/>
          <w:numId w:val="124"/>
        </w:numPr>
        <w:spacing w:after="0" w:line="240" w:lineRule="auto"/>
        <w:ind w:left="360"/>
        <w:contextualSpacing/>
        <w:jc w:val="both"/>
        <w:rPr>
          <w:rFonts w:ascii="Segoe UI Symbol" w:eastAsia="Calibri" w:hAnsi="Segoe UI Symbol" w:cs="Times New Roman"/>
          <w:b/>
          <w:sz w:val="24"/>
          <w:szCs w:val="24"/>
        </w:rPr>
      </w:pPr>
      <w:r w:rsidRPr="008E7A2D">
        <w:rPr>
          <w:rFonts w:ascii="Segoe UI Symbol" w:eastAsia="Calibri" w:hAnsi="Segoe UI Symbol" w:cs="Times New Roman"/>
          <w:b/>
          <w:sz w:val="24"/>
          <w:szCs w:val="24"/>
        </w:rPr>
        <w:t>Purpose</w:t>
      </w:r>
    </w:p>
    <w:p w14:paraId="0DD1824F" w14:textId="77777777" w:rsidR="008E7A2D" w:rsidRPr="008E7A2D" w:rsidRDefault="008E7A2D">
      <w:pPr>
        <w:numPr>
          <w:ilvl w:val="1"/>
          <w:numId w:val="124"/>
        </w:numPr>
        <w:spacing w:after="0" w:line="240" w:lineRule="auto"/>
        <w:ind w:left="360"/>
        <w:contextualSpacing/>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The Bank’s Integrity Framework and this annex apply with respect to procurement under Bank Investment Project Financing operations.</w:t>
      </w:r>
    </w:p>
    <w:p w14:paraId="3980D975" w14:textId="77777777" w:rsidR="008E7A2D" w:rsidRPr="008E7A2D" w:rsidRDefault="008E7A2D">
      <w:pPr>
        <w:numPr>
          <w:ilvl w:val="0"/>
          <w:numId w:val="124"/>
        </w:numPr>
        <w:spacing w:after="0" w:line="240" w:lineRule="auto"/>
        <w:ind w:left="360"/>
        <w:contextualSpacing/>
        <w:jc w:val="both"/>
        <w:rPr>
          <w:rFonts w:ascii="Segoe UI Symbol" w:eastAsia="Calibri" w:hAnsi="Segoe UI Symbol" w:cs="Times New Roman"/>
          <w:b/>
          <w:sz w:val="24"/>
          <w:szCs w:val="24"/>
        </w:rPr>
      </w:pPr>
      <w:r w:rsidRPr="008E7A2D">
        <w:rPr>
          <w:rFonts w:ascii="Segoe UI Symbol" w:eastAsia="Calibri" w:hAnsi="Segoe UI Symbol" w:cs="Times New Roman"/>
          <w:b/>
          <w:sz w:val="24"/>
          <w:szCs w:val="24"/>
        </w:rPr>
        <w:t>Requirements</w:t>
      </w:r>
    </w:p>
    <w:p w14:paraId="1F231F4B" w14:textId="560AC4E6" w:rsidR="008E7A2D" w:rsidRPr="008E7A2D" w:rsidRDefault="008E7A2D">
      <w:pPr>
        <w:numPr>
          <w:ilvl w:val="0"/>
          <w:numId w:val="125"/>
        </w:numPr>
        <w:autoSpaceDE w:val="0"/>
        <w:autoSpaceDN w:val="0"/>
        <w:adjustRightInd w:val="0"/>
        <w:spacing w:after="120" w:line="240" w:lineRule="auto"/>
        <w:jc w:val="both"/>
        <w:rPr>
          <w:rFonts w:ascii="Segoe UI Symbol" w:eastAsia="Calibri" w:hAnsi="Segoe UI Symbol" w:cs="Times New Roman"/>
          <w:sz w:val="24"/>
          <w:szCs w:val="24"/>
        </w:rPr>
      </w:pPr>
      <w:r w:rsidRPr="008E7A2D">
        <w:rPr>
          <w:rFonts w:ascii="Segoe UI Symbol" w:eastAsia="Calibri" w:hAnsi="Segoe UI Symbol" w:cs="Times New Roman"/>
          <w:color w:val="000000"/>
          <w:sz w:val="24"/>
          <w:szCs w:val="24"/>
        </w:rPr>
        <w:t>The Bank requires that Borrowers (including beneficiaries of Bank financing); bidders (applicants),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r w:rsidR="00946A05">
        <w:rPr>
          <w:rStyle w:val="FootnoteReference"/>
          <w:rFonts w:ascii="Segoe UI Symbol" w:eastAsia="Calibri" w:hAnsi="Segoe UI Symbol" w:cs="Times New Roman"/>
          <w:color w:val="000000"/>
          <w:sz w:val="24"/>
          <w:szCs w:val="24"/>
        </w:rPr>
        <w:footnoteReference w:id="15"/>
      </w:r>
      <w:r w:rsidRPr="008E7A2D">
        <w:rPr>
          <w:rFonts w:ascii="Segoe UI Symbol" w:eastAsia="Calibri" w:hAnsi="Segoe UI Symbol" w:cs="Times New Roman"/>
          <w:color w:val="000000"/>
          <w:sz w:val="24"/>
          <w:szCs w:val="24"/>
        </w:rPr>
        <w:t>.</w:t>
      </w:r>
    </w:p>
    <w:p w14:paraId="21744628" w14:textId="77777777" w:rsidR="008E7A2D" w:rsidRPr="008E7A2D" w:rsidRDefault="008E7A2D">
      <w:pPr>
        <w:numPr>
          <w:ilvl w:val="0"/>
          <w:numId w:val="125"/>
        </w:numPr>
        <w:autoSpaceDE w:val="0"/>
        <w:autoSpaceDN w:val="0"/>
        <w:adjustRightInd w:val="0"/>
        <w:spacing w:after="120" w:line="240" w:lineRule="auto"/>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To this end, the Bank:</w:t>
      </w:r>
    </w:p>
    <w:p w14:paraId="04B43212" w14:textId="77777777" w:rsidR="008E7A2D" w:rsidRPr="008E7A2D" w:rsidRDefault="008E7A2D">
      <w:pPr>
        <w:numPr>
          <w:ilvl w:val="0"/>
          <w:numId w:val="126"/>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Defines, for the purposes of this provision, the terms set forth below as follows:</w:t>
      </w:r>
    </w:p>
    <w:p w14:paraId="0FF17F3C" w14:textId="253B120A" w:rsidR="008E7A2D" w:rsidRPr="008E7A2D" w:rsidRDefault="008E7A2D">
      <w:pPr>
        <w:numPr>
          <w:ilvl w:val="0"/>
          <w:numId w:val="127"/>
        </w:numPr>
        <w:autoSpaceDE w:val="0"/>
        <w:autoSpaceDN w:val="0"/>
        <w:adjustRightInd w:val="0"/>
        <w:spacing w:after="120" w:line="240" w:lineRule="auto"/>
        <w:ind w:left="19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corrupt</w:t>
      </w:r>
      <w:proofErr w:type="gramEnd"/>
      <w:r w:rsidRPr="008E7A2D">
        <w:rPr>
          <w:rFonts w:ascii="Segoe UI Symbol" w:eastAsia="Calibri" w:hAnsi="Segoe UI Symbol" w:cs="Times New Roman"/>
          <w:color w:val="000000"/>
          <w:sz w:val="24"/>
          <w:szCs w:val="24"/>
        </w:rPr>
        <w:t xml:space="preserve"> practice” is the offering, giving, receiving, or soliciting, directly or indirectly, of anything of value to influence improperly the actions of another party</w:t>
      </w:r>
      <w:r w:rsidR="00946A05">
        <w:rPr>
          <w:rStyle w:val="FootnoteReference"/>
          <w:rFonts w:ascii="Segoe UI Symbol" w:eastAsia="Calibri" w:hAnsi="Segoe UI Symbol" w:cs="Times New Roman"/>
          <w:color w:val="000000"/>
          <w:sz w:val="24"/>
          <w:szCs w:val="24"/>
        </w:rPr>
        <w:footnoteReference w:id="16"/>
      </w:r>
      <w:r w:rsidRPr="008E7A2D">
        <w:rPr>
          <w:rFonts w:ascii="Segoe UI Symbol" w:eastAsia="Calibri" w:hAnsi="Segoe UI Symbol" w:cs="Times New Roman"/>
          <w:color w:val="000000"/>
          <w:sz w:val="24"/>
          <w:szCs w:val="24"/>
        </w:rPr>
        <w:t>;</w:t>
      </w:r>
    </w:p>
    <w:p w14:paraId="3EAAD818" w14:textId="628C75B3" w:rsidR="008E7A2D" w:rsidRPr="008E7A2D" w:rsidRDefault="008E7A2D">
      <w:pPr>
        <w:numPr>
          <w:ilvl w:val="0"/>
          <w:numId w:val="127"/>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fraudulent</w:t>
      </w:r>
      <w:proofErr w:type="gramEnd"/>
      <w:r w:rsidRPr="008E7A2D">
        <w:rPr>
          <w:rFonts w:ascii="Segoe UI Symbol" w:eastAsia="Calibri" w:hAnsi="Segoe UI Symbol" w:cs="Times New Roman"/>
          <w:color w:val="000000"/>
          <w:sz w:val="24"/>
          <w:szCs w:val="24"/>
        </w:rPr>
        <w:t xml:space="preserve"> practice” is any act or omission, including misrepresentation, that knowingly or recklessly misleads, or attempts to mislead, a party</w:t>
      </w:r>
      <w:r w:rsidR="00946A05">
        <w:rPr>
          <w:rStyle w:val="FootnoteReference"/>
          <w:rFonts w:ascii="Segoe UI Symbol" w:eastAsia="Calibri" w:hAnsi="Segoe UI Symbol" w:cs="Times New Roman"/>
          <w:color w:val="000000"/>
          <w:sz w:val="24"/>
          <w:szCs w:val="24"/>
        </w:rPr>
        <w:footnoteReference w:id="17"/>
      </w:r>
      <w:r w:rsidRPr="008E7A2D">
        <w:rPr>
          <w:rFonts w:ascii="Segoe UI Symbol" w:eastAsia="Calibri" w:hAnsi="Segoe UI Symbol" w:cs="Times New Roman"/>
          <w:color w:val="000000"/>
          <w:sz w:val="24"/>
          <w:szCs w:val="24"/>
        </w:rPr>
        <w:t xml:space="preserve"> to obtain financial or other benefit or to avoid an obligation;</w:t>
      </w:r>
    </w:p>
    <w:p w14:paraId="3B30EC82" w14:textId="77777777" w:rsidR="008E7A2D" w:rsidRPr="008E7A2D" w:rsidRDefault="008E7A2D">
      <w:pPr>
        <w:numPr>
          <w:ilvl w:val="0"/>
          <w:numId w:val="127"/>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collusive</w:t>
      </w:r>
      <w:proofErr w:type="gramEnd"/>
      <w:r w:rsidRPr="008E7A2D">
        <w:rPr>
          <w:rFonts w:ascii="Segoe UI Symbol" w:eastAsia="Calibri" w:hAnsi="Segoe UI Symbol" w:cs="Times New Roman"/>
          <w:color w:val="000000"/>
          <w:sz w:val="24"/>
          <w:szCs w:val="24"/>
        </w:rPr>
        <w:t xml:space="preserve"> practice” is an arrangement between two or more parties designed to achieve an improper purpose, including to influence improperly the actions of another party;</w:t>
      </w:r>
    </w:p>
    <w:p w14:paraId="5EEDFE42" w14:textId="77777777" w:rsidR="008E7A2D" w:rsidRPr="008E7A2D" w:rsidRDefault="008E7A2D">
      <w:pPr>
        <w:numPr>
          <w:ilvl w:val="0"/>
          <w:numId w:val="127"/>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coercive</w:t>
      </w:r>
      <w:proofErr w:type="gramEnd"/>
      <w:r w:rsidRPr="008E7A2D">
        <w:rPr>
          <w:rFonts w:ascii="Segoe UI Symbol" w:eastAsia="Calibri" w:hAnsi="Segoe UI Symbol" w:cs="Times New Roman"/>
          <w:color w:val="000000"/>
          <w:sz w:val="24"/>
          <w:szCs w:val="24"/>
        </w:rPr>
        <w:t xml:space="preserve"> practice” is impairing or harming, or threatening to impair or harm, directly or indirectly, any party or the property of the party to influence improperly the actions of a party;</w:t>
      </w:r>
    </w:p>
    <w:p w14:paraId="6B400B4E" w14:textId="77777777" w:rsidR="008E7A2D" w:rsidRPr="008E7A2D" w:rsidRDefault="008E7A2D">
      <w:pPr>
        <w:numPr>
          <w:ilvl w:val="0"/>
          <w:numId w:val="127"/>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obstructive</w:t>
      </w:r>
      <w:proofErr w:type="gramEnd"/>
      <w:r w:rsidRPr="008E7A2D">
        <w:rPr>
          <w:rFonts w:ascii="Segoe UI Symbol" w:eastAsia="Calibri" w:hAnsi="Segoe UI Symbol" w:cs="Times New Roman"/>
          <w:color w:val="000000"/>
          <w:sz w:val="24"/>
          <w:szCs w:val="24"/>
        </w:rPr>
        <w:t xml:space="preserve"> practice” is:</w:t>
      </w:r>
    </w:p>
    <w:p w14:paraId="12FEADAB" w14:textId="77777777" w:rsidR="008E7A2D" w:rsidRPr="008E7A2D" w:rsidRDefault="008E7A2D">
      <w:pPr>
        <w:numPr>
          <w:ilvl w:val="0"/>
          <w:numId w:val="128"/>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lastRenderedPageBreak/>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F593630" w14:textId="77777777" w:rsidR="008E7A2D" w:rsidRPr="008E7A2D" w:rsidRDefault="008E7A2D">
      <w:pPr>
        <w:numPr>
          <w:ilvl w:val="0"/>
          <w:numId w:val="128"/>
        </w:numPr>
        <w:autoSpaceDE w:val="0"/>
        <w:autoSpaceDN w:val="0"/>
        <w:adjustRightInd w:val="0"/>
        <w:spacing w:after="120" w:line="240" w:lineRule="auto"/>
        <w:ind w:hanging="54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acts intended to materially impede the exercise of the Bank’s inspection and audit rights provided for under paragraph 2.2 e. below.</w:t>
      </w:r>
    </w:p>
    <w:p w14:paraId="2C80AAB4" w14:textId="77777777" w:rsidR="008E7A2D" w:rsidRPr="008E7A2D" w:rsidRDefault="008E7A2D">
      <w:pPr>
        <w:numPr>
          <w:ilvl w:val="0"/>
          <w:numId w:val="126"/>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5F217802" w14:textId="77777777" w:rsidR="008E7A2D" w:rsidRPr="008E7A2D" w:rsidRDefault="008E7A2D">
      <w:pPr>
        <w:numPr>
          <w:ilvl w:val="0"/>
          <w:numId w:val="126"/>
        </w:numPr>
        <w:autoSpaceDE w:val="0"/>
        <w:autoSpaceDN w:val="0"/>
        <w:adjustRightInd w:val="0"/>
        <w:spacing w:after="120" w:line="240" w:lineRule="auto"/>
        <w:jc w:val="both"/>
        <w:rPr>
          <w:rFonts w:ascii="Segoe UI Symbol" w:eastAsia="Calibri" w:hAnsi="Segoe UI Symbol" w:cs="Times New Roman"/>
        </w:rPr>
      </w:pPr>
      <w:r w:rsidRPr="008E7A2D">
        <w:rPr>
          <w:rFonts w:ascii="Segoe UI Symbol" w:eastAsia="Calibri" w:hAnsi="Segoe UI Symbol" w:cs="Times New Roman"/>
          <w:color w:val="000000"/>
          <w:sz w:val="24"/>
          <w:szCs w:val="24"/>
        </w:rPr>
        <w:t xml:space="preserve">In addition to the legal remedies set out in the relevant Legal Agreement, may take other appropriate actions, including declaring </w:t>
      </w:r>
      <w:proofErr w:type="spellStart"/>
      <w:r w:rsidRPr="008E7A2D">
        <w:rPr>
          <w:rFonts w:ascii="Segoe UI Symbol" w:eastAsia="Calibri" w:hAnsi="Segoe UI Symbol" w:cs="Times New Roman"/>
          <w:color w:val="000000"/>
          <w:sz w:val="24"/>
          <w:szCs w:val="24"/>
        </w:rPr>
        <w:t>misprocurement</w:t>
      </w:r>
      <w:proofErr w:type="spellEnd"/>
      <w:r w:rsidRPr="008E7A2D">
        <w:rPr>
          <w:rFonts w:ascii="Segoe UI Symbol" w:eastAsia="Calibri" w:hAnsi="Segoe UI Symbol"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205BC8B" w14:textId="77777777" w:rsidR="008E7A2D" w:rsidRPr="008E7A2D" w:rsidRDefault="008E7A2D">
      <w:pPr>
        <w:numPr>
          <w:ilvl w:val="0"/>
          <w:numId w:val="126"/>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 xml:space="preserve">Pursuant to the Bank’s </w:t>
      </w:r>
      <w:r w:rsidRPr="008E7A2D">
        <w:rPr>
          <w:rFonts w:ascii="Segoe UI Symbol" w:eastAsia="Calibri" w:hAnsi="Segoe UI Symbol" w:cs="Times New Roman"/>
          <w:sz w:val="24"/>
          <w:szCs w:val="24"/>
        </w:rPr>
        <w:t xml:space="preserve">Integrity Framework </w:t>
      </w:r>
      <w:r w:rsidRPr="008E7A2D">
        <w:rPr>
          <w:rFonts w:ascii="Segoe UI Symbol" w:eastAsia="Calibri" w:hAnsi="Segoe UI Symbol" w:cs="Times New Roman"/>
          <w:color w:val="000000"/>
          <w:sz w:val="24"/>
          <w:szCs w:val="24"/>
        </w:rPr>
        <w:t>and in accordance with the Bank’s prevailing sanctions policies and procedures, may sanction a firm or individual, either indefinitely or for a stated period of time, including by publicly declaring such firm or individual ineligible (</w:t>
      </w:r>
      <w:proofErr w:type="spellStart"/>
      <w:r w:rsidRPr="008E7A2D">
        <w:rPr>
          <w:rFonts w:ascii="Segoe UI Symbol" w:eastAsia="Calibri" w:hAnsi="Segoe UI Symbol" w:cs="Times New Roman"/>
          <w:color w:val="000000"/>
          <w:sz w:val="24"/>
          <w:szCs w:val="24"/>
        </w:rPr>
        <w:t>i</w:t>
      </w:r>
      <w:proofErr w:type="spellEnd"/>
      <w:r w:rsidRPr="008E7A2D">
        <w:rPr>
          <w:rFonts w:ascii="Segoe UI Symbol" w:eastAsia="Calibri" w:hAnsi="Segoe UI Symbol" w:cs="Times New Roman"/>
          <w:color w:val="000000"/>
          <w:sz w:val="24"/>
          <w:szCs w:val="24"/>
        </w:rPr>
        <w:t>) to be awarded or otherwise benefit from a Bank-financed contract, financially or in any other manner;</w:t>
      </w:r>
      <w:r w:rsidRPr="008E7A2D">
        <w:rPr>
          <w:rFonts w:ascii="Segoe UI Symbol" w:eastAsia="Calibri" w:hAnsi="Segoe UI Symbol" w:cs="Times New Roman"/>
          <w:color w:val="000000"/>
          <w:sz w:val="24"/>
          <w:szCs w:val="24"/>
          <w:vertAlign w:val="superscript"/>
        </w:rPr>
        <w:footnoteReference w:id="18"/>
      </w:r>
      <w:r w:rsidRPr="008E7A2D">
        <w:rPr>
          <w:rFonts w:ascii="Segoe UI Symbol" w:eastAsia="Calibri" w:hAnsi="Segoe UI Symbol" w:cs="Times New Roman"/>
          <w:color w:val="000000"/>
          <w:sz w:val="24"/>
          <w:szCs w:val="24"/>
        </w:rPr>
        <w:t xml:space="preserve"> (ii) to be a nominated</w:t>
      </w:r>
      <w:r w:rsidRPr="008E7A2D">
        <w:rPr>
          <w:rFonts w:ascii="Segoe UI Symbol" w:eastAsia="Calibri" w:hAnsi="Segoe UI Symbol" w:cs="Times New Roman"/>
          <w:color w:val="000000"/>
          <w:sz w:val="24"/>
          <w:szCs w:val="24"/>
          <w:vertAlign w:val="superscript"/>
        </w:rPr>
        <w:footnoteReference w:id="19"/>
      </w:r>
      <w:r w:rsidRPr="008E7A2D">
        <w:rPr>
          <w:rFonts w:ascii="Segoe UI Symbol" w:eastAsia="Calibri" w:hAnsi="Segoe UI Symbol" w:cs="Times New Roman"/>
          <w:color w:val="000000"/>
          <w:sz w:val="24"/>
          <w:szCs w:val="24"/>
        </w:rPr>
        <w:t xml:space="preserve"> sub-contractor, consultant, manufacturer or supplier, or service provider of an otherwise eligible firm being awarded a Bank-financed contract; and (iii) to receive the proceeds </w:t>
      </w:r>
      <w:r w:rsidRPr="008E7A2D">
        <w:rPr>
          <w:rFonts w:ascii="Segoe UI Symbol" w:eastAsia="Calibri" w:hAnsi="Segoe UI Symbol" w:cs="Times New Roman"/>
          <w:color w:val="000000"/>
          <w:sz w:val="24"/>
          <w:szCs w:val="24"/>
        </w:rPr>
        <w:lastRenderedPageBreak/>
        <w:t xml:space="preserve">of any loan made by the Bank or otherwise to participate further in the preparation or implementation of any Bank-financed project; </w:t>
      </w:r>
    </w:p>
    <w:p w14:paraId="511EF5D7" w14:textId="77777777" w:rsidR="008E7A2D" w:rsidRPr="008E7A2D" w:rsidRDefault="008E7A2D">
      <w:pPr>
        <w:numPr>
          <w:ilvl w:val="0"/>
          <w:numId w:val="126"/>
        </w:numPr>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Requires that a clause be included in bidding documents and in contracts financed by a Bank loan, requiring (</w:t>
      </w:r>
      <w:proofErr w:type="spellStart"/>
      <w:r w:rsidRPr="008E7A2D">
        <w:rPr>
          <w:rFonts w:ascii="Segoe UI Symbol" w:eastAsia="Calibri" w:hAnsi="Segoe UI Symbol" w:cs="Times New Roman"/>
          <w:color w:val="000000"/>
          <w:sz w:val="24"/>
          <w:szCs w:val="24"/>
        </w:rPr>
        <w:t>i</w:t>
      </w:r>
      <w:proofErr w:type="spellEnd"/>
      <w:r w:rsidRPr="008E7A2D">
        <w:rPr>
          <w:rFonts w:ascii="Segoe UI Symbol" w:eastAsia="Calibri" w:hAnsi="Segoe UI Symbol" w:cs="Times New Roman"/>
          <w:color w:val="000000"/>
          <w:sz w:val="24"/>
          <w:szCs w:val="24"/>
        </w:rPr>
        <w:t>) bidders (applicants</w:t>
      </w:r>
      <w:proofErr w:type="gramStart"/>
      <w:r w:rsidRPr="008E7A2D">
        <w:rPr>
          <w:rFonts w:ascii="Segoe UI Symbol" w:eastAsia="Calibri" w:hAnsi="Segoe UI Symbol" w:cs="Times New Roman"/>
          <w:color w:val="000000"/>
          <w:sz w:val="24"/>
          <w:szCs w:val="24"/>
        </w:rPr>
        <w:t>),  consultants</w:t>
      </w:r>
      <w:proofErr w:type="gramEnd"/>
      <w:r w:rsidRPr="008E7A2D">
        <w:rPr>
          <w:rFonts w:ascii="Segoe UI Symbol" w:eastAsia="Calibri" w:hAnsi="Segoe UI Symbol" w:cs="Times New Roman"/>
          <w:color w:val="000000"/>
          <w:sz w:val="24"/>
          <w:szCs w:val="24"/>
        </w:rPr>
        <w:t>, contractors, and suppliers, and their sub-contractors, sub-consultants, service providers, suppliers, agents personnel, permit the Bank to inspect</w:t>
      </w:r>
      <w:r w:rsidRPr="008E7A2D">
        <w:rPr>
          <w:rFonts w:ascii="Segoe UI Symbol" w:eastAsia="Calibri" w:hAnsi="Segoe UI Symbol" w:cs="Times New Roman"/>
          <w:color w:val="000000"/>
          <w:sz w:val="24"/>
          <w:szCs w:val="24"/>
          <w:vertAlign w:val="superscript"/>
        </w:rPr>
        <w:footnoteReference w:id="20"/>
      </w:r>
      <w:r w:rsidRPr="008E7A2D">
        <w:rPr>
          <w:rFonts w:ascii="Segoe UI Symbol" w:eastAsia="Calibri" w:hAnsi="Segoe UI Symbol" w:cs="Times New Roman"/>
          <w:color w:val="000000"/>
          <w:sz w:val="24"/>
          <w:szCs w:val="24"/>
        </w:rPr>
        <w:t xml:space="preserve"> all accounts, records and other documents relating to the procurement process, selection and/or contract execution, and to have them audited by auditors appointed by the Bank.</w:t>
      </w:r>
    </w:p>
    <w:p w14:paraId="2BCA0EAD"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01A1C6F6"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365A831D"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4964CEC5"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3B5D3BB3"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02C81D98"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52240258"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4A7AD7AA"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033EC835" w14:textId="77777777" w:rsidR="0087435D" w:rsidRPr="0087435D" w:rsidRDefault="0087435D" w:rsidP="0087435D">
      <w:pPr>
        <w:pStyle w:val="Sec8Clauses"/>
        <w:numPr>
          <w:ilvl w:val="0"/>
          <w:numId w:val="0"/>
        </w:numPr>
        <w:ind w:left="432"/>
        <w:jc w:val="center"/>
        <w:rPr>
          <w:noProof/>
          <w:sz w:val="28"/>
          <w:szCs w:val="28"/>
        </w:rPr>
      </w:pPr>
      <w:bookmarkStart w:id="675" w:name="_Toc46152378"/>
      <w:r w:rsidRPr="0087435D">
        <w:rPr>
          <w:noProof/>
          <w:sz w:val="28"/>
          <w:szCs w:val="28"/>
        </w:rPr>
        <w:lastRenderedPageBreak/>
        <w:t xml:space="preserve">APPENDIX </w:t>
      </w:r>
      <w:r>
        <w:rPr>
          <w:noProof/>
          <w:sz w:val="28"/>
          <w:szCs w:val="28"/>
        </w:rPr>
        <w:t>2</w:t>
      </w:r>
      <w:r w:rsidRPr="0087435D">
        <w:rPr>
          <w:noProof/>
          <w:sz w:val="28"/>
          <w:szCs w:val="28"/>
        </w:rPr>
        <w:t xml:space="preserve"> TO GENERAL CONDITIONS</w:t>
      </w:r>
    </w:p>
    <w:p w14:paraId="1A935C9E" w14:textId="77777777" w:rsidR="008E7A2D" w:rsidRPr="0087435D" w:rsidRDefault="008E7A2D" w:rsidP="0087435D">
      <w:pPr>
        <w:pStyle w:val="Sec8Clauses"/>
        <w:numPr>
          <w:ilvl w:val="0"/>
          <w:numId w:val="0"/>
        </w:numPr>
        <w:ind w:left="432"/>
        <w:jc w:val="center"/>
        <w:rPr>
          <w:sz w:val="28"/>
          <w:szCs w:val="28"/>
        </w:rPr>
      </w:pPr>
      <w:r w:rsidRPr="0087435D">
        <w:rPr>
          <w:sz w:val="28"/>
          <w:szCs w:val="28"/>
        </w:rPr>
        <w:t>Eligible Countries</w:t>
      </w:r>
      <w:bookmarkEnd w:id="675"/>
    </w:p>
    <w:p w14:paraId="2254D83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BF6A286" w14:textId="24E997D0" w:rsidR="008E7A2D" w:rsidRPr="008E7A2D" w:rsidRDefault="008E7A2D" w:rsidP="008E7A2D">
      <w:pPr>
        <w:spacing w:before="144" w:after="0" w:line="276" w:lineRule="exact"/>
        <w:jc w:val="center"/>
        <w:rPr>
          <w:rFonts w:ascii="Segoe UI Symbol" w:eastAsia="Times New Roman" w:hAnsi="Segoe UI Symbol" w:cs="Times New Roman"/>
          <w:b/>
          <w:bCs/>
          <w:spacing w:val="-7"/>
          <w:sz w:val="28"/>
          <w:szCs w:val="24"/>
        </w:rPr>
      </w:pPr>
      <w:r w:rsidRPr="008E7A2D">
        <w:rPr>
          <w:rFonts w:ascii="Segoe UI Symbol" w:eastAsia="Times New Roman" w:hAnsi="Segoe UI Symbol" w:cs="Times New Roman"/>
          <w:b/>
          <w:bCs/>
          <w:spacing w:val="-7"/>
          <w:sz w:val="28"/>
          <w:szCs w:val="24"/>
        </w:rPr>
        <w:t>Eligibility for the Provision of Goods, Works and Services in Bank</w:t>
      </w:r>
      <w:r w:rsidR="00946A05">
        <w:rPr>
          <w:rFonts w:ascii="Segoe UI Symbol" w:eastAsia="Times New Roman" w:hAnsi="Segoe UI Symbol" w:cs="Times New Roman"/>
          <w:b/>
          <w:bCs/>
          <w:spacing w:val="-7"/>
          <w:sz w:val="28"/>
          <w:szCs w:val="24"/>
        </w:rPr>
        <w:t xml:space="preserve"> Group </w:t>
      </w:r>
      <w:r w:rsidRPr="008E7A2D">
        <w:rPr>
          <w:rFonts w:ascii="Segoe UI Symbol" w:eastAsia="Times New Roman" w:hAnsi="Segoe UI Symbol" w:cs="Times New Roman"/>
          <w:b/>
          <w:bCs/>
          <w:spacing w:val="-7"/>
          <w:sz w:val="28"/>
          <w:szCs w:val="24"/>
        </w:rPr>
        <w:t>Financed</w:t>
      </w:r>
      <w:r w:rsidR="00946A05">
        <w:rPr>
          <w:rFonts w:ascii="Segoe UI Symbol" w:eastAsia="Times New Roman" w:hAnsi="Segoe UI Symbol" w:cs="Times New Roman"/>
          <w:b/>
          <w:bCs/>
          <w:spacing w:val="-7"/>
          <w:sz w:val="28"/>
          <w:szCs w:val="24"/>
        </w:rPr>
        <w:t xml:space="preserve"> </w:t>
      </w:r>
      <w:r w:rsidRPr="008E7A2D">
        <w:rPr>
          <w:rFonts w:ascii="Segoe UI Symbol" w:eastAsia="Times New Roman" w:hAnsi="Segoe UI Symbol" w:cs="Times New Roman"/>
          <w:b/>
          <w:bCs/>
          <w:spacing w:val="-7"/>
          <w:sz w:val="28"/>
          <w:szCs w:val="24"/>
        </w:rPr>
        <w:t>Procurement</w:t>
      </w:r>
    </w:p>
    <w:p w14:paraId="2FC5B68A" w14:textId="77777777" w:rsidR="008E7A2D" w:rsidRPr="008E7A2D" w:rsidRDefault="008E7A2D" w:rsidP="008E7A2D">
      <w:pPr>
        <w:spacing w:before="144" w:after="0" w:line="276" w:lineRule="exact"/>
        <w:jc w:val="center"/>
        <w:rPr>
          <w:rFonts w:ascii="Segoe UI Symbol" w:eastAsia="Times New Roman" w:hAnsi="Segoe UI Symbol" w:cs="Times New Roman"/>
          <w:b/>
          <w:bCs/>
          <w:spacing w:val="-7"/>
          <w:sz w:val="24"/>
          <w:szCs w:val="24"/>
        </w:rPr>
      </w:pPr>
    </w:p>
    <w:p w14:paraId="4EF88707" w14:textId="77777777" w:rsidR="008E7A2D" w:rsidRPr="008E7A2D" w:rsidRDefault="008E7A2D">
      <w:pPr>
        <w:numPr>
          <w:ilvl w:val="0"/>
          <w:numId w:val="142"/>
        </w:num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u w:val="single"/>
        </w:rPr>
        <w:t>Provisions under Section 5 “Eligibility” of the Procurement Policy for Bank Group Funded Operations and Chapter A2 of the Operations Procurement Manual under Procurement Framework of the African Development Bank</w:t>
      </w:r>
    </w:p>
    <w:p w14:paraId="2F60E88B" w14:textId="77777777" w:rsidR="008E7A2D" w:rsidRPr="008E7A2D" w:rsidRDefault="008E7A2D" w:rsidP="008E7A2D">
      <w:pPr>
        <w:spacing w:after="0" w:line="240" w:lineRule="auto"/>
        <w:ind w:left="720"/>
        <w:rPr>
          <w:rFonts w:ascii="Segoe UI Symbol" w:eastAsia="Times New Roman" w:hAnsi="Segoe UI Symbol" w:cs="Times New Roman"/>
          <w:sz w:val="24"/>
          <w:szCs w:val="24"/>
        </w:rPr>
      </w:pPr>
    </w:p>
    <w:p w14:paraId="0EB49085" w14:textId="029CFE5E" w:rsidR="00946A05" w:rsidRDefault="008E7A2D">
      <w:pPr>
        <w:pStyle w:val="ListParagraph"/>
        <w:numPr>
          <w:ilvl w:val="0"/>
          <w:numId w:val="149"/>
        </w:numPr>
        <w:ind w:left="709"/>
        <w:jc w:val="both"/>
        <w:rPr>
          <w:rFonts w:ascii="Segoe UI Symbol" w:hAnsi="Segoe UI Symbol"/>
        </w:rPr>
      </w:pPr>
      <w:r w:rsidRPr="00946A05">
        <w:rPr>
          <w:rFonts w:ascii="Segoe UI Symbol" w:hAnsi="Segoe UI Symbol"/>
        </w:rPr>
        <w:t xml:space="preserve">The African Development Fund </w:t>
      </w:r>
      <w:r w:rsidR="00946A05">
        <w:rPr>
          <w:rFonts w:ascii="Segoe UI Symbol" w:hAnsi="Segoe UI Symbol"/>
        </w:rPr>
        <w:t xml:space="preserve">(ADF) </w:t>
      </w:r>
      <w:r w:rsidRPr="00946A05">
        <w:rPr>
          <w:rFonts w:ascii="Segoe UI Symbol" w:hAnsi="Segoe UI Symbol"/>
        </w:rPr>
        <w:t xml:space="preserve">permits firms and individuals from all countries to offer goods, works and services for ADF funded projects. </w:t>
      </w:r>
    </w:p>
    <w:p w14:paraId="04F5CE85" w14:textId="77777777" w:rsidR="00946A05" w:rsidRDefault="00946A05" w:rsidP="00946A05">
      <w:pPr>
        <w:spacing w:after="0" w:line="240" w:lineRule="auto"/>
        <w:jc w:val="both"/>
        <w:rPr>
          <w:rFonts w:ascii="Segoe UI Symbol" w:hAnsi="Segoe UI Symbol"/>
        </w:rPr>
      </w:pPr>
    </w:p>
    <w:p w14:paraId="33C5DD89" w14:textId="279F30B6" w:rsidR="008E7A2D" w:rsidRPr="00946A05" w:rsidRDefault="008E7A2D" w:rsidP="00946A05">
      <w:pPr>
        <w:ind w:left="709"/>
        <w:jc w:val="both"/>
        <w:rPr>
          <w:rFonts w:ascii="Segoe UI Symbol" w:hAnsi="Segoe UI Symbol"/>
        </w:rPr>
      </w:pPr>
      <w:r w:rsidRPr="00946A05">
        <w:rPr>
          <w:rFonts w:ascii="Segoe UI Symbol" w:hAnsi="Segoe UI Symbol"/>
        </w:rPr>
        <w:t>However, t</w:t>
      </w:r>
      <w:r w:rsidRPr="00946A05">
        <w:rPr>
          <w:rFonts w:ascii="Segoe UI Symbol" w:hAnsi="Segoe UI Symbol"/>
          <w:color w:val="000000"/>
        </w:rPr>
        <w:t xml:space="preserve">he proceeds of any Financing undertaken in the operations of the African Development Bank </w:t>
      </w:r>
      <w:r w:rsidR="00946A05">
        <w:rPr>
          <w:rFonts w:ascii="Segoe UI Symbol" w:hAnsi="Segoe UI Symbol"/>
          <w:color w:val="000000"/>
        </w:rPr>
        <w:t xml:space="preserve">(ADB) </w:t>
      </w:r>
      <w:r w:rsidRPr="00946A05">
        <w:rPr>
          <w:rFonts w:ascii="Segoe UI Symbol" w:hAnsi="Segoe UI Symbol"/>
          <w:color w:val="000000"/>
        </w:rPr>
        <w:t xml:space="preserve">and the Nigeria Trust Fund </w:t>
      </w:r>
      <w:r w:rsidR="00946A05">
        <w:rPr>
          <w:rFonts w:ascii="Segoe UI Symbol" w:hAnsi="Segoe UI Symbol"/>
          <w:color w:val="000000"/>
        </w:rPr>
        <w:t xml:space="preserve">(NTF) </w:t>
      </w:r>
      <w:r w:rsidRPr="00946A05">
        <w:rPr>
          <w:rFonts w:ascii="Segoe UI Symbol" w:hAnsi="Segoe UI Symbol"/>
          <w:color w:val="000000"/>
        </w:rPr>
        <w:t>shall be used for procurement of goods and works, including the related services, provided by bidders from Eligible</w:t>
      </w:r>
      <w:r w:rsidRPr="008E7A2D">
        <w:rPr>
          <w:vertAlign w:val="superscript"/>
        </w:rPr>
        <w:footnoteReference w:id="21"/>
      </w:r>
      <w:r w:rsidRPr="00946A05">
        <w:rPr>
          <w:rFonts w:ascii="Segoe UI Symbol" w:hAnsi="Segoe UI Symbol"/>
          <w:color w:val="000000"/>
        </w:rPr>
        <w:t xml:space="preserve"> Countries.</w:t>
      </w:r>
      <w:r w:rsidRPr="008E7A2D">
        <w:rPr>
          <w:vertAlign w:val="superscript"/>
        </w:rPr>
        <w:footnoteReference w:id="22"/>
      </w:r>
      <w:r w:rsidRPr="00946A05">
        <w:rPr>
          <w:rFonts w:ascii="Segoe UI Symbol" w:hAnsi="Segoe UI Symbol"/>
          <w:color w:val="000000"/>
        </w:rPr>
        <w:t xml:space="preserve"> Any conditions for participation shall be limited to those that are essential to ensure the firm’s capability to fulfill the contract in question. In the case of ADB and NTF, bidders from non-Member Countries offering goods, works and related services (including transportation and insurance) are not eligible even if they offer these from Eligible Member Countries. Any waiver to this rule will be in accordance with the Articles 17(1) (d) of the Agreement Establishing the African Development Bank and 4.1 of the Agreement Establishing the Nigeria Trust Fund.</w:t>
      </w:r>
    </w:p>
    <w:p w14:paraId="48D09DB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63F8A97" w14:textId="77777777" w:rsidR="008E7A2D" w:rsidRPr="008E7A2D" w:rsidRDefault="008E7A2D">
      <w:pPr>
        <w:numPr>
          <w:ilvl w:val="0"/>
          <w:numId w:val="142"/>
        </w:num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u w:val="single"/>
        </w:rPr>
        <w:t>Rules and Procedures for Procurement of Goods and Works</w:t>
      </w:r>
    </w:p>
    <w:p w14:paraId="4EB4882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ED88DC5" w14:textId="77777777"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t>Overview</w:t>
      </w:r>
    </w:p>
    <w:p w14:paraId="54C3A897" w14:textId="77777777" w:rsidR="008E7A2D" w:rsidRPr="00946A05" w:rsidRDefault="008E7A2D">
      <w:pPr>
        <w:pStyle w:val="ListParagraph"/>
        <w:numPr>
          <w:ilvl w:val="0"/>
          <w:numId w:val="150"/>
        </w:numPr>
        <w:ind w:left="709"/>
        <w:jc w:val="both"/>
        <w:rPr>
          <w:rFonts w:ascii="Segoe UI Symbol" w:hAnsi="Segoe UI Symbol"/>
        </w:rPr>
      </w:pPr>
      <w:r w:rsidRPr="00946A05">
        <w:rPr>
          <w:rFonts w:ascii="Segoe UI Symbol" w:hAnsi="Segoe UI Symbol"/>
        </w:rPr>
        <w:t>The eligibility criteria for participation in the supply of goods, works and related services, to be procured through the ADB and NTF Financing, derive from the requirements of the Agreement Establishing the African Development Bank, Article 17.1.d, and the Agreement Establishing the Nigeria Trust Fund, Article 4.1. The foregoing requirements basically prescribe two types of eligibility criteria:</w:t>
      </w:r>
    </w:p>
    <w:p w14:paraId="71278397" w14:textId="77777777" w:rsidR="008E7A2D" w:rsidRPr="008E7A2D" w:rsidRDefault="008E7A2D">
      <w:pPr>
        <w:numPr>
          <w:ilvl w:val="0"/>
          <w:numId w:val="143"/>
        </w:numPr>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eligibility of the bidder;</w:t>
      </w:r>
    </w:p>
    <w:p w14:paraId="13F036C9" w14:textId="77777777" w:rsidR="008E7A2D" w:rsidRPr="008E7A2D" w:rsidRDefault="008E7A2D">
      <w:pPr>
        <w:numPr>
          <w:ilvl w:val="0"/>
          <w:numId w:val="143"/>
        </w:numPr>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eligibility of the goods, works and related services.</w:t>
      </w:r>
    </w:p>
    <w:p w14:paraId="01728B79" w14:textId="1663E842"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lastRenderedPageBreak/>
        <w:t>Eligibility of the Bidder</w:t>
      </w:r>
      <w:r w:rsidR="000A351B" w:rsidRPr="000A351B">
        <w:t xml:space="preserve"> </w:t>
      </w:r>
      <w:r w:rsidR="000A351B" w:rsidRPr="000A351B">
        <w:rPr>
          <w:rFonts w:ascii="Segoe UI Symbol" w:eastAsia="Times New Roman" w:hAnsi="Segoe UI Symbol" w:cs="Times New Roman"/>
          <w:b/>
          <w:sz w:val="24"/>
          <w:szCs w:val="20"/>
        </w:rPr>
        <w:t>Under the ADB &amp; NTF Financing</w:t>
      </w:r>
    </w:p>
    <w:p w14:paraId="225D5B4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2828C3A" w14:textId="77777777" w:rsidR="008E7A2D" w:rsidRPr="00946A05" w:rsidRDefault="008E7A2D">
      <w:pPr>
        <w:pStyle w:val="ListParagraph"/>
        <w:numPr>
          <w:ilvl w:val="0"/>
          <w:numId w:val="150"/>
        </w:numPr>
        <w:ind w:left="567"/>
        <w:jc w:val="both"/>
        <w:rPr>
          <w:rFonts w:ascii="Segoe UI Symbol" w:hAnsi="Segoe UI Symbol"/>
        </w:rPr>
      </w:pPr>
      <w:r w:rsidRPr="00946A05">
        <w:rPr>
          <w:rFonts w:ascii="Segoe UI Symbol" w:hAnsi="Segoe UI Symbol"/>
        </w:rPr>
        <w:t>The eligibility of the bidder shall be based on nationality, in accordance with the following rules:</w:t>
      </w:r>
    </w:p>
    <w:p w14:paraId="154A7A95" w14:textId="1AC9D525"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Natural Persons</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bCs/>
          <w:sz w:val="24"/>
          <w:szCs w:val="24"/>
        </w:rPr>
        <w:t xml:space="preserve"> </w:t>
      </w:r>
      <w:r w:rsidRPr="008E7A2D">
        <w:rPr>
          <w:rFonts w:ascii="Segoe UI Symbol" w:eastAsia="Times New Roman" w:hAnsi="Segoe UI Symbol" w:cs="Times New Roman"/>
          <w:sz w:val="24"/>
          <w:szCs w:val="24"/>
        </w:rPr>
        <w:t xml:space="preserve">A natural person is eligible if he or she is a national of a Member Country of the </w:t>
      </w:r>
      <w:r w:rsidR="002F41C4">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 xml:space="preserve">. Where a person has more than one nationality, such a person shall be eligible if the nationality indicated in his or her bid is that of a Member Country of </w:t>
      </w:r>
      <w:r w:rsidR="00946A05">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654D5867" w14:textId="77777777"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Corporations</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bCs/>
          <w:sz w:val="24"/>
          <w:szCs w:val="24"/>
        </w:rPr>
        <w:t xml:space="preserve"> </w:t>
      </w:r>
      <w:r w:rsidRPr="008E7A2D">
        <w:rPr>
          <w:rFonts w:ascii="Segoe UI Symbol" w:eastAsia="Times New Roman" w:hAnsi="Segoe UI Symbol" w:cs="Times New Roman"/>
          <w:sz w:val="24"/>
          <w:szCs w:val="24"/>
        </w:rPr>
        <w:t>A corporation is eligible if it satisfies the following criteria:</w:t>
      </w:r>
    </w:p>
    <w:p w14:paraId="6345630C" w14:textId="77CF8582" w:rsidR="008E7A2D" w:rsidRPr="008E7A2D" w:rsidRDefault="008E7A2D">
      <w:pPr>
        <w:numPr>
          <w:ilvl w:val="0"/>
          <w:numId w:val="144"/>
        </w:numPr>
        <w:spacing w:after="120" w:line="240" w:lineRule="auto"/>
        <w:ind w:left="144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is incorporated in a country that is a Member of the </w:t>
      </w:r>
      <w:r w:rsidR="00946A05">
        <w:rPr>
          <w:rFonts w:ascii="Segoe UI Symbol" w:eastAsia="Times New Roman" w:hAnsi="Segoe UI Symbol" w:cs="Times New Roman"/>
          <w:sz w:val="24"/>
          <w:szCs w:val="24"/>
        </w:rPr>
        <w:t>ADB;</w:t>
      </w:r>
    </w:p>
    <w:p w14:paraId="77F5B852" w14:textId="4E6FF558" w:rsidR="008E7A2D" w:rsidRPr="008E7A2D" w:rsidRDefault="008E7A2D">
      <w:pPr>
        <w:numPr>
          <w:ilvl w:val="0"/>
          <w:numId w:val="144"/>
        </w:numPr>
        <w:spacing w:after="120" w:line="240" w:lineRule="auto"/>
        <w:ind w:left="144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is a national of a country that is a Member of the </w:t>
      </w:r>
      <w:r w:rsidR="00946A05">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 as determined by the law of its place of incorporation;</w:t>
      </w:r>
      <w:r w:rsidR="009319AB">
        <w:rPr>
          <w:rFonts w:ascii="Segoe UI Symbol" w:eastAsia="Times New Roman" w:hAnsi="Segoe UI Symbol" w:cs="Times New Roman"/>
          <w:sz w:val="24"/>
          <w:szCs w:val="24"/>
        </w:rPr>
        <w:t xml:space="preserve"> and</w:t>
      </w:r>
    </w:p>
    <w:p w14:paraId="28AD1063" w14:textId="4F5FD706" w:rsidR="008E7A2D" w:rsidRPr="008E7A2D" w:rsidRDefault="008E7A2D">
      <w:pPr>
        <w:numPr>
          <w:ilvl w:val="0"/>
          <w:numId w:val="144"/>
        </w:numPr>
        <w:spacing w:after="120" w:line="240" w:lineRule="auto"/>
        <w:ind w:left="144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has its principal place of business in a country that is a Member of the </w:t>
      </w:r>
      <w:r w:rsidR="00946A05">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125A5D57" w14:textId="77777777"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lang w:val="en-GB"/>
        </w:rPr>
      </w:pPr>
      <w:bookmarkStart w:id="676" w:name="_Hlk27154682"/>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Joint Ventures and Associations</w:t>
      </w:r>
      <w:r w:rsidRPr="008E7A2D">
        <w:rPr>
          <w:rFonts w:ascii="Segoe UI Symbol" w:eastAsia="Times New Roman" w:hAnsi="Segoe UI Symbol" w:cs="Times New Roman"/>
          <w:sz w:val="24"/>
          <w:szCs w:val="24"/>
        </w:rPr>
        <w:t>: An unincorporated joint venture, partnership, or association, shall be eligible if more than 50% of the value of its works and/or services is executed by its members satisfying the eligibility requirements for individuals or corporations.</w:t>
      </w:r>
    </w:p>
    <w:bookmarkEnd w:id="676"/>
    <w:p w14:paraId="2FBB8F00" w14:textId="77777777" w:rsidR="008E7A2D" w:rsidRPr="008E7A2D" w:rsidRDefault="008E7A2D" w:rsidP="008E7A2D">
      <w:pPr>
        <w:keepNext/>
        <w:suppressAutoHyphens/>
        <w:spacing w:before="100" w:after="100" w:line="240" w:lineRule="auto"/>
        <w:ind w:firstLine="540"/>
        <w:rPr>
          <w:rFonts w:ascii="Segoe UI Symbol" w:eastAsia="Times New Roman" w:hAnsi="Segoe UI Symbol" w:cs="Times New Roman"/>
          <w:b/>
          <w:sz w:val="12"/>
          <w:szCs w:val="20"/>
        </w:rPr>
      </w:pPr>
    </w:p>
    <w:p w14:paraId="4969B5E9" w14:textId="77777777" w:rsidR="008E7A2D" w:rsidRPr="008E7A2D" w:rsidRDefault="008E7A2D" w:rsidP="009319AB">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t>Eligibility of the Goods, Works and Related Services</w:t>
      </w:r>
    </w:p>
    <w:p w14:paraId="77748D59" w14:textId="1AE0E2DB" w:rsidR="008E7A2D" w:rsidRPr="00946A05" w:rsidRDefault="008E7A2D">
      <w:pPr>
        <w:pStyle w:val="ListParagraph"/>
        <w:numPr>
          <w:ilvl w:val="0"/>
          <w:numId w:val="150"/>
        </w:numPr>
        <w:tabs>
          <w:tab w:val="left" w:pos="567"/>
        </w:tabs>
        <w:autoSpaceDE w:val="0"/>
        <w:autoSpaceDN w:val="0"/>
        <w:adjustRightInd w:val="0"/>
        <w:spacing w:before="120" w:after="120"/>
        <w:ind w:left="567"/>
        <w:jc w:val="both"/>
        <w:rPr>
          <w:rFonts w:ascii="Segoe UI Symbol" w:hAnsi="Segoe UI Symbol"/>
          <w:lang w:eastAsia="fr-FR"/>
        </w:rPr>
      </w:pPr>
      <w:r w:rsidRPr="00946A05">
        <w:rPr>
          <w:rFonts w:ascii="Segoe UI Symbol" w:hAnsi="Segoe UI Symbol"/>
          <w:lang w:eastAsia="fr-FR"/>
        </w:rPr>
        <w:t>In order to be eligible, the goods to be procured must have been mined, grown, or produced, in the form in which they are purchased, in an Eligible Member Country.</w:t>
      </w:r>
    </w:p>
    <w:p w14:paraId="4D5F8A24" w14:textId="179F4217" w:rsidR="008E7A2D" w:rsidRPr="00946A05" w:rsidRDefault="008E7A2D">
      <w:pPr>
        <w:pStyle w:val="ListParagraph"/>
        <w:numPr>
          <w:ilvl w:val="0"/>
          <w:numId w:val="150"/>
        </w:numPr>
        <w:tabs>
          <w:tab w:val="left" w:pos="567"/>
        </w:tabs>
        <w:autoSpaceDE w:val="0"/>
        <w:autoSpaceDN w:val="0"/>
        <w:adjustRightInd w:val="0"/>
        <w:spacing w:before="120" w:after="120"/>
        <w:ind w:left="567"/>
        <w:jc w:val="both"/>
        <w:rPr>
          <w:rFonts w:ascii="Segoe UI Symbol" w:hAnsi="Segoe UI Symbol"/>
          <w:lang w:eastAsia="fr-FR"/>
        </w:rPr>
      </w:pPr>
      <w:r w:rsidRPr="00946A05">
        <w:rPr>
          <w:rFonts w:ascii="Segoe UI Symbol" w:hAnsi="Segoe UI Symbol"/>
          <w:lang w:eastAsia="fr-FR"/>
        </w:rPr>
        <w:t xml:space="preserve">For works contracts, which may include civil works, plant construction, or turnkey contracts, the contractor must satisfy the nationality criteria of eligibility, either as a natural person, or corporation, or joint venture and association. </w:t>
      </w:r>
      <w:proofErr w:type="spellStart"/>
      <w:r w:rsidRPr="00946A05">
        <w:rPr>
          <w:rFonts w:ascii="Segoe UI Symbol" w:hAnsi="Segoe UI Symbol"/>
          <w:lang w:eastAsia="fr-FR"/>
        </w:rPr>
        <w:t>Labour</w:t>
      </w:r>
      <w:proofErr w:type="spellEnd"/>
      <w:r w:rsidRPr="00946A05">
        <w:rPr>
          <w:rFonts w:ascii="Segoe UI Symbol" w:hAnsi="Segoe UI Symbol"/>
          <w:lang w:eastAsia="fr-FR"/>
        </w:rPr>
        <w:t>, equipment, and materials needed for carrying out the works contract, shall be supplied from Eligible Member Countries.</w:t>
      </w:r>
    </w:p>
    <w:p w14:paraId="654355D3" w14:textId="77777777" w:rsidR="008E7A2D" w:rsidRPr="00946A05" w:rsidRDefault="008E7A2D">
      <w:pPr>
        <w:pStyle w:val="ListParagraph"/>
        <w:numPr>
          <w:ilvl w:val="0"/>
          <w:numId w:val="150"/>
        </w:numPr>
        <w:tabs>
          <w:tab w:val="left" w:pos="567"/>
        </w:tabs>
        <w:ind w:left="567"/>
        <w:jc w:val="both"/>
        <w:rPr>
          <w:rFonts w:ascii="Segoe UI Symbol" w:hAnsi="Segoe UI Symbol"/>
        </w:rPr>
      </w:pPr>
      <w:r w:rsidRPr="00946A05">
        <w:rPr>
          <w:rFonts w:ascii="Segoe UI Symbol" w:hAnsi="Segoe UI Symbol"/>
        </w:rPr>
        <w:t>For contracts, which have been awarded on the basis of Cost, Insurance and Freight (CIF), or Carriage and Insurance Paid (CIP), bidders shall be free to arrange for ocean and other transportation, and the related insurance, from any Eligible Member Country. On the other hand, where goods are shipped on FOB basis, and the Bank has agreed to finance transportation and insurance separately, which are arranged by the purchaser, under a separate contract, the Bank shall be satisfied that the services are supplied from Eligible Member Countries.</w:t>
      </w:r>
    </w:p>
    <w:p w14:paraId="63407C2E"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3BE8EC91" w14:textId="77777777" w:rsidR="008E7A2D" w:rsidRPr="008E7A2D" w:rsidRDefault="008E7A2D" w:rsidP="009319AB">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List of Eligible Countries</w:t>
      </w:r>
    </w:p>
    <w:p w14:paraId="71C85A2E"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2E3878F1" w14:textId="77777777" w:rsidR="008E7A2D" w:rsidRPr="009319AB" w:rsidRDefault="008E7A2D">
      <w:pPr>
        <w:pStyle w:val="ListParagraph"/>
        <w:numPr>
          <w:ilvl w:val="0"/>
          <w:numId w:val="150"/>
        </w:numPr>
        <w:ind w:left="567"/>
        <w:jc w:val="both"/>
        <w:rPr>
          <w:rFonts w:ascii="Segoe UI Symbol" w:hAnsi="Segoe UI Symbol"/>
        </w:rPr>
      </w:pPr>
      <w:r w:rsidRPr="009319AB">
        <w:rPr>
          <w:rFonts w:ascii="Segoe UI Symbol" w:hAnsi="Segoe UI Symbol"/>
        </w:rPr>
        <w:t>List of Eligible countries can be found in African Development Bank’s website:</w:t>
      </w:r>
    </w:p>
    <w:p w14:paraId="4784947C"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44413835" w14:textId="77777777" w:rsidR="00C25740" w:rsidRPr="005877DA" w:rsidRDefault="00000000" w:rsidP="00C25740">
      <w:pPr>
        <w:ind w:left="540"/>
        <w:jc w:val="both"/>
        <w:rPr>
          <w:rFonts w:ascii="Segoe UI Symbol" w:hAnsi="Segoe UI Symbol"/>
          <w:i/>
          <w:sz w:val="36"/>
          <w:szCs w:val="36"/>
        </w:rPr>
      </w:pPr>
      <w:hyperlink r:id="rId79" w:tgtFrame="_blank" w:history="1">
        <w:r w:rsidR="00C25740" w:rsidRPr="005877DA">
          <w:rPr>
            <w:rFonts w:ascii="Segoe UI Symbol" w:hAnsi="Segoe UI Symbol" w:cs="Arial"/>
            <w:i/>
            <w:color w:val="0000FF"/>
            <w:sz w:val="36"/>
            <w:szCs w:val="36"/>
            <w:u w:val="single"/>
            <w:vertAlign w:val="subscript"/>
          </w:rPr>
          <w:t>https://www.afdb.org/en/about-us/corporate-information/members/</w:t>
        </w:r>
      </w:hyperlink>
    </w:p>
    <w:p w14:paraId="151616F5" w14:textId="77777777" w:rsidR="00C25740" w:rsidRPr="005877DA" w:rsidRDefault="00C25740" w:rsidP="00C25740">
      <w:pPr>
        <w:pStyle w:val="BodyTextIndent2"/>
        <w:tabs>
          <w:tab w:val="clear" w:pos="720"/>
        </w:tabs>
        <w:ind w:left="0" w:firstLine="540"/>
        <w:jc w:val="both"/>
        <w:rPr>
          <w:rFonts w:ascii="Segoe UI Symbol" w:hAnsi="Segoe UI Symbol"/>
          <w:b/>
        </w:rPr>
      </w:pPr>
    </w:p>
    <w:p w14:paraId="0B7B7658" w14:textId="77777777" w:rsidR="008E7A2D" w:rsidRPr="008E7A2D" w:rsidRDefault="008E7A2D" w:rsidP="009319AB">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Ineligible Countries in reference to ITB 4.8 and ITB 5.1</w:t>
      </w:r>
    </w:p>
    <w:p w14:paraId="1A77D06F" w14:textId="77777777" w:rsidR="008E7A2D" w:rsidRPr="008E7A2D" w:rsidRDefault="008E7A2D" w:rsidP="008E7A2D">
      <w:pPr>
        <w:spacing w:after="0" w:line="240" w:lineRule="auto"/>
        <w:ind w:firstLine="540"/>
        <w:jc w:val="both"/>
        <w:rPr>
          <w:rFonts w:ascii="Segoe UI Symbol" w:eastAsia="Times New Roman" w:hAnsi="Segoe UI Symbol" w:cs="Times New Roman"/>
          <w:sz w:val="24"/>
          <w:szCs w:val="24"/>
        </w:rPr>
      </w:pPr>
    </w:p>
    <w:p w14:paraId="0183EA3A" w14:textId="77777777" w:rsidR="008E7A2D" w:rsidRPr="009319AB" w:rsidRDefault="008E7A2D">
      <w:pPr>
        <w:pStyle w:val="ListParagraph"/>
        <w:numPr>
          <w:ilvl w:val="0"/>
          <w:numId w:val="150"/>
        </w:numPr>
        <w:ind w:left="567"/>
        <w:jc w:val="both"/>
        <w:rPr>
          <w:rFonts w:ascii="Segoe UI Symbol" w:hAnsi="Segoe UI Symbol"/>
        </w:rPr>
      </w:pPr>
      <w:r w:rsidRPr="009319AB">
        <w:rPr>
          <w:rFonts w:ascii="Segoe UI Symbol" w:hAnsi="Segoe UI Symbol"/>
        </w:rPr>
        <w:t>In reference to ITB 4.8 and ITB 5.1, for the information of the Bidders, at the present time firms, goods and services from the following countries are excluded from this Bidding process:</w:t>
      </w:r>
    </w:p>
    <w:p w14:paraId="3CBD5384"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4639BB62" w14:textId="77777777" w:rsidR="008E7A2D" w:rsidRPr="008E7A2D" w:rsidRDefault="008E7A2D" w:rsidP="008E7A2D">
      <w:pPr>
        <w:spacing w:after="0" w:line="240" w:lineRule="auto"/>
        <w:ind w:left="540"/>
        <w:jc w:val="both"/>
        <w:rPr>
          <w:rFonts w:ascii="Segoe UI Symbol" w:eastAsia="Times New Roman" w:hAnsi="Segoe UI Symbol" w:cs="Times New Roman"/>
          <w:i/>
          <w:iCs/>
          <w:spacing w:val="-4"/>
          <w:sz w:val="24"/>
          <w:szCs w:val="24"/>
        </w:rPr>
      </w:pPr>
      <w:r w:rsidRPr="008E7A2D">
        <w:rPr>
          <w:rFonts w:ascii="Segoe UI Symbol" w:eastAsia="Times New Roman" w:hAnsi="Segoe UI Symbol" w:cs="Times New Roman"/>
          <w:spacing w:val="-2"/>
          <w:sz w:val="24"/>
          <w:szCs w:val="24"/>
        </w:rPr>
        <w:t>Under ITB 4.8(a) and ITB 5.1:</w:t>
      </w:r>
      <w:r w:rsidRPr="008E7A2D">
        <w:rPr>
          <w:rFonts w:ascii="Segoe UI Symbol" w:eastAsia="Times New Roman" w:hAnsi="Segoe UI Symbol" w:cs="Times New Roman"/>
          <w:i/>
          <w:iCs/>
          <w:spacing w:val="-4"/>
          <w:sz w:val="24"/>
          <w:szCs w:val="24"/>
        </w:rPr>
        <w:t xml:space="preserve"> [insert a list of the countries following approval by the Bank to apply the restriction or state “none”]. </w:t>
      </w:r>
    </w:p>
    <w:p w14:paraId="2FD66808" w14:textId="77777777" w:rsidR="008E7A2D" w:rsidRPr="008E7A2D" w:rsidRDefault="008E7A2D" w:rsidP="008E7A2D">
      <w:pPr>
        <w:spacing w:after="0" w:line="240" w:lineRule="auto"/>
        <w:ind w:left="540"/>
        <w:jc w:val="both"/>
        <w:rPr>
          <w:rFonts w:ascii="Segoe UI Symbol" w:eastAsia="Times New Roman" w:hAnsi="Segoe UI Symbol" w:cs="Times New Roman"/>
          <w:i/>
          <w:iCs/>
          <w:spacing w:val="-4"/>
          <w:sz w:val="24"/>
          <w:szCs w:val="24"/>
        </w:rPr>
      </w:pPr>
    </w:p>
    <w:p w14:paraId="4F61D50B" w14:textId="77777777" w:rsidR="008E7A2D" w:rsidRPr="008E7A2D" w:rsidRDefault="008E7A2D" w:rsidP="008E7A2D">
      <w:pPr>
        <w:spacing w:after="0" w:line="240" w:lineRule="auto"/>
        <w:ind w:left="540"/>
        <w:jc w:val="both"/>
        <w:rPr>
          <w:rFonts w:ascii="Segoe UI Symbol" w:eastAsia="Times New Roman" w:hAnsi="Segoe UI Symbol" w:cs="Times New Roman"/>
          <w:b/>
          <w:sz w:val="24"/>
          <w:szCs w:val="24"/>
        </w:rPr>
      </w:pPr>
      <w:r w:rsidRPr="008E7A2D">
        <w:rPr>
          <w:rFonts w:ascii="Segoe UI Symbol" w:eastAsia="Times New Roman" w:hAnsi="Segoe UI Symbol" w:cs="Times New Roman"/>
          <w:spacing w:val="-7"/>
          <w:sz w:val="24"/>
          <w:szCs w:val="24"/>
        </w:rPr>
        <w:t xml:space="preserve">Under ITB 4.8(b) and ITB 5.1: </w:t>
      </w:r>
      <w:r w:rsidRPr="008E7A2D">
        <w:rPr>
          <w:rFonts w:ascii="Segoe UI Symbol" w:eastAsia="Times New Roman" w:hAnsi="Segoe UI Symbol" w:cs="Times New Roman"/>
          <w:i/>
          <w:iCs/>
          <w:spacing w:val="-4"/>
          <w:sz w:val="24"/>
          <w:szCs w:val="24"/>
        </w:rPr>
        <w:t>[insert a list of the countries following approval by the Bank to apply the restriction or state “none”]</w:t>
      </w:r>
    </w:p>
    <w:p w14:paraId="7736F48A"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p>
    <w:p w14:paraId="12504168" w14:textId="77777777" w:rsidR="008E7A2D" w:rsidRPr="008E7A2D" w:rsidRDefault="008E7A2D" w:rsidP="008E7A2D">
      <w:pPr>
        <w:spacing w:before="240" w:after="240" w:line="240" w:lineRule="auto"/>
        <w:jc w:val="both"/>
        <w:outlineLvl w:val="0"/>
        <w:rPr>
          <w:rFonts w:ascii="Segoe UI Symbol" w:eastAsia="Times New Roman" w:hAnsi="Segoe UI Symbol" w:cs="Times New Roman"/>
          <w:b/>
          <w:noProof/>
          <w:sz w:val="44"/>
          <w:szCs w:val="24"/>
        </w:rPr>
        <w:sectPr w:rsidR="008E7A2D" w:rsidRPr="008E7A2D" w:rsidSect="008E7A2D">
          <w:headerReference w:type="even" r:id="rId80"/>
          <w:headerReference w:type="default" r:id="rId81"/>
          <w:headerReference w:type="first" r:id="rId82"/>
          <w:footnotePr>
            <w:numRestart w:val="eachSect"/>
          </w:footnotePr>
          <w:pgSz w:w="11906" w:h="16838" w:code="9"/>
          <w:pgMar w:top="1440" w:right="1440" w:bottom="1440" w:left="1440" w:header="720" w:footer="720" w:gutter="0"/>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8E7A2D" w:rsidRPr="008E7A2D" w14:paraId="45B214FA" w14:textId="77777777" w:rsidTr="008E7A2D">
        <w:trPr>
          <w:cantSplit/>
          <w:trHeight w:val="800"/>
        </w:trPr>
        <w:tc>
          <w:tcPr>
            <w:tcW w:w="9108" w:type="dxa"/>
            <w:gridSpan w:val="2"/>
            <w:tcBorders>
              <w:top w:val="nil"/>
              <w:left w:val="nil"/>
              <w:bottom w:val="nil"/>
              <w:right w:val="nil"/>
            </w:tcBorders>
            <w:vAlign w:val="center"/>
          </w:tcPr>
          <w:p w14:paraId="2BE9DC38"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677" w:name="_Toc438954452"/>
            <w:bookmarkStart w:id="678" w:name="_Toc488411761"/>
            <w:bookmarkStart w:id="679" w:name="_Toc347227549"/>
            <w:bookmarkStart w:id="680" w:name="_Toc436903906"/>
            <w:bookmarkStart w:id="681" w:name="_Toc454620909"/>
            <w:bookmarkStart w:id="682" w:name="_Toc27138726"/>
            <w:bookmarkEnd w:id="543"/>
            <w:bookmarkEnd w:id="544"/>
            <w:bookmarkEnd w:id="545"/>
            <w:bookmarkEnd w:id="671"/>
            <w:r w:rsidRPr="008E7A2D">
              <w:rPr>
                <w:rFonts w:ascii="Segoe UI Symbol" w:eastAsia="Times New Roman" w:hAnsi="Segoe UI Symbol" w:cs="Times New Roman"/>
                <w:b/>
                <w:sz w:val="40"/>
                <w:szCs w:val="24"/>
              </w:rPr>
              <w:lastRenderedPageBreak/>
              <w:t>Section IX - Special Conditions of Contract</w:t>
            </w:r>
            <w:bookmarkEnd w:id="677"/>
            <w:bookmarkEnd w:id="678"/>
            <w:bookmarkEnd w:id="679"/>
            <w:bookmarkEnd w:id="680"/>
            <w:bookmarkEnd w:id="681"/>
            <w:bookmarkEnd w:id="682"/>
          </w:p>
        </w:tc>
      </w:tr>
      <w:tr w:rsidR="008E7A2D" w:rsidRPr="008E7A2D" w14:paraId="275392A5" w14:textId="77777777" w:rsidTr="008E7A2D">
        <w:trPr>
          <w:cantSplit/>
        </w:trPr>
        <w:tc>
          <w:tcPr>
            <w:tcW w:w="9108" w:type="dxa"/>
            <w:gridSpan w:val="2"/>
            <w:tcBorders>
              <w:top w:val="nil"/>
              <w:left w:val="nil"/>
              <w:bottom w:val="single" w:sz="12" w:space="0" w:color="auto"/>
              <w:right w:val="nil"/>
            </w:tcBorders>
          </w:tcPr>
          <w:p w14:paraId="5BDBA358" w14:textId="77777777" w:rsidR="008E7A2D" w:rsidRPr="008E7A2D" w:rsidRDefault="008E7A2D" w:rsidP="008E7A2D">
            <w:pPr>
              <w:spacing w:after="20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The following Special Conditions of Contract (SCC) shall supplement and / or amend the General Conditions of Contract (GCC). Whenever there is a conflict, the provisions herein shall prevail over those in the GCC</w:t>
            </w:r>
            <w:r w:rsidRPr="008E7A2D">
              <w:rPr>
                <w:rFonts w:ascii="Segoe UI Symbol" w:eastAsia="Times New Roman" w:hAnsi="Segoe UI Symbol" w:cs="Times New Roman"/>
                <w:i/>
                <w:iCs/>
                <w:sz w:val="24"/>
                <w:szCs w:val="24"/>
              </w:rPr>
              <w:t xml:space="preserve">. </w:t>
            </w:r>
          </w:p>
          <w:p w14:paraId="14164FB9" w14:textId="77777777" w:rsidR="008E7A2D" w:rsidRPr="008E7A2D" w:rsidRDefault="008E7A2D" w:rsidP="008E7A2D">
            <w:pPr>
              <w:spacing w:after="20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Purchaser shall select insert the appropriate wording using the samples below or other acceptable wording, and delete the text in italics]</w:t>
            </w:r>
          </w:p>
          <w:p w14:paraId="36FD1D23" w14:textId="77777777" w:rsidR="008E7A2D" w:rsidRPr="008E7A2D" w:rsidRDefault="008E7A2D" w:rsidP="008E7A2D">
            <w:pPr>
              <w:spacing w:after="200" w:line="240" w:lineRule="auto"/>
              <w:jc w:val="both"/>
              <w:rPr>
                <w:rFonts w:ascii="Segoe UI Symbol" w:eastAsia="Times New Roman" w:hAnsi="Segoe UI Symbol" w:cs="Times New Roman"/>
                <w:i/>
                <w:iCs/>
                <w:sz w:val="4"/>
                <w:szCs w:val="24"/>
              </w:rPr>
            </w:pPr>
          </w:p>
        </w:tc>
      </w:tr>
      <w:tr w:rsidR="008E7A2D" w:rsidRPr="008E7A2D" w14:paraId="30BDFB06" w14:textId="77777777" w:rsidTr="008E7A2D">
        <w:trPr>
          <w:cantSplit/>
        </w:trPr>
        <w:tc>
          <w:tcPr>
            <w:tcW w:w="1728" w:type="dxa"/>
            <w:tcBorders>
              <w:top w:val="single" w:sz="12" w:space="0" w:color="auto"/>
              <w:bottom w:val="single" w:sz="6" w:space="0" w:color="auto"/>
            </w:tcBorders>
          </w:tcPr>
          <w:p w14:paraId="4C2D8FFE"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 (a)</w:t>
            </w:r>
          </w:p>
        </w:tc>
        <w:tc>
          <w:tcPr>
            <w:tcW w:w="7380" w:type="dxa"/>
            <w:tcBorders>
              <w:top w:val="single" w:sz="12" w:space="0" w:color="auto"/>
              <w:bottom w:val="single" w:sz="6" w:space="0" w:color="auto"/>
            </w:tcBorders>
          </w:tcPr>
          <w:p w14:paraId="0AF9EB21" w14:textId="1A84C5BA" w:rsidR="008E7A2D" w:rsidRPr="008E7A2D" w:rsidRDefault="008E7A2D" w:rsidP="008E7A2D">
            <w:pPr>
              <w:tabs>
                <w:tab w:val="right" w:pos="7272"/>
              </w:tabs>
              <w:spacing w:before="120" w:after="12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The Financing Institution is </w:t>
            </w:r>
            <w:r w:rsidRPr="00DE15DC">
              <w:rPr>
                <w:rFonts w:ascii="Segoe UI Symbol" w:eastAsia="Times New Roman" w:hAnsi="Segoe UI Symbol" w:cs="Times New Roman"/>
                <w:b/>
                <w:bCs/>
                <w:i/>
                <w:sz w:val="24"/>
                <w:szCs w:val="24"/>
              </w:rPr>
              <w:t>ADF</w:t>
            </w:r>
            <w:r w:rsidR="00AD3D1B" w:rsidRPr="00DE15DC">
              <w:rPr>
                <w:rFonts w:ascii="Segoe UI Symbol" w:eastAsia="Times New Roman" w:hAnsi="Segoe UI Symbol" w:cs="Times New Roman"/>
                <w:b/>
                <w:bCs/>
                <w:i/>
                <w:sz w:val="24"/>
                <w:szCs w:val="24"/>
              </w:rPr>
              <w:t>.</w:t>
            </w:r>
          </w:p>
        </w:tc>
      </w:tr>
      <w:tr w:rsidR="008E7A2D" w:rsidRPr="008E7A2D" w14:paraId="5FE5D060" w14:textId="77777777" w:rsidTr="008E7A2D">
        <w:trPr>
          <w:cantSplit/>
        </w:trPr>
        <w:tc>
          <w:tcPr>
            <w:tcW w:w="1728" w:type="dxa"/>
            <w:tcBorders>
              <w:top w:val="single" w:sz="6" w:space="0" w:color="auto"/>
            </w:tcBorders>
          </w:tcPr>
          <w:p w14:paraId="0353EB34"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 (b)</w:t>
            </w:r>
          </w:p>
        </w:tc>
        <w:tc>
          <w:tcPr>
            <w:tcW w:w="7380" w:type="dxa"/>
            <w:tcBorders>
              <w:top w:val="single" w:sz="6" w:space="0" w:color="auto"/>
            </w:tcBorders>
          </w:tcPr>
          <w:p w14:paraId="4572CB15" w14:textId="4A0E805A" w:rsidR="008E7A2D" w:rsidRPr="0018767D"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r w:rsidRPr="0018767D">
              <w:rPr>
                <w:rFonts w:ascii="Segoe UI Symbol" w:eastAsia="Times New Roman" w:hAnsi="Segoe UI Symbol" w:cs="Times New Roman"/>
                <w:sz w:val="24"/>
                <w:szCs w:val="24"/>
              </w:rPr>
              <w:t xml:space="preserve">The Borrower is </w:t>
            </w:r>
            <w:r w:rsidR="00E171D4" w:rsidRPr="0018767D">
              <w:rPr>
                <w:rFonts w:ascii="Segoe UI Symbol" w:hAnsi="Segoe UI Symbol"/>
                <w:b/>
              </w:rPr>
              <w:t xml:space="preserve">Somalia National Bureau of Statistics, </w:t>
            </w:r>
            <w:r w:rsidR="00E171D4" w:rsidRPr="0018767D">
              <w:rPr>
                <w:rFonts w:ascii="Segoe UI Symbol" w:hAnsi="Segoe UI Symbol"/>
                <w:b/>
                <w:bCs/>
                <w:szCs w:val="24"/>
              </w:rPr>
              <w:t xml:space="preserve">The </w:t>
            </w:r>
            <w:r w:rsidR="00E171D4" w:rsidRPr="0018767D">
              <w:rPr>
                <w:rFonts w:ascii="Segoe UI Symbol" w:hAnsi="Segoe UI Symbol"/>
                <w:b/>
              </w:rPr>
              <w:t>Federal</w:t>
            </w:r>
            <w:r w:rsidR="00E171D4" w:rsidRPr="0018767D">
              <w:rPr>
                <w:rFonts w:ascii="Segoe UI Symbol" w:hAnsi="Segoe UI Symbol"/>
                <w:b/>
                <w:spacing w:val="-3"/>
              </w:rPr>
              <w:t xml:space="preserve"> </w:t>
            </w:r>
            <w:r w:rsidR="00E171D4" w:rsidRPr="0018767D">
              <w:rPr>
                <w:rFonts w:ascii="Segoe UI Symbol" w:hAnsi="Segoe UI Symbol"/>
                <w:b/>
              </w:rPr>
              <w:t>Republic of</w:t>
            </w:r>
            <w:r w:rsidR="00E171D4" w:rsidRPr="0018767D">
              <w:rPr>
                <w:rFonts w:ascii="Segoe UI Symbol" w:hAnsi="Segoe UI Symbol"/>
                <w:b/>
                <w:spacing w:val="-1"/>
              </w:rPr>
              <w:t xml:space="preserve"> </w:t>
            </w:r>
            <w:r w:rsidR="00E171D4" w:rsidRPr="0018767D">
              <w:rPr>
                <w:rFonts w:ascii="Segoe UI Symbol" w:hAnsi="Segoe UI Symbol"/>
                <w:b/>
              </w:rPr>
              <w:t>Somalia</w:t>
            </w:r>
          </w:p>
        </w:tc>
      </w:tr>
      <w:tr w:rsidR="008E7A2D" w:rsidRPr="008E7A2D" w14:paraId="220F90D7" w14:textId="77777777" w:rsidTr="008E7A2D">
        <w:trPr>
          <w:cantSplit/>
        </w:trPr>
        <w:tc>
          <w:tcPr>
            <w:tcW w:w="1728" w:type="dxa"/>
            <w:tcBorders>
              <w:top w:val="nil"/>
            </w:tcBorders>
          </w:tcPr>
          <w:p w14:paraId="0E77EB5D"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1.1(o)</w:t>
            </w:r>
          </w:p>
        </w:tc>
        <w:tc>
          <w:tcPr>
            <w:tcW w:w="7380" w:type="dxa"/>
            <w:tcBorders>
              <w:top w:val="nil"/>
            </w:tcBorders>
          </w:tcPr>
          <w:p w14:paraId="298D0542" w14:textId="1B742B8F" w:rsidR="008E7A2D" w:rsidRPr="0018767D"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r w:rsidRPr="0018767D">
              <w:rPr>
                <w:rFonts w:ascii="Segoe UI Symbol" w:eastAsia="Times New Roman" w:hAnsi="Segoe UI Symbol" w:cs="Times New Roman"/>
                <w:sz w:val="24"/>
                <w:szCs w:val="24"/>
              </w:rPr>
              <w:t xml:space="preserve">The Purchaser’s Country is: </w:t>
            </w:r>
            <w:r w:rsidR="00E171D4" w:rsidRPr="0018767D">
              <w:rPr>
                <w:rFonts w:ascii="Segoe UI Symbol" w:hAnsi="Segoe UI Symbol"/>
                <w:b/>
                <w:bCs/>
                <w:szCs w:val="24"/>
              </w:rPr>
              <w:t xml:space="preserve">The </w:t>
            </w:r>
            <w:r w:rsidR="00E171D4" w:rsidRPr="0018767D">
              <w:rPr>
                <w:rFonts w:ascii="Segoe UI Symbol" w:hAnsi="Segoe UI Symbol"/>
                <w:b/>
              </w:rPr>
              <w:t>Federal</w:t>
            </w:r>
            <w:r w:rsidR="00E171D4" w:rsidRPr="0018767D">
              <w:rPr>
                <w:rFonts w:ascii="Segoe UI Symbol" w:hAnsi="Segoe UI Symbol"/>
                <w:b/>
                <w:spacing w:val="-3"/>
              </w:rPr>
              <w:t xml:space="preserve"> </w:t>
            </w:r>
            <w:r w:rsidR="00E171D4" w:rsidRPr="0018767D">
              <w:rPr>
                <w:rFonts w:ascii="Segoe UI Symbol" w:hAnsi="Segoe UI Symbol"/>
                <w:b/>
              </w:rPr>
              <w:t>Republic</w:t>
            </w:r>
            <w:r w:rsidR="00E171D4" w:rsidRPr="0018767D">
              <w:rPr>
                <w:rFonts w:ascii="Segoe UI Symbol" w:hAnsi="Segoe UI Symbol"/>
                <w:b/>
                <w:spacing w:val="-2"/>
              </w:rPr>
              <w:t xml:space="preserve"> </w:t>
            </w:r>
            <w:r w:rsidR="00E171D4" w:rsidRPr="0018767D">
              <w:rPr>
                <w:rFonts w:ascii="Segoe UI Symbol" w:hAnsi="Segoe UI Symbol"/>
                <w:b/>
              </w:rPr>
              <w:t>of</w:t>
            </w:r>
            <w:r w:rsidR="00E171D4" w:rsidRPr="0018767D">
              <w:rPr>
                <w:rFonts w:ascii="Segoe UI Symbol" w:hAnsi="Segoe UI Symbol"/>
                <w:b/>
                <w:spacing w:val="-1"/>
              </w:rPr>
              <w:t xml:space="preserve"> </w:t>
            </w:r>
            <w:r w:rsidR="00E171D4" w:rsidRPr="0018767D">
              <w:rPr>
                <w:rFonts w:ascii="Segoe UI Symbol" w:hAnsi="Segoe UI Symbol"/>
                <w:b/>
              </w:rPr>
              <w:t>Somalia</w:t>
            </w:r>
          </w:p>
        </w:tc>
      </w:tr>
      <w:tr w:rsidR="008E7A2D" w:rsidRPr="008E7A2D" w14:paraId="035DC329" w14:textId="77777777" w:rsidTr="008E7A2D">
        <w:trPr>
          <w:cantSplit/>
        </w:trPr>
        <w:tc>
          <w:tcPr>
            <w:tcW w:w="1728" w:type="dxa"/>
            <w:tcBorders>
              <w:top w:val="nil"/>
            </w:tcBorders>
          </w:tcPr>
          <w:p w14:paraId="4A34561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1.1(p)</w:t>
            </w:r>
          </w:p>
        </w:tc>
        <w:tc>
          <w:tcPr>
            <w:tcW w:w="7380" w:type="dxa"/>
            <w:tcBorders>
              <w:top w:val="nil"/>
            </w:tcBorders>
          </w:tcPr>
          <w:p w14:paraId="54D82705" w14:textId="77777777" w:rsidR="008E7A2D" w:rsidRPr="0018767D"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r w:rsidRPr="0018767D">
              <w:rPr>
                <w:rFonts w:ascii="Segoe UI Symbol" w:eastAsia="Times New Roman" w:hAnsi="Segoe UI Symbol" w:cs="Times New Roman"/>
                <w:sz w:val="24"/>
                <w:szCs w:val="24"/>
              </w:rPr>
              <w:t xml:space="preserve">The Purchaser is: </w:t>
            </w:r>
            <w:r w:rsidRPr="0018767D">
              <w:rPr>
                <w:rFonts w:ascii="Segoe UI Symbol" w:eastAsia="Times New Roman" w:hAnsi="Segoe UI Symbol" w:cs="Times New Roman"/>
                <w:i/>
                <w:iCs/>
                <w:sz w:val="24"/>
                <w:szCs w:val="24"/>
              </w:rPr>
              <w:t>[Insert complete legal name of the Purchaser]</w:t>
            </w:r>
            <w:r w:rsidRPr="0018767D">
              <w:rPr>
                <w:rFonts w:ascii="Segoe UI Symbol" w:eastAsia="Times New Roman" w:hAnsi="Segoe UI Symbol" w:cs="Times New Roman"/>
                <w:sz w:val="24"/>
                <w:szCs w:val="24"/>
              </w:rPr>
              <w:t xml:space="preserve"> </w:t>
            </w:r>
          </w:p>
        </w:tc>
      </w:tr>
      <w:tr w:rsidR="008E7A2D" w:rsidRPr="008E7A2D" w14:paraId="5D270ED3" w14:textId="77777777" w:rsidTr="008E7A2D">
        <w:trPr>
          <w:cantSplit/>
        </w:trPr>
        <w:tc>
          <w:tcPr>
            <w:tcW w:w="1728" w:type="dxa"/>
          </w:tcPr>
          <w:p w14:paraId="3F14B54A"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 (u)</w:t>
            </w:r>
          </w:p>
        </w:tc>
        <w:tc>
          <w:tcPr>
            <w:tcW w:w="7380" w:type="dxa"/>
          </w:tcPr>
          <w:p w14:paraId="187BB6F8" w14:textId="5C2E1844" w:rsidR="008E7A2D" w:rsidRPr="0018767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18767D">
              <w:rPr>
                <w:rFonts w:ascii="Segoe UI Symbol" w:eastAsia="Times New Roman" w:hAnsi="Segoe UI Symbol" w:cs="Times New Roman"/>
                <w:sz w:val="24"/>
                <w:szCs w:val="24"/>
              </w:rPr>
              <w:t xml:space="preserve">The Project Site(s)/Final Destination(s) is/are: </w:t>
            </w:r>
            <w:r w:rsidR="00E171D4" w:rsidRPr="0018767D">
              <w:rPr>
                <w:rFonts w:ascii="Segoe UI Symbol" w:hAnsi="Segoe UI Symbol"/>
                <w:b/>
              </w:rPr>
              <w:t>Somalia National Bureau of Statistics,</w:t>
            </w:r>
            <w:r w:rsidR="00E171D4" w:rsidRPr="0018767D">
              <w:rPr>
                <w:rFonts w:ascii="Segoe UI Symbol" w:hAnsi="Segoe UI Symbol"/>
                <w:b/>
                <w:spacing w:val="4"/>
              </w:rPr>
              <w:t xml:space="preserve"> </w:t>
            </w:r>
            <w:r w:rsidR="00E171D4" w:rsidRPr="0018767D">
              <w:rPr>
                <w:rFonts w:ascii="Segoe UI Symbol" w:hAnsi="Segoe UI Symbol"/>
                <w:b/>
              </w:rPr>
              <w:t>Galmudug</w:t>
            </w:r>
            <w:r w:rsidR="00E171D4" w:rsidRPr="0018767D">
              <w:rPr>
                <w:rFonts w:ascii="Segoe UI Symbol" w:hAnsi="Segoe UI Symbol"/>
                <w:b/>
                <w:spacing w:val="8"/>
              </w:rPr>
              <w:t xml:space="preserve"> </w:t>
            </w:r>
            <w:r w:rsidR="00E171D4" w:rsidRPr="0018767D">
              <w:rPr>
                <w:rFonts w:ascii="Segoe UI Symbol" w:hAnsi="Segoe UI Symbol"/>
                <w:b/>
              </w:rPr>
              <w:t>ministry</w:t>
            </w:r>
            <w:r w:rsidR="00E171D4" w:rsidRPr="0018767D">
              <w:rPr>
                <w:rFonts w:ascii="Segoe UI Symbol" w:hAnsi="Segoe UI Symbol"/>
                <w:b/>
                <w:spacing w:val="6"/>
              </w:rPr>
              <w:t xml:space="preserve"> </w:t>
            </w:r>
            <w:r w:rsidR="00E171D4" w:rsidRPr="0018767D">
              <w:rPr>
                <w:rFonts w:ascii="Segoe UI Symbol" w:hAnsi="Segoe UI Symbol"/>
                <w:b/>
              </w:rPr>
              <w:t>of</w:t>
            </w:r>
            <w:r w:rsidR="00E171D4" w:rsidRPr="0018767D">
              <w:rPr>
                <w:rFonts w:ascii="Segoe UI Symbol" w:hAnsi="Segoe UI Symbol"/>
                <w:b/>
                <w:spacing w:val="6"/>
              </w:rPr>
              <w:t xml:space="preserve"> </w:t>
            </w:r>
            <w:r w:rsidR="00E171D4" w:rsidRPr="0018767D">
              <w:rPr>
                <w:rFonts w:ascii="Segoe UI Symbol" w:hAnsi="Segoe UI Symbol"/>
                <w:b/>
              </w:rPr>
              <w:t>planning</w:t>
            </w:r>
            <w:r w:rsidR="00E171D4" w:rsidRPr="0018767D">
              <w:rPr>
                <w:rFonts w:ascii="Segoe UI Symbol" w:hAnsi="Segoe UI Symbol"/>
                <w:b/>
                <w:spacing w:val="-57"/>
              </w:rPr>
              <w:t>,</w:t>
            </w:r>
            <w:r w:rsidR="00E171D4" w:rsidRPr="0018767D">
              <w:rPr>
                <w:rFonts w:ascii="Segoe UI Symbol" w:hAnsi="Segoe UI Symbol"/>
                <w:b/>
              </w:rPr>
              <w:t xml:space="preserve"> </w:t>
            </w:r>
            <w:proofErr w:type="spellStart"/>
            <w:r w:rsidR="00E171D4" w:rsidRPr="0018767D">
              <w:rPr>
                <w:rFonts w:ascii="Segoe UI Symbol" w:hAnsi="Segoe UI Symbol"/>
                <w:b/>
              </w:rPr>
              <w:t>Hirshabelle</w:t>
            </w:r>
            <w:proofErr w:type="spellEnd"/>
            <w:r w:rsidR="00E171D4" w:rsidRPr="0018767D">
              <w:rPr>
                <w:rFonts w:ascii="Segoe UI Symbol" w:hAnsi="Segoe UI Symbol"/>
                <w:b/>
              </w:rPr>
              <w:t xml:space="preserve"> </w:t>
            </w:r>
            <w:r w:rsidR="00E171D4" w:rsidRPr="0018767D">
              <w:rPr>
                <w:rFonts w:ascii="Segoe UI Symbol" w:hAnsi="Segoe UI Symbol"/>
                <w:b/>
                <w:spacing w:val="-2"/>
              </w:rPr>
              <w:t>ministry</w:t>
            </w:r>
            <w:r w:rsidR="00E171D4" w:rsidRPr="0018767D">
              <w:rPr>
                <w:rFonts w:ascii="Segoe UI Symbol" w:hAnsi="Segoe UI Symbol"/>
                <w:b/>
                <w:spacing w:val="-4"/>
              </w:rPr>
              <w:t xml:space="preserve"> </w:t>
            </w:r>
            <w:r w:rsidR="00E171D4" w:rsidRPr="0018767D">
              <w:rPr>
                <w:rFonts w:ascii="Segoe UI Symbol" w:hAnsi="Segoe UI Symbol"/>
                <w:b/>
              </w:rPr>
              <w:t xml:space="preserve">of planning and </w:t>
            </w:r>
            <w:proofErr w:type="spellStart"/>
            <w:r w:rsidR="00E171D4" w:rsidRPr="0018767D">
              <w:rPr>
                <w:rFonts w:ascii="Segoe UI Symbol" w:hAnsi="Segoe UI Symbol"/>
                <w:b/>
              </w:rPr>
              <w:t>Jubbaland</w:t>
            </w:r>
            <w:proofErr w:type="spellEnd"/>
            <w:r w:rsidR="00E171D4" w:rsidRPr="0018767D">
              <w:rPr>
                <w:rFonts w:ascii="Segoe UI Symbol" w:hAnsi="Segoe UI Symbol"/>
                <w:b/>
              </w:rPr>
              <w:t xml:space="preserve"> Ministry of Planning.</w:t>
            </w:r>
          </w:p>
        </w:tc>
      </w:tr>
      <w:tr w:rsidR="008E7A2D" w:rsidRPr="008E7A2D" w14:paraId="1D6CB991" w14:textId="77777777" w:rsidTr="008E7A2D">
        <w:trPr>
          <w:cantSplit/>
        </w:trPr>
        <w:tc>
          <w:tcPr>
            <w:tcW w:w="1728" w:type="dxa"/>
          </w:tcPr>
          <w:p w14:paraId="3E70A079"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4.2 (a)</w:t>
            </w:r>
          </w:p>
        </w:tc>
        <w:tc>
          <w:tcPr>
            <w:tcW w:w="7380" w:type="dxa"/>
          </w:tcPr>
          <w:p w14:paraId="01C92A69"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meaning of the trade terms shall be as prescribed by Incoterms. If the meaning of any trade term and the rights and obligations of the parties thereunder shall not be as prescribed by Incoterms, they shall be as prescribed by: </w:t>
            </w:r>
            <w:r w:rsidRPr="008E7A2D">
              <w:rPr>
                <w:rFonts w:ascii="Segoe UI Symbol" w:eastAsia="Times New Roman" w:hAnsi="Segoe UI Symbol" w:cs="Times New Roman"/>
                <w:i/>
                <w:iCs/>
                <w:sz w:val="24"/>
                <w:szCs w:val="24"/>
              </w:rPr>
              <w:t>[exceptional; refer to other internationally accepted trade terms]</w:t>
            </w:r>
          </w:p>
        </w:tc>
      </w:tr>
      <w:tr w:rsidR="008E7A2D" w:rsidRPr="008E7A2D" w14:paraId="0F2999A6" w14:textId="77777777" w:rsidTr="008E7A2D">
        <w:trPr>
          <w:cantSplit/>
        </w:trPr>
        <w:tc>
          <w:tcPr>
            <w:tcW w:w="1728" w:type="dxa"/>
          </w:tcPr>
          <w:p w14:paraId="6F17A4BA"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4.2 (b)</w:t>
            </w:r>
          </w:p>
        </w:tc>
        <w:tc>
          <w:tcPr>
            <w:tcW w:w="7380" w:type="dxa"/>
          </w:tcPr>
          <w:p w14:paraId="79175520" w14:textId="2D8F1E7D"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version edition of Incoterms shall be </w:t>
            </w:r>
            <w:r w:rsidR="00C94DFC">
              <w:rPr>
                <w:rFonts w:ascii="Segoe UI Symbol" w:eastAsia="Times New Roman" w:hAnsi="Segoe UI Symbol" w:cs="Times New Roman"/>
                <w:i/>
                <w:iCs/>
                <w:sz w:val="24"/>
                <w:szCs w:val="24"/>
              </w:rPr>
              <w:t>20</w:t>
            </w:r>
            <w:r w:rsidR="00D81F4F">
              <w:rPr>
                <w:rFonts w:ascii="Segoe UI Symbol" w:eastAsia="Times New Roman" w:hAnsi="Segoe UI Symbol" w:cs="Times New Roman"/>
                <w:i/>
                <w:iCs/>
                <w:sz w:val="24"/>
                <w:szCs w:val="24"/>
              </w:rPr>
              <w:t>2</w:t>
            </w:r>
            <w:r w:rsidR="00C94DFC">
              <w:rPr>
                <w:rFonts w:ascii="Segoe UI Symbol" w:eastAsia="Times New Roman" w:hAnsi="Segoe UI Symbol" w:cs="Times New Roman"/>
                <w:i/>
                <w:iCs/>
                <w:sz w:val="24"/>
                <w:szCs w:val="24"/>
              </w:rPr>
              <w:t>0 Version.</w:t>
            </w:r>
          </w:p>
        </w:tc>
      </w:tr>
      <w:tr w:rsidR="008E7A2D" w:rsidRPr="008E7A2D" w14:paraId="35B571B9" w14:textId="77777777" w:rsidTr="008E7A2D">
        <w:trPr>
          <w:cantSplit/>
        </w:trPr>
        <w:tc>
          <w:tcPr>
            <w:tcW w:w="1728" w:type="dxa"/>
          </w:tcPr>
          <w:p w14:paraId="49F833DF"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5.1</w:t>
            </w:r>
          </w:p>
        </w:tc>
        <w:tc>
          <w:tcPr>
            <w:tcW w:w="7380" w:type="dxa"/>
          </w:tcPr>
          <w:p w14:paraId="51EABF30" w14:textId="4AC01CE8"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language shall be: </w:t>
            </w:r>
            <w:r w:rsidR="00C94DFC" w:rsidRPr="007809FF">
              <w:rPr>
                <w:b/>
              </w:rPr>
              <w:t>English</w:t>
            </w:r>
          </w:p>
        </w:tc>
      </w:tr>
      <w:tr w:rsidR="008E7A2D" w:rsidRPr="008E7A2D" w14:paraId="330A3EFD" w14:textId="77777777" w:rsidTr="008E7A2D">
        <w:trPr>
          <w:cantSplit/>
        </w:trPr>
        <w:tc>
          <w:tcPr>
            <w:tcW w:w="1728" w:type="dxa"/>
          </w:tcPr>
          <w:p w14:paraId="0CD8A585"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6.1</w:t>
            </w:r>
          </w:p>
        </w:tc>
        <w:tc>
          <w:tcPr>
            <w:tcW w:w="7380" w:type="dxa"/>
          </w:tcPr>
          <w:p w14:paraId="6E529497" w14:textId="19C199D4"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minor member of the JV having participation in the JV of </w:t>
            </w:r>
            <w:r w:rsidR="00C94DFC" w:rsidRPr="002C3A6E">
              <w:rPr>
                <w:rFonts w:ascii="Segoe UI Symbol" w:eastAsia="Times New Roman" w:hAnsi="Segoe UI Symbol" w:cs="Times New Roman"/>
                <w:sz w:val="24"/>
                <w:szCs w:val="24"/>
              </w:rPr>
              <w:t xml:space="preserve">30 </w:t>
            </w:r>
            <w:r w:rsidRPr="002C3A6E">
              <w:rPr>
                <w:rFonts w:ascii="Segoe UI Symbol" w:eastAsia="Times New Roman" w:hAnsi="Segoe UI Symbol" w:cs="Times New Roman"/>
                <w:sz w:val="24"/>
                <w:szCs w:val="24"/>
              </w:rPr>
              <w:t>% o</w:t>
            </w:r>
            <w:r w:rsidRPr="008E7A2D">
              <w:rPr>
                <w:rFonts w:ascii="Segoe UI Symbol" w:eastAsia="Times New Roman" w:hAnsi="Segoe UI Symbol" w:cs="Times New Roman"/>
                <w:sz w:val="24"/>
                <w:szCs w:val="24"/>
              </w:rPr>
              <w:t>f the value of the Contract [</w:t>
            </w:r>
            <w:r w:rsidRPr="008E7A2D">
              <w:rPr>
                <w:rFonts w:ascii="Segoe UI Symbol" w:eastAsia="Times New Roman" w:hAnsi="Segoe UI Symbol" w:cs="Times New Roman"/>
                <w:i/>
                <w:sz w:val="24"/>
                <w:szCs w:val="24"/>
              </w:rPr>
              <w:t>specify a percentage pursuant to provision made under BDS of ITB 4.1 (a)],</w:t>
            </w:r>
            <w:r w:rsidRPr="008E7A2D">
              <w:rPr>
                <w:rFonts w:ascii="Segoe UI Symbol" w:eastAsia="Times New Roman" w:hAnsi="Segoe UI Symbol" w:cs="Times New Roman"/>
                <w:sz w:val="24"/>
                <w:szCs w:val="24"/>
              </w:rPr>
              <w:t xml:space="preserve"> is excluded from joint and several liability: Yes</w:t>
            </w:r>
          </w:p>
          <w:p w14:paraId="711B4450"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“Yes” specify the following:</w:t>
            </w:r>
          </w:p>
          <w:p w14:paraId="3E189AC9"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Name and Address of the minor member is------------ and</w:t>
            </w:r>
          </w:p>
          <w:p w14:paraId="50F6F63F"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ii) All other members shall remain jointly and severally liable for the fulfilment of all provisions of the entire Contract</w:t>
            </w:r>
          </w:p>
          <w:p w14:paraId="2D51B7F0"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[Delete, entire text above if no such exception for a minor member was provided under BDS of ITB 4.1 (a)]</w:t>
            </w:r>
          </w:p>
        </w:tc>
      </w:tr>
      <w:tr w:rsidR="008E7A2D" w:rsidRPr="008E7A2D" w14:paraId="20ACAC75" w14:textId="77777777" w:rsidTr="008E7A2D">
        <w:trPr>
          <w:cantSplit/>
        </w:trPr>
        <w:tc>
          <w:tcPr>
            <w:tcW w:w="1728" w:type="dxa"/>
          </w:tcPr>
          <w:p w14:paraId="2B1F50B8"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6.1</w:t>
            </w:r>
          </w:p>
        </w:tc>
        <w:tc>
          <w:tcPr>
            <w:tcW w:w="7380" w:type="dxa"/>
          </w:tcPr>
          <w:p w14:paraId="6B687064" w14:textId="52B4F645" w:rsidR="008E7A2D" w:rsidRPr="008E7A2D" w:rsidRDefault="008E7A2D" w:rsidP="008E7A2D">
            <w:pPr>
              <w:tabs>
                <w:tab w:val="right" w:pos="7164"/>
              </w:tabs>
              <w:spacing w:after="20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Maximum numbers of members in the Joint Venture, Consortium or Association (JV) shall not exceed</w:t>
            </w:r>
            <w:r w:rsidR="00E311E2">
              <w:rPr>
                <w:rFonts w:ascii="Segoe UI Symbol" w:eastAsia="Times New Roman" w:hAnsi="Segoe UI Symbol" w:cs="Times New Roman"/>
                <w:sz w:val="24"/>
                <w:szCs w:val="24"/>
              </w:rPr>
              <w:t xml:space="preserve"> </w:t>
            </w:r>
            <w:r w:rsidR="00E311E2" w:rsidRPr="00E311E2">
              <w:rPr>
                <w:rFonts w:ascii="Segoe UI Symbol" w:eastAsia="Times New Roman" w:hAnsi="Segoe UI Symbol" w:cs="Times New Roman"/>
                <w:b/>
                <w:bCs/>
                <w:sz w:val="24"/>
                <w:szCs w:val="24"/>
              </w:rPr>
              <w:t>2</w:t>
            </w:r>
            <w:r w:rsidR="00E311E2">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i/>
                <w:sz w:val="24"/>
                <w:szCs w:val="24"/>
              </w:rPr>
              <w:t>[ pursuant to BDS of ITB 4.1 (c).</w:t>
            </w:r>
          </w:p>
        </w:tc>
      </w:tr>
      <w:tr w:rsidR="008E7A2D" w:rsidRPr="008E7A2D" w14:paraId="4DAF5DD6" w14:textId="77777777" w:rsidTr="008E7A2D">
        <w:trPr>
          <w:cantSplit/>
        </w:trPr>
        <w:tc>
          <w:tcPr>
            <w:tcW w:w="1728" w:type="dxa"/>
          </w:tcPr>
          <w:p w14:paraId="1B60CF5C"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6.1</w:t>
            </w:r>
          </w:p>
        </w:tc>
        <w:tc>
          <w:tcPr>
            <w:tcW w:w="7380" w:type="dxa"/>
          </w:tcPr>
          <w:p w14:paraId="6BFFC181" w14:textId="47C3922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iCs/>
                <w:sz w:val="24"/>
                <w:szCs w:val="24"/>
              </w:rPr>
              <w:t>Minimum share of a member of Joint Venture, Consortium or Association (JV) in the contract shall not be less than</w:t>
            </w:r>
            <w:r w:rsidR="00BD2393">
              <w:rPr>
                <w:rFonts w:ascii="Segoe UI Symbol" w:eastAsia="Times New Roman" w:hAnsi="Segoe UI Symbol" w:cs="Times New Roman"/>
                <w:iCs/>
                <w:sz w:val="24"/>
                <w:szCs w:val="24"/>
              </w:rPr>
              <w:t xml:space="preserve"> </w:t>
            </w:r>
            <w:r w:rsidR="00BD2393" w:rsidRPr="00BD2393">
              <w:rPr>
                <w:rFonts w:ascii="Segoe UI Symbol" w:eastAsia="Times New Roman" w:hAnsi="Segoe UI Symbol" w:cs="Times New Roman"/>
                <w:b/>
                <w:bCs/>
                <w:iCs/>
                <w:sz w:val="24"/>
                <w:szCs w:val="24"/>
              </w:rPr>
              <w:t xml:space="preserve">30 </w:t>
            </w:r>
            <w:r w:rsidRPr="008E7A2D">
              <w:rPr>
                <w:rFonts w:ascii="Segoe UI Symbol" w:eastAsia="Times New Roman" w:hAnsi="Segoe UI Symbol" w:cs="Times New Roman"/>
                <w:iCs/>
                <w:sz w:val="24"/>
                <w:szCs w:val="24"/>
              </w:rPr>
              <w:t xml:space="preserve">% percent of the total value of the contract. </w:t>
            </w:r>
            <w:r w:rsidRPr="008E7A2D">
              <w:rPr>
                <w:rFonts w:ascii="Segoe UI Symbol" w:eastAsia="Times New Roman" w:hAnsi="Segoe UI Symbol" w:cs="Times New Roman"/>
                <w:i/>
                <w:iCs/>
                <w:sz w:val="24"/>
                <w:szCs w:val="24"/>
              </w:rPr>
              <w:t>[Specify a percent number pursuant to BDS of ITB 4.1 (d)]</w:t>
            </w:r>
            <w:r w:rsidRPr="008E7A2D">
              <w:rPr>
                <w:rFonts w:ascii="Segoe UI Symbol" w:eastAsia="Times New Roman" w:hAnsi="Segoe UI Symbol" w:cs="Times New Roman"/>
                <w:iCs/>
                <w:sz w:val="24"/>
                <w:szCs w:val="24"/>
              </w:rPr>
              <w:t xml:space="preserve"> </w:t>
            </w:r>
          </w:p>
        </w:tc>
      </w:tr>
      <w:tr w:rsidR="008E7A2D" w:rsidRPr="008E7A2D" w14:paraId="2FBD16A5" w14:textId="77777777" w:rsidTr="008E7A2D">
        <w:trPr>
          <w:cantSplit/>
        </w:trPr>
        <w:tc>
          <w:tcPr>
            <w:tcW w:w="1728" w:type="dxa"/>
          </w:tcPr>
          <w:p w14:paraId="5BAFAAD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8.1</w:t>
            </w:r>
          </w:p>
        </w:tc>
        <w:tc>
          <w:tcPr>
            <w:tcW w:w="7380" w:type="dxa"/>
          </w:tcPr>
          <w:p w14:paraId="2D53385C" w14:textId="1A6FB379" w:rsidR="00C94DFC" w:rsidRPr="00E61952" w:rsidRDefault="008E7A2D" w:rsidP="00C94DFC">
            <w:pPr>
              <w:tabs>
                <w:tab w:val="right" w:pos="7164"/>
              </w:tabs>
              <w:spacing w:after="200" w:line="240" w:lineRule="auto"/>
              <w:jc w:val="both"/>
              <w:rPr>
                <w:rFonts w:ascii="Segoe UI Symbol" w:eastAsia="Times New Roman" w:hAnsi="Segoe UI Symbol" w:cs="Times New Roman"/>
              </w:rPr>
            </w:pPr>
            <w:r w:rsidRPr="00E61952">
              <w:rPr>
                <w:rFonts w:ascii="Segoe UI Symbol" w:eastAsia="Times New Roman" w:hAnsi="Segoe UI Symbol" w:cs="Times New Roman"/>
              </w:rPr>
              <w:t xml:space="preserve">For </w:t>
            </w:r>
            <w:r w:rsidRPr="00E61952">
              <w:rPr>
                <w:rFonts w:ascii="Segoe UI Symbol" w:eastAsia="Times New Roman" w:hAnsi="Segoe UI Symbol" w:cs="Times New Roman"/>
                <w:b/>
                <w:u w:val="single"/>
              </w:rPr>
              <w:t>notices</w:t>
            </w:r>
            <w:r w:rsidRPr="00E61952">
              <w:rPr>
                <w:rFonts w:ascii="Segoe UI Symbol" w:eastAsia="Times New Roman" w:hAnsi="Segoe UI Symbol" w:cs="Times New Roman"/>
              </w:rPr>
              <w:t>, the Purchaser’s address shall be:</w:t>
            </w:r>
          </w:p>
          <w:p w14:paraId="6CA5FE68" w14:textId="77777777"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Attention: Sharmake Mohamed Farah-</w:t>
            </w:r>
          </w:p>
          <w:p w14:paraId="371DC595" w14:textId="7B42E07A"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Director General Somalia National Bureau of Statistics.</w:t>
            </w:r>
          </w:p>
          <w:p w14:paraId="0C31AAE4" w14:textId="2F0BF060"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 xml:space="preserve"> Street Address: Via </w:t>
            </w:r>
            <w:proofErr w:type="spellStart"/>
            <w:r w:rsidRPr="00E61952">
              <w:rPr>
                <w:rFonts w:ascii="Segoe UI Symbol" w:hAnsi="Segoe UI Symbol"/>
                <w:b/>
                <w:bCs/>
              </w:rPr>
              <w:t>Afgoi</w:t>
            </w:r>
            <w:proofErr w:type="spellEnd"/>
            <w:r w:rsidRPr="00E61952">
              <w:rPr>
                <w:rFonts w:ascii="Segoe UI Symbol" w:hAnsi="Segoe UI Symbol"/>
                <w:b/>
                <w:bCs/>
              </w:rPr>
              <w:t xml:space="preserve"> Road.</w:t>
            </w:r>
          </w:p>
          <w:p w14:paraId="6875A46C" w14:textId="2FD70DFE"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City: Mogadishu.</w:t>
            </w:r>
          </w:p>
          <w:p w14:paraId="0431BAE6" w14:textId="6C5ABB78"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Country: Somalia</w:t>
            </w:r>
          </w:p>
          <w:p w14:paraId="4CD8AEF7" w14:textId="6FD6D524" w:rsidR="008E7A2D" w:rsidRPr="00E61952" w:rsidRDefault="00C94DFC" w:rsidP="006649B7">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Electronic email address:</w:t>
            </w:r>
            <w:r w:rsidRPr="00E61952">
              <w:rPr>
                <w:rFonts w:ascii="Segoe UI Symbol" w:hAnsi="Segoe UI Symbol"/>
                <w:b/>
                <w:bCs/>
                <w:color w:val="4472C4"/>
                <w:u w:val="single"/>
                <w:shd w:val="clear" w:color="auto" w:fill="FFFFFF"/>
              </w:rPr>
              <w:t xml:space="preserve"> dg@nbs.gov.so</w:t>
            </w:r>
          </w:p>
        </w:tc>
      </w:tr>
      <w:tr w:rsidR="008E7A2D" w:rsidRPr="008E7A2D" w14:paraId="7CB785C3" w14:textId="77777777" w:rsidTr="008E7A2D">
        <w:trPr>
          <w:cantSplit/>
        </w:trPr>
        <w:tc>
          <w:tcPr>
            <w:tcW w:w="1728" w:type="dxa"/>
          </w:tcPr>
          <w:p w14:paraId="041A746A"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9.1</w:t>
            </w:r>
          </w:p>
        </w:tc>
        <w:tc>
          <w:tcPr>
            <w:tcW w:w="7380" w:type="dxa"/>
          </w:tcPr>
          <w:p w14:paraId="05F0AA07" w14:textId="03C7EDF0" w:rsidR="008E7A2D" w:rsidRPr="00E61952" w:rsidRDefault="008E7A2D" w:rsidP="008E7A2D">
            <w:pPr>
              <w:tabs>
                <w:tab w:val="right" w:pos="7164"/>
              </w:tabs>
              <w:spacing w:after="200" w:line="240" w:lineRule="auto"/>
              <w:jc w:val="both"/>
              <w:rPr>
                <w:rFonts w:ascii="Segoe UI Symbol" w:eastAsia="Times New Roman" w:hAnsi="Segoe UI Symbol" w:cs="Times New Roman"/>
              </w:rPr>
            </w:pPr>
            <w:r w:rsidRPr="00E61952">
              <w:rPr>
                <w:rFonts w:ascii="Segoe UI Symbol" w:eastAsia="Times New Roman" w:hAnsi="Segoe UI Symbol" w:cs="Times New Roman"/>
              </w:rPr>
              <w:t>The governing law shall be the law of</w:t>
            </w:r>
            <w:r w:rsidRPr="00E61952">
              <w:rPr>
                <w:rFonts w:ascii="Segoe UI Symbol" w:eastAsia="Times New Roman" w:hAnsi="Segoe UI Symbol" w:cs="Times New Roman"/>
                <w:i/>
              </w:rPr>
              <w:t>:</w:t>
            </w:r>
            <w:r w:rsidRPr="00E61952">
              <w:rPr>
                <w:rFonts w:ascii="Segoe UI Symbol" w:eastAsia="Times New Roman" w:hAnsi="Segoe UI Symbol" w:cs="Times New Roman"/>
              </w:rPr>
              <w:t xml:space="preserve"> </w:t>
            </w:r>
            <w:r w:rsidR="00472071" w:rsidRPr="00E61952">
              <w:rPr>
                <w:rFonts w:ascii="Segoe UI Symbol" w:hAnsi="Segoe UI Symbol"/>
                <w:b/>
                <w:bCs/>
              </w:rPr>
              <w:t xml:space="preserve">The </w:t>
            </w:r>
            <w:r w:rsidR="00472071" w:rsidRPr="00E61952">
              <w:rPr>
                <w:rFonts w:ascii="Segoe UI Symbol" w:hAnsi="Segoe UI Symbol"/>
                <w:b/>
              </w:rPr>
              <w:t>Federal</w:t>
            </w:r>
            <w:r w:rsidR="00472071" w:rsidRPr="00E61952">
              <w:rPr>
                <w:rFonts w:ascii="Segoe UI Symbol" w:hAnsi="Segoe UI Symbol"/>
                <w:b/>
                <w:spacing w:val="-2"/>
              </w:rPr>
              <w:t xml:space="preserve"> </w:t>
            </w:r>
            <w:r w:rsidR="00472071" w:rsidRPr="00E61952">
              <w:rPr>
                <w:rFonts w:ascii="Segoe UI Symbol" w:hAnsi="Segoe UI Symbol"/>
                <w:b/>
              </w:rPr>
              <w:t>Republic</w:t>
            </w:r>
            <w:r w:rsidR="00472071" w:rsidRPr="00E61952">
              <w:rPr>
                <w:rFonts w:ascii="Segoe UI Symbol" w:hAnsi="Segoe UI Symbol"/>
                <w:b/>
                <w:spacing w:val="-1"/>
              </w:rPr>
              <w:t xml:space="preserve"> </w:t>
            </w:r>
            <w:r w:rsidR="00472071" w:rsidRPr="00E61952">
              <w:rPr>
                <w:rFonts w:ascii="Segoe UI Symbol" w:hAnsi="Segoe UI Symbol"/>
                <w:b/>
              </w:rPr>
              <w:t>of</w:t>
            </w:r>
            <w:r w:rsidR="00472071" w:rsidRPr="00E61952">
              <w:rPr>
                <w:rFonts w:ascii="Segoe UI Symbol" w:hAnsi="Segoe UI Symbol"/>
                <w:b/>
                <w:spacing w:val="-1"/>
              </w:rPr>
              <w:t xml:space="preserve"> </w:t>
            </w:r>
            <w:r w:rsidR="00472071" w:rsidRPr="00E61952">
              <w:rPr>
                <w:rFonts w:ascii="Segoe UI Symbol" w:hAnsi="Segoe UI Symbol"/>
                <w:b/>
              </w:rPr>
              <w:t>Somali</w:t>
            </w:r>
            <w:r w:rsidR="00472071" w:rsidRPr="00E61952">
              <w:rPr>
                <w:rFonts w:ascii="Segoe UI Symbol" w:hAnsi="Segoe UI Symbol"/>
              </w:rPr>
              <w:t>.</w:t>
            </w:r>
          </w:p>
        </w:tc>
      </w:tr>
      <w:tr w:rsidR="008E7A2D" w:rsidRPr="008E7A2D" w14:paraId="796C5A16" w14:textId="77777777" w:rsidTr="008E7A2D">
        <w:tc>
          <w:tcPr>
            <w:tcW w:w="1728" w:type="dxa"/>
          </w:tcPr>
          <w:p w14:paraId="27938506"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10.2</w:t>
            </w:r>
          </w:p>
        </w:tc>
        <w:tc>
          <w:tcPr>
            <w:tcW w:w="7380" w:type="dxa"/>
          </w:tcPr>
          <w:p w14:paraId="61630255" w14:textId="77777777" w:rsidR="008E7A2D" w:rsidRPr="004004C4" w:rsidRDefault="008E7A2D" w:rsidP="008E7A2D">
            <w:pPr>
              <w:suppressAutoHyphens/>
              <w:spacing w:after="200" w:line="240" w:lineRule="auto"/>
              <w:ind w:firstLine="7"/>
              <w:jc w:val="both"/>
              <w:rPr>
                <w:rFonts w:ascii="Segoe UI Symbol" w:eastAsia="Times New Roman" w:hAnsi="Segoe UI Symbol" w:cs="Times New Roman"/>
                <w:sz w:val="24"/>
                <w:szCs w:val="24"/>
              </w:rPr>
            </w:pPr>
            <w:r w:rsidRPr="004004C4">
              <w:rPr>
                <w:rFonts w:ascii="Segoe UI Symbol" w:eastAsia="Times New Roman" w:hAnsi="Segoe UI Symbol" w:cs="Times New Roman"/>
                <w:sz w:val="24"/>
                <w:szCs w:val="24"/>
              </w:rPr>
              <w:t>The rules of procedure for arbitration proceedings pursuant to GCC Clause 10.2 shall be as follows:</w:t>
            </w:r>
          </w:p>
          <w:p w14:paraId="2E5D57D6" w14:textId="77777777" w:rsidR="008E7A2D" w:rsidRPr="004004C4" w:rsidRDefault="008E7A2D" w:rsidP="008E7A2D">
            <w:pPr>
              <w:suppressAutoHyphens/>
              <w:spacing w:after="200" w:line="240" w:lineRule="auto"/>
              <w:ind w:left="50" w:firstLine="7"/>
              <w:jc w:val="both"/>
              <w:rPr>
                <w:rFonts w:ascii="Segoe UI Symbol" w:eastAsia="Times New Roman" w:hAnsi="Segoe UI Symbol" w:cs="Times New Roman"/>
                <w:i/>
                <w:sz w:val="24"/>
                <w:szCs w:val="24"/>
              </w:rPr>
            </w:pPr>
            <w:r w:rsidRPr="004004C4">
              <w:rPr>
                <w:rFonts w:ascii="Segoe UI Symbol" w:eastAsia="Times New Roman" w:hAnsi="Segoe UI Symbol" w:cs="Times New Roman"/>
                <w:i/>
                <w:sz w:val="24"/>
                <w:szCs w:val="24"/>
              </w:rPr>
              <w:t>[The bidding document should contain one clause to be retained in the event of a Contract with a foreign Supplier and one clause to be retained in the event of a Contract with a Supplier who is a national of the Purchaser’s Country. At the time of finalizing the Contract, the respective applicable clause should be retained in the Contract. The following explanatory note should therefore be inserted as a header to GCC 10.2 in the bidding document.</w:t>
            </w:r>
          </w:p>
          <w:p w14:paraId="4DFF883B" w14:textId="77777777" w:rsidR="008E7A2D" w:rsidRPr="008E7A2D" w:rsidRDefault="008E7A2D" w:rsidP="008E7A2D">
            <w:pPr>
              <w:suppressAutoHyphens/>
              <w:spacing w:after="200" w:line="240" w:lineRule="auto"/>
              <w:ind w:left="50" w:firstLine="7"/>
              <w:jc w:val="both"/>
              <w:rPr>
                <w:rFonts w:ascii="Segoe UI Symbol" w:eastAsia="Times New Roman" w:hAnsi="Segoe UI Symbol" w:cs="Times New Roman"/>
                <w:sz w:val="24"/>
                <w:szCs w:val="24"/>
              </w:rPr>
            </w:pPr>
            <w:r w:rsidRPr="004004C4">
              <w:rPr>
                <w:rFonts w:ascii="Segoe UI Symbol" w:eastAsia="Times New Roman" w:hAnsi="Segoe UI Symbol" w:cs="Times New Roman"/>
                <w:i/>
                <w:sz w:val="24"/>
                <w:szCs w:val="24"/>
              </w:rPr>
              <w:t>“Clause 10.2 (a) shall be retained in the case of a Contract with a foreign Supplier and clause 10.2 (b) shall be retained in the case of</w:t>
            </w:r>
            <w:r w:rsidRPr="008E7A2D">
              <w:rPr>
                <w:rFonts w:ascii="Segoe UI Symbol" w:eastAsia="Times New Roman" w:hAnsi="Segoe UI Symbol" w:cs="Times New Roman"/>
                <w:i/>
                <w:sz w:val="24"/>
                <w:szCs w:val="24"/>
              </w:rPr>
              <w:t xml:space="preserve"> a Contract with a national of the Purchaser’s Country.”]</w:t>
            </w:r>
          </w:p>
          <w:p w14:paraId="5F1A10F4" w14:textId="77777777" w:rsidR="008E7A2D" w:rsidRPr="008E7A2D" w:rsidRDefault="008E7A2D" w:rsidP="008E7A2D">
            <w:pPr>
              <w:tabs>
                <w:tab w:val="left" w:pos="1080"/>
              </w:tabs>
              <w:suppressAutoHyphens/>
              <w:spacing w:after="200" w:line="240" w:lineRule="auto"/>
              <w:ind w:left="533"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b/>
                <w:i/>
                <w:sz w:val="24"/>
                <w:szCs w:val="24"/>
              </w:rPr>
              <w:t>(a)</w:t>
            </w:r>
            <w:r w:rsidRPr="008E7A2D">
              <w:rPr>
                <w:rFonts w:ascii="Segoe UI Symbol" w:eastAsia="Times New Roman" w:hAnsi="Segoe UI Symbol" w:cs="Times New Roman"/>
                <w:b/>
                <w:i/>
                <w:sz w:val="24"/>
                <w:szCs w:val="24"/>
              </w:rPr>
              <w:tab/>
              <w:t>Contract with foreign Supplier:</w:t>
            </w:r>
          </w:p>
          <w:p w14:paraId="06095276" w14:textId="77777777" w:rsidR="008E7A2D" w:rsidRPr="008E7A2D" w:rsidRDefault="008E7A2D" w:rsidP="008E7A2D">
            <w:pPr>
              <w:spacing w:after="200" w:line="240" w:lineRule="auto"/>
              <w:ind w:left="1080"/>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[For contracts entered into with foreign suppliers, International commercial arbitration may have practical advantages over other dispute settlement methods. </w:t>
            </w:r>
            <w:proofErr w:type="gramStart"/>
            <w:r w:rsidRPr="008E7A2D">
              <w:rPr>
                <w:rFonts w:ascii="Segoe UI Symbol" w:eastAsia="Times New Roman" w:hAnsi="Segoe UI Symbol" w:cs="Times New Roman"/>
                <w:i/>
                <w:sz w:val="24"/>
                <w:szCs w:val="24"/>
              </w:rPr>
              <w:t>The  Bank</w:t>
            </w:r>
            <w:proofErr w:type="gramEnd"/>
            <w:r w:rsidRPr="008E7A2D">
              <w:rPr>
                <w:rFonts w:ascii="Segoe UI Symbol" w:eastAsia="Times New Roman" w:hAnsi="Segoe UI Symbol" w:cs="Times New Roman"/>
                <w:i/>
                <w:sz w:val="24"/>
                <w:szCs w:val="24"/>
              </w:rPr>
              <w:t xml:space="preserve"> should not be named as arbitrator, nor should it be asked to name an arbitrator. Among the rules to govern the arbitration proceedings, the Purchaser may wish to consider the United Nations Commission on International Trade Law (UNCITRAL) Arbitration Rules of 1976, the Rules </w:t>
            </w:r>
            <w:r w:rsidRPr="008E7A2D">
              <w:rPr>
                <w:rFonts w:ascii="Segoe UI Symbol" w:eastAsia="Times New Roman" w:hAnsi="Segoe UI Symbol" w:cs="Times New Roman"/>
                <w:i/>
                <w:sz w:val="24"/>
                <w:szCs w:val="24"/>
              </w:rPr>
              <w:lastRenderedPageBreak/>
              <w:t>of Conciliation and Arbitration of the International Chamber of Commerce (ICC), the Rules of the London Court of International Arbitration or the Rules of Arbitration Institute of the Stockholm Chamber of Commerce.]</w:t>
            </w:r>
          </w:p>
          <w:p w14:paraId="2EAD28F9" w14:textId="77777777" w:rsidR="008E7A2D" w:rsidRPr="008E7A2D" w:rsidRDefault="008E7A2D" w:rsidP="008E7A2D">
            <w:pPr>
              <w:suppressAutoHyphens/>
              <w:spacing w:after="200" w:line="240" w:lineRule="auto"/>
              <w:ind w:left="1080" w:firstLine="7"/>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If the Purchaser chooses the UNCITRAL Arbitration Rules, the following sample clause should be inserted:</w:t>
            </w:r>
          </w:p>
          <w:p w14:paraId="4409A376" w14:textId="77777777" w:rsidR="008E7A2D" w:rsidRPr="008E7A2D" w:rsidRDefault="008E7A2D" w:rsidP="008E7A2D">
            <w:pPr>
              <w:spacing w:after="200" w:line="240" w:lineRule="auto"/>
              <w:ind w:left="108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10.2 (a)—Any dispute, controversy or claim arising out of or relating to this Contract, or breach, termination or invalidity thereof, shall be settled by arbitration in accordance with the UNCITRAL Arbitration Rules as at present in force.</w:t>
            </w:r>
          </w:p>
          <w:p w14:paraId="40D0B8E3" w14:textId="77777777" w:rsidR="008E7A2D" w:rsidRPr="008E7A2D" w:rsidRDefault="008E7A2D" w:rsidP="008E7A2D">
            <w:pPr>
              <w:spacing w:after="200" w:line="240" w:lineRule="auto"/>
              <w:ind w:left="1080"/>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If the Purchaser chooses the Rules of ICC, the following sample clause should be inserted:</w:t>
            </w:r>
          </w:p>
          <w:p w14:paraId="2251C032" w14:textId="77777777" w:rsidR="008E7A2D" w:rsidRPr="008E7A2D" w:rsidRDefault="008E7A2D" w:rsidP="008E7A2D">
            <w:pPr>
              <w:spacing w:after="200" w:line="240" w:lineRule="auto"/>
              <w:ind w:left="108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10.2 (a)—All disputes arising in connection with the present Contract shall be finally settled under the Rules of Conciliation and Arbitration of the International Chamber of Commerce by one or more arbitrators appointed in accordance with said Rules.</w:t>
            </w:r>
          </w:p>
          <w:p w14:paraId="35470EF0" w14:textId="77777777" w:rsidR="008E7A2D" w:rsidRPr="008E7A2D" w:rsidRDefault="008E7A2D" w:rsidP="008E7A2D">
            <w:pPr>
              <w:spacing w:after="200" w:line="240" w:lineRule="auto"/>
              <w:ind w:left="1080"/>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If the Purchaser chooses the Rules of Arbitration Institute of Stockholm Chamber of Commerce, the following sample clause should be inserted:</w:t>
            </w:r>
          </w:p>
          <w:p w14:paraId="0214DFB0" w14:textId="77777777" w:rsidR="008E7A2D" w:rsidRPr="008E7A2D" w:rsidRDefault="008E7A2D" w:rsidP="008E7A2D">
            <w:pPr>
              <w:spacing w:after="200" w:line="240" w:lineRule="auto"/>
              <w:ind w:left="108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10.2 (a)—Any dispute, controversy or claim arising out of or in connection with this Contract, or the breach termination or invalidity thereof, shall be settled by arbitration in accordance with the Rules of the Arbitration Institute of the Stockholm Chamber of Commerce.</w:t>
            </w:r>
          </w:p>
          <w:p w14:paraId="75D615E3" w14:textId="77777777" w:rsidR="008E7A2D" w:rsidRPr="008E7A2D" w:rsidRDefault="008E7A2D" w:rsidP="008E7A2D">
            <w:pPr>
              <w:spacing w:after="200" w:line="240" w:lineRule="auto"/>
              <w:ind w:left="1080"/>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If the Purchaser chooses the Rules of the London Court of International Arbitration, the following clause should be inserted:</w:t>
            </w:r>
          </w:p>
          <w:p w14:paraId="31129317" w14:textId="77777777" w:rsidR="008E7A2D" w:rsidRPr="008E7A2D" w:rsidRDefault="008E7A2D" w:rsidP="008E7A2D">
            <w:pPr>
              <w:spacing w:after="200" w:line="240" w:lineRule="auto"/>
              <w:ind w:left="108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30A199DF" w14:textId="77777777" w:rsidR="008E7A2D" w:rsidRPr="008E7A2D" w:rsidRDefault="008E7A2D" w:rsidP="008E7A2D">
            <w:pPr>
              <w:tabs>
                <w:tab w:val="left" w:pos="1080"/>
              </w:tabs>
              <w:suppressAutoHyphens/>
              <w:spacing w:after="200" w:line="240" w:lineRule="auto"/>
              <w:ind w:left="108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b/>
                <w:i/>
                <w:sz w:val="24"/>
                <w:szCs w:val="24"/>
              </w:rPr>
              <w:lastRenderedPageBreak/>
              <w:t>(b)</w:t>
            </w:r>
            <w:r w:rsidRPr="008E7A2D">
              <w:rPr>
                <w:rFonts w:ascii="Segoe UI Symbol" w:eastAsia="Times New Roman" w:hAnsi="Segoe UI Symbol" w:cs="Times New Roman"/>
                <w:b/>
                <w:i/>
                <w:sz w:val="24"/>
                <w:szCs w:val="24"/>
              </w:rPr>
              <w:tab/>
              <w:t>Contracts with Supplier national of the Purchaser’s Country:</w:t>
            </w:r>
          </w:p>
          <w:p w14:paraId="4298C28C" w14:textId="77777777" w:rsidR="008E7A2D" w:rsidRPr="008E7A2D" w:rsidRDefault="008E7A2D" w:rsidP="008E7A2D">
            <w:pPr>
              <w:suppressAutoHyphens/>
              <w:spacing w:after="200" w:line="240" w:lineRule="auto"/>
              <w:ind w:left="1080" w:firstLine="7"/>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In the case of a dispute between the Purchaser and a Supplier who is a national of the Purchaser’s Country, the dispute shall be referred to adjudication or arbitration in accordance with the laws of the Purchaser’s Country.</w:t>
            </w:r>
          </w:p>
        </w:tc>
      </w:tr>
      <w:tr w:rsidR="008E7A2D" w:rsidRPr="008E7A2D" w14:paraId="195747B5" w14:textId="77777777" w:rsidTr="008E7A2D">
        <w:tc>
          <w:tcPr>
            <w:tcW w:w="1728" w:type="dxa"/>
          </w:tcPr>
          <w:p w14:paraId="4CC8E70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13.1</w:t>
            </w:r>
          </w:p>
        </w:tc>
        <w:tc>
          <w:tcPr>
            <w:tcW w:w="7380" w:type="dxa"/>
          </w:tcPr>
          <w:p w14:paraId="52545DF2" w14:textId="5B752F5D" w:rsidR="008E7A2D" w:rsidRPr="00472071" w:rsidRDefault="008E7A2D" w:rsidP="008E7A2D">
            <w:pPr>
              <w:spacing w:after="200" w:line="240" w:lineRule="auto"/>
              <w:jc w:val="both"/>
              <w:rPr>
                <w:rFonts w:ascii="Segeo ul symbool" w:eastAsia="Times New Roman" w:hAnsi="Segeo ul symbool" w:cs="Times New Roman"/>
                <w:i/>
                <w:iCs/>
                <w:sz w:val="24"/>
                <w:szCs w:val="24"/>
              </w:rPr>
            </w:pPr>
            <w:r w:rsidRPr="008E7A2D">
              <w:rPr>
                <w:rFonts w:ascii="Segoe UI Symbol" w:eastAsia="Times New Roman" w:hAnsi="Segoe UI Symbol" w:cs="Times New Roman"/>
                <w:sz w:val="24"/>
                <w:szCs w:val="24"/>
              </w:rPr>
              <w:t>Details of Shipping and other Documents to be furnished by the Supplier are</w:t>
            </w:r>
            <w:r w:rsidR="00472071" w:rsidRPr="00472071">
              <w:rPr>
                <w:rFonts w:ascii="Segeo ul symbool" w:eastAsia="Times New Roman" w:hAnsi="Segeo ul symbool" w:cs="Times New Roman"/>
                <w:i/>
                <w:iCs/>
                <w:sz w:val="24"/>
                <w:szCs w:val="24"/>
              </w:rPr>
              <w:t>;</w:t>
            </w:r>
          </w:p>
          <w:p w14:paraId="780CF464" w14:textId="77777777" w:rsidR="00472071" w:rsidRPr="00A32303" w:rsidRDefault="00472071" w:rsidP="00472071">
            <w:pPr>
              <w:tabs>
                <w:tab w:val="right" w:pos="7164"/>
              </w:tabs>
              <w:spacing w:before="120" w:after="200"/>
              <w:rPr>
                <w:rFonts w:ascii="Segeo ul symbool" w:hAnsi="Segeo ul symbool"/>
                <w:sz w:val="24"/>
                <w:szCs w:val="24"/>
              </w:rPr>
            </w:pPr>
            <w:r w:rsidRPr="00A32303">
              <w:rPr>
                <w:rFonts w:ascii="Segeo ul symbool" w:hAnsi="Segeo ul symbool"/>
                <w:sz w:val="24"/>
                <w:szCs w:val="24"/>
              </w:rPr>
              <w:t>Airway bill.</w:t>
            </w:r>
          </w:p>
          <w:p w14:paraId="2408A5DA" w14:textId="77777777" w:rsidR="00472071" w:rsidRPr="00A32303" w:rsidRDefault="00472071" w:rsidP="00472071">
            <w:pPr>
              <w:tabs>
                <w:tab w:val="right" w:pos="7164"/>
              </w:tabs>
              <w:spacing w:before="120" w:after="200"/>
              <w:rPr>
                <w:rFonts w:ascii="Segeo ul symbool" w:hAnsi="Segeo ul symbool"/>
                <w:sz w:val="24"/>
                <w:szCs w:val="24"/>
                <w:u w:val="single"/>
              </w:rPr>
            </w:pPr>
            <w:r w:rsidRPr="00A32303">
              <w:rPr>
                <w:rFonts w:ascii="Segeo ul symbool" w:hAnsi="Segeo ul symbool"/>
                <w:sz w:val="24"/>
                <w:szCs w:val="24"/>
                <w:u w:val="single"/>
              </w:rPr>
              <w:t>Packaging</w:t>
            </w:r>
          </w:p>
          <w:p w14:paraId="7ACF6A0B" w14:textId="77777777" w:rsidR="00472071" w:rsidRPr="00A32303" w:rsidRDefault="00472071" w:rsidP="00472071">
            <w:pPr>
              <w:tabs>
                <w:tab w:val="right" w:pos="7164"/>
              </w:tabs>
              <w:spacing w:before="120" w:after="200"/>
              <w:rPr>
                <w:rFonts w:ascii="Segeo ul symbool" w:hAnsi="Segeo ul symbool"/>
                <w:sz w:val="24"/>
                <w:szCs w:val="24"/>
                <w:u w:val="single"/>
              </w:rPr>
            </w:pPr>
            <w:r w:rsidRPr="00A32303">
              <w:rPr>
                <w:rFonts w:ascii="Segeo ul symbool" w:hAnsi="Segeo ul symbool"/>
                <w:sz w:val="24"/>
                <w:szCs w:val="24"/>
                <w:u w:val="single"/>
              </w:rPr>
              <w:t>List</w:t>
            </w:r>
          </w:p>
          <w:p w14:paraId="02241DA3" w14:textId="77777777" w:rsidR="00472071" w:rsidRPr="00A32303" w:rsidRDefault="00472071" w:rsidP="00472071">
            <w:pPr>
              <w:tabs>
                <w:tab w:val="right" w:pos="7164"/>
              </w:tabs>
              <w:spacing w:before="120" w:after="200"/>
              <w:rPr>
                <w:rFonts w:ascii="Segeo ul symbool" w:hAnsi="Segeo ul symbool"/>
                <w:sz w:val="24"/>
                <w:szCs w:val="24"/>
                <w:u w:val="single"/>
              </w:rPr>
            </w:pPr>
            <w:r w:rsidRPr="00A32303">
              <w:rPr>
                <w:rFonts w:ascii="Segeo ul symbool" w:hAnsi="Segeo ul symbool"/>
                <w:sz w:val="24"/>
                <w:szCs w:val="24"/>
                <w:u w:val="single"/>
              </w:rPr>
              <w:t>Manifest</w:t>
            </w:r>
          </w:p>
          <w:p w14:paraId="3E91B096" w14:textId="77777777" w:rsidR="00472071" w:rsidRPr="00A32303" w:rsidRDefault="00472071" w:rsidP="00472071">
            <w:pPr>
              <w:tabs>
                <w:tab w:val="right" w:pos="7164"/>
              </w:tabs>
              <w:spacing w:before="120" w:after="200"/>
              <w:rPr>
                <w:rFonts w:ascii="Segeo ul symbool" w:hAnsi="Segeo ul symbool"/>
                <w:sz w:val="24"/>
                <w:szCs w:val="24"/>
                <w:u w:val="single"/>
              </w:rPr>
            </w:pPr>
            <w:r w:rsidRPr="00A32303">
              <w:rPr>
                <w:rFonts w:ascii="Segeo ul symbool" w:hAnsi="Segeo ul symbool"/>
                <w:sz w:val="24"/>
                <w:szCs w:val="24"/>
                <w:u w:val="single"/>
              </w:rPr>
              <w:t>Bill of Loading</w:t>
            </w:r>
          </w:p>
          <w:p w14:paraId="325167EE" w14:textId="76303113" w:rsidR="00472071" w:rsidRPr="00A32303" w:rsidRDefault="00472071" w:rsidP="00472071">
            <w:pPr>
              <w:spacing w:after="200" w:line="240" w:lineRule="auto"/>
              <w:jc w:val="both"/>
              <w:rPr>
                <w:rFonts w:ascii="Segeo ul symbool" w:eastAsia="Times New Roman" w:hAnsi="Segeo ul symbool" w:cs="Times New Roman"/>
                <w:sz w:val="24"/>
                <w:szCs w:val="24"/>
              </w:rPr>
            </w:pPr>
            <w:r w:rsidRPr="00A32303">
              <w:rPr>
                <w:rFonts w:ascii="Segeo ul symbool" w:hAnsi="Segeo ul symbool"/>
                <w:sz w:val="24"/>
                <w:szCs w:val="24"/>
                <w:u w:val="single"/>
              </w:rPr>
              <w:t>Commercial invoice and other relevant shipping documents</w:t>
            </w:r>
          </w:p>
          <w:p w14:paraId="09A4FBA9" w14:textId="77777777" w:rsidR="008E7A2D" w:rsidRPr="008E7A2D" w:rsidRDefault="008E7A2D" w:rsidP="008E7A2D">
            <w:pPr>
              <w:suppressAutoHyphens/>
              <w:spacing w:after="200" w:line="240" w:lineRule="auto"/>
              <w:ind w:left="50"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above documents shall be received by the Purchaser before arrival of the Goods and, if not received, the Supplier will be responsible for any consequent expenses.</w:t>
            </w:r>
          </w:p>
        </w:tc>
      </w:tr>
      <w:tr w:rsidR="008E7A2D" w:rsidRPr="008E7A2D" w14:paraId="241C3C94" w14:textId="77777777" w:rsidTr="008E7A2D">
        <w:trPr>
          <w:cantSplit/>
        </w:trPr>
        <w:tc>
          <w:tcPr>
            <w:tcW w:w="1728" w:type="dxa"/>
          </w:tcPr>
          <w:p w14:paraId="44669EE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15.1</w:t>
            </w:r>
          </w:p>
        </w:tc>
        <w:tc>
          <w:tcPr>
            <w:tcW w:w="7380" w:type="dxa"/>
          </w:tcPr>
          <w:p w14:paraId="62B71136" w14:textId="2DFB84C9" w:rsidR="008E7A2D" w:rsidRPr="00A32303"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prices charged for the Goods supplied and the related Services performed </w:t>
            </w:r>
            <w:r w:rsidRPr="008E7A2D">
              <w:rPr>
                <w:rFonts w:ascii="Segoe UI Symbol" w:eastAsia="Times New Roman" w:hAnsi="Segoe UI Symbol" w:cs="Times New Roman"/>
                <w:i/>
                <w:iCs/>
                <w:sz w:val="24"/>
                <w:szCs w:val="24"/>
              </w:rPr>
              <w:t>shall not</w:t>
            </w:r>
            <w:r w:rsidR="00472071">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be adjustable.</w:t>
            </w:r>
          </w:p>
        </w:tc>
      </w:tr>
      <w:tr w:rsidR="008E7A2D" w:rsidRPr="008E7A2D" w14:paraId="5A7614AA" w14:textId="77777777" w:rsidTr="008E7A2D">
        <w:tc>
          <w:tcPr>
            <w:tcW w:w="1728" w:type="dxa"/>
          </w:tcPr>
          <w:p w14:paraId="6A4CCC2F"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16.1</w:t>
            </w:r>
          </w:p>
        </w:tc>
        <w:tc>
          <w:tcPr>
            <w:tcW w:w="7380" w:type="dxa"/>
          </w:tcPr>
          <w:p w14:paraId="1F421FC9" w14:textId="77777777" w:rsidR="008E7A2D" w:rsidRPr="008E7A2D" w:rsidRDefault="008E7A2D" w:rsidP="008E7A2D">
            <w:pPr>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b/>
                <w:i/>
                <w:sz w:val="24"/>
                <w:szCs w:val="24"/>
              </w:rPr>
              <w:t>Sample provision</w:t>
            </w:r>
          </w:p>
          <w:p w14:paraId="46CA2D66" w14:textId="77777777" w:rsidR="008E7A2D" w:rsidRPr="008E7A2D" w:rsidRDefault="008E7A2D" w:rsidP="008E7A2D">
            <w:pPr>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16.1—The method and conditions of payment to be made to the Supplier under this Contract shall be as follows:</w:t>
            </w:r>
          </w:p>
          <w:p w14:paraId="553C718D" w14:textId="77777777" w:rsidR="008E7A2D" w:rsidRPr="008E7A2D" w:rsidRDefault="008E7A2D" w:rsidP="008E7A2D">
            <w:pPr>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Payment for Goods supplied from abroad:</w:t>
            </w:r>
          </w:p>
          <w:p w14:paraId="0ADD23B7" w14:textId="77777777" w:rsidR="008E7A2D" w:rsidRPr="008E7A2D" w:rsidRDefault="008E7A2D" w:rsidP="008E7A2D">
            <w:pPr>
              <w:tabs>
                <w:tab w:val="left" w:pos="7200"/>
              </w:tabs>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Payment of foreign currency portion shall be made in </w:t>
            </w:r>
            <w:r w:rsidRPr="008E7A2D">
              <w:rPr>
                <w:rFonts w:ascii="Segoe UI Symbol" w:eastAsia="Times New Roman" w:hAnsi="Segoe UI Symbol" w:cs="Times New Roman"/>
                <w:i/>
                <w:sz w:val="20"/>
                <w:szCs w:val="24"/>
              </w:rPr>
              <w:t>[insert currency of the Contract Price]</w:t>
            </w:r>
            <w:r w:rsidRPr="008E7A2D">
              <w:rPr>
                <w:rFonts w:ascii="Segoe UI Symbol" w:eastAsia="Times New Roman" w:hAnsi="Segoe UI Symbol" w:cs="Times New Roman"/>
                <w:sz w:val="24"/>
                <w:szCs w:val="24"/>
              </w:rPr>
              <w:t xml:space="preserve"> in the following manner:</w:t>
            </w:r>
          </w:p>
          <w:p w14:paraId="60AFCFC3"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sz w:val="24"/>
                <w:szCs w:val="24"/>
              </w:rPr>
              <w:tab/>
              <w:t xml:space="preserve">Advance Payment: </w:t>
            </w:r>
            <w:r w:rsidRPr="008E7A2D">
              <w:rPr>
                <w:rFonts w:ascii="Segoe UI Symbol" w:eastAsia="Times New Roman" w:hAnsi="Segoe UI Symbol" w:cs="Times New Roman"/>
                <w:sz w:val="24"/>
                <w:szCs w:val="24"/>
              </w:rPr>
              <w:t xml:space="preserve">Ten (10) percent of the Contract Price shall be paid within thirty (30) days of signing of the Contract, and upon submission of claim and a bank guarantee for equivalent amount valid until the Goods are delivered </w:t>
            </w:r>
            <w:proofErr w:type="gramStart"/>
            <w:r w:rsidRPr="008E7A2D">
              <w:rPr>
                <w:rFonts w:ascii="Segoe UI Symbol" w:eastAsia="Times New Roman" w:hAnsi="Segoe UI Symbol" w:cs="Times New Roman"/>
                <w:sz w:val="24"/>
                <w:szCs w:val="24"/>
              </w:rPr>
              <w:t>and in the form</w:t>
            </w:r>
            <w:proofErr w:type="gramEnd"/>
            <w:r w:rsidRPr="008E7A2D">
              <w:rPr>
                <w:rFonts w:ascii="Segoe UI Symbol" w:eastAsia="Times New Roman" w:hAnsi="Segoe UI Symbol" w:cs="Times New Roman"/>
                <w:sz w:val="24"/>
                <w:szCs w:val="24"/>
              </w:rPr>
              <w:t xml:space="preserve"> provided in the bidding document or another form acceptable to the Purchaser.</w:t>
            </w:r>
          </w:p>
          <w:p w14:paraId="53C25317"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type="page"/>
              <w:t>(ii)</w:t>
            </w:r>
            <w:r w:rsidRPr="008E7A2D">
              <w:rPr>
                <w:rFonts w:ascii="Segoe UI Symbol" w:eastAsia="Times New Roman" w:hAnsi="Segoe UI Symbol" w:cs="Times New Roman"/>
                <w:b/>
                <w:sz w:val="24"/>
                <w:szCs w:val="24"/>
              </w:rPr>
              <w:tab/>
              <w:t xml:space="preserve">On Shipment: </w:t>
            </w:r>
            <w:r w:rsidRPr="008E7A2D">
              <w:rPr>
                <w:rFonts w:ascii="Segoe UI Symbol" w:eastAsia="Times New Roman" w:hAnsi="Segoe UI Symbol" w:cs="Times New Roman"/>
                <w:sz w:val="24"/>
                <w:szCs w:val="24"/>
              </w:rPr>
              <w:t xml:space="preserve">Eighty (80) percent of the Contract Price of the Goods shipped shall be paid through irrevocable confirmed </w:t>
            </w:r>
            <w:r w:rsidRPr="008E7A2D">
              <w:rPr>
                <w:rFonts w:ascii="Segoe UI Symbol" w:eastAsia="Times New Roman" w:hAnsi="Segoe UI Symbol" w:cs="Times New Roman"/>
                <w:sz w:val="24"/>
                <w:szCs w:val="24"/>
              </w:rPr>
              <w:lastRenderedPageBreak/>
              <w:t>letter of credit opened in favor of the Supplier in a bank in its country, upon submission of documents specified in GCC Clause 13.</w:t>
            </w:r>
          </w:p>
          <w:p w14:paraId="60FA7EBB"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(iii)</w:t>
            </w:r>
            <w:r w:rsidRPr="008E7A2D">
              <w:rPr>
                <w:rFonts w:ascii="Segoe UI Symbol" w:eastAsia="Times New Roman" w:hAnsi="Segoe UI Symbol" w:cs="Times New Roman"/>
                <w:b/>
                <w:sz w:val="24"/>
                <w:szCs w:val="24"/>
              </w:rPr>
              <w:tab/>
              <w:t xml:space="preserve">On Acceptance: </w:t>
            </w:r>
            <w:r w:rsidRPr="008E7A2D">
              <w:rPr>
                <w:rFonts w:ascii="Segoe UI Symbol" w:eastAsia="Times New Roman" w:hAnsi="Segoe UI Symbol" w:cs="Times New Roman"/>
                <w:sz w:val="24"/>
                <w:szCs w:val="24"/>
              </w:rPr>
              <w:t>Ten (10) percent of the Contract Price of Goods received shall be paid within thirty (30) days of receipt of the Goods upon submission of claim supported by the acceptance certificate issued by the Purchaser.</w:t>
            </w:r>
          </w:p>
          <w:p w14:paraId="04DCC2EC" w14:textId="77777777" w:rsidR="008E7A2D" w:rsidRPr="008E7A2D" w:rsidRDefault="008E7A2D" w:rsidP="008E7A2D">
            <w:pPr>
              <w:tabs>
                <w:tab w:val="left" w:pos="6480"/>
              </w:tabs>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Payment of local currency portion shall be made in </w:t>
            </w:r>
            <w:r w:rsidRPr="008E7A2D">
              <w:rPr>
                <w:rFonts w:ascii="Segoe UI Symbol" w:eastAsia="Times New Roman" w:hAnsi="Segoe UI Symbol" w:cs="Times New Roman"/>
                <w:sz w:val="24"/>
                <w:szCs w:val="24"/>
                <w:u w:val="single"/>
              </w:rPr>
              <w:tab/>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0"/>
                <w:szCs w:val="24"/>
              </w:rPr>
              <w:t>[currency]</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sz w:val="24"/>
                <w:szCs w:val="24"/>
              </w:rPr>
              <w:t>within thirty (30) days of presentation of claim supported by a certificate from the Purchaser declaring that the Goods have been delivered and that all other contracted Services have been performed.</w:t>
            </w:r>
          </w:p>
          <w:p w14:paraId="242E9C4C" w14:textId="77777777" w:rsidR="008E7A2D" w:rsidRPr="008E7A2D" w:rsidRDefault="008E7A2D" w:rsidP="008E7A2D">
            <w:pPr>
              <w:suppressAutoHyphens/>
              <w:spacing w:after="220" w:line="240" w:lineRule="auto"/>
              <w:ind w:left="7"/>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Payment for Goods and Services supplied from within the Purchaser’s Country:</w:t>
            </w:r>
          </w:p>
          <w:p w14:paraId="2B2ECACE" w14:textId="77777777" w:rsidR="008E7A2D" w:rsidRPr="008E7A2D" w:rsidRDefault="008E7A2D" w:rsidP="008E7A2D">
            <w:pPr>
              <w:tabs>
                <w:tab w:val="left" w:pos="2160"/>
              </w:tabs>
              <w:suppressAutoHyphens/>
              <w:spacing w:after="220" w:line="240" w:lineRule="auto"/>
              <w:ind w:left="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Payment for Goods and Services supplied from within the Purchaser’s Country shall be made in _____ </w:t>
            </w:r>
            <w:r w:rsidRPr="008E7A2D">
              <w:rPr>
                <w:rFonts w:ascii="Segoe UI Symbol" w:eastAsia="Times New Roman" w:hAnsi="Segoe UI Symbol" w:cs="Times New Roman"/>
                <w:i/>
                <w:sz w:val="20"/>
                <w:szCs w:val="24"/>
              </w:rPr>
              <w:t>[currency]</w:t>
            </w:r>
            <w:r w:rsidRPr="008E7A2D">
              <w:rPr>
                <w:rFonts w:ascii="Segoe UI Symbol" w:eastAsia="Times New Roman" w:hAnsi="Segoe UI Symbol" w:cs="Times New Roman"/>
                <w:sz w:val="24"/>
                <w:szCs w:val="24"/>
              </w:rPr>
              <w:t>, as follows:</w:t>
            </w:r>
          </w:p>
          <w:p w14:paraId="3D270758"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sz w:val="24"/>
                <w:szCs w:val="24"/>
              </w:rPr>
              <w:tab/>
              <w:t xml:space="preserve">Advance Payment: </w:t>
            </w:r>
            <w:r w:rsidRPr="008E7A2D">
              <w:rPr>
                <w:rFonts w:ascii="Segoe UI Symbol" w:eastAsia="Times New Roman" w:hAnsi="Segoe UI Symbol" w:cs="Times New Roman"/>
                <w:sz w:val="24"/>
                <w:szCs w:val="24"/>
              </w:rPr>
              <w:t>Ten (10) percent of the Contract Price shall be paid within thirty (30) days of signing of the Contract against a simple receipt and a bank guarantee for the equivalent amount and in the form provided in the bidding document or another form acceptable to the Purchaser.</w:t>
            </w:r>
          </w:p>
          <w:p w14:paraId="1D5191E3"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(ii)</w:t>
            </w:r>
            <w:r w:rsidRPr="008E7A2D">
              <w:rPr>
                <w:rFonts w:ascii="Segoe UI Symbol" w:eastAsia="Times New Roman" w:hAnsi="Segoe UI Symbol" w:cs="Times New Roman"/>
                <w:b/>
                <w:sz w:val="24"/>
                <w:szCs w:val="24"/>
              </w:rPr>
              <w:tab/>
              <w:t xml:space="preserve">On Delivery: </w:t>
            </w:r>
            <w:r w:rsidRPr="008E7A2D">
              <w:rPr>
                <w:rFonts w:ascii="Segoe UI Symbol" w:eastAsia="Times New Roman" w:hAnsi="Segoe UI Symbol" w:cs="Times New Roman"/>
                <w:sz w:val="24"/>
                <w:szCs w:val="24"/>
              </w:rPr>
              <w:t>Eighty (80) percent of the Contract Price shall be paid on receipt of the Goods and upon submission of the documents specified in GCC Clause 13.</w:t>
            </w:r>
          </w:p>
          <w:p w14:paraId="5D567FEA" w14:textId="77777777" w:rsidR="008E7A2D" w:rsidRPr="008E7A2D" w:rsidRDefault="008E7A2D" w:rsidP="008E7A2D">
            <w:pPr>
              <w:tabs>
                <w:tab w:val="right" w:pos="7164"/>
              </w:tabs>
              <w:spacing w:after="200" w:line="240" w:lineRule="auto"/>
              <w:ind w:left="529" w:hanging="540"/>
              <w:jc w:val="both"/>
              <w:rPr>
                <w:rFonts w:ascii="Segoe UI Symbol" w:eastAsia="Times New Roman" w:hAnsi="Segoe UI Symbol" w:cs="Times New Roman"/>
                <w:i/>
                <w:iCs/>
                <w:sz w:val="24"/>
                <w:szCs w:val="24"/>
                <w:u w:val="single"/>
              </w:rPr>
            </w:pPr>
            <w:r w:rsidRPr="008E7A2D">
              <w:rPr>
                <w:rFonts w:ascii="Segoe UI Symbol" w:eastAsia="Times New Roman" w:hAnsi="Segoe UI Symbol" w:cs="Times New Roman"/>
                <w:sz w:val="24"/>
                <w:szCs w:val="24"/>
              </w:rPr>
              <w:t>(iii)</w:t>
            </w:r>
            <w:r w:rsidRPr="008E7A2D">
              <w:rPr>
                <w:rFonts w:ascii="Segoe UI Symbol" w:eastAsia="Times New Roman" w:hAnsi="Segoe UI Symbol" w:cs="Times New Roman"/>
                <w:b/>
                <w:sz w:val="24"/>
                <w:szCs w:val="24"/>
              </w:rPr>
              <w:tab/>
              <w:t xml:space="preserve">On Acceptance: </w:t>
            </w:r>
            <w:r w:rsidRPr="008E7A2D">
              <w:rPr>
                <w:rFonts w:ascii="Segoe UI Symbol" w:eastAsia="Times New Roman" w:hAnsi="Segoe UI Symbol" w:cs="Times New Roman"/>
                <w:sz w:val="24"/>
                <w:szCs w:val="24"/>
              </w:rPr>
              <w:t>The remaining ten (10) percent of the Contract Price shall be paid to the Supplier within thirty (30) days after the date of the acceptance certificate for the respective delivery issued by the Purchaser.</w:t>
            </w:r>
          </w:p>
        </w:tc>
      </w:tr>
      <w:tr w:rsidR="008E7A2D" w:rsidRPr="008E7A2D" w14:paraId="55147A70" w14:textId="77777777" w:rsidTr="008E7A2D">
        <w:trPr>
          <w:cantSplit/>
        </w:trPr>
        <w:tc>
          <w:tcPr>
            <w:tcW w:w="1728" w:type="dxa"/>
          </w:tcPr>
          <w:p w14:paraId="7F03A3B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16.5</w:t>
            </w:r>
          </w:p>
        </w:tc>
        <w:tc>
          <w:tcPr>
            <w:tcW w:w="7380" w:type="dxa"/>
          </w:tcPr>
          <w:p w14:paraId="49AD454E" w14:textId="65B79FE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payment-delay period after which the Purchaser shall pay interest to the supplier shall be </w:t>
            </w:r>
            <w:r w:rsidR="00EC2A95">
              <w:rPr>
                <w:rFonts w:ascii="Segoe UI Symbol" w:eastAsia="Times New Roman" w:hAnsi="Segoe UI Symbol" w:cs="Times New Roman"/>
                <w:i/>
                <w:iCs/>
                <w:sz w:val="24"/>
                <w:szCs w:val="24"/>
              </w:rPr>
              <w:t xml:space="preserve">45 </w:t>
            </w:r>
            <w:r w:rsidRPr="008E7A2D">
              <w:rPr>
                <w:rFonts w:ascii="Segoe UI Symbol" w:eastAsia="Times New Roman" w:hAnsi="Segoe UI Symbol" w:cs="Times New Roman"/>
                <w:sz w:val="24"/>
                <w:szCs w:val="24"/>
              </w:rPr>
              <w:t>days.</w:t>
            </w:r>
          </w:p>
          <w:p w14:paraId="17488B4B" w14:textId="76F5A40B"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interest rate that shall be applied is </w:t>
            </w:r>
            <w:r w:rsidR="00EC2A95">
              <w:rPr>
                <w:rFonts w:ascii="Segoe UI Symbol" w:eastAsia="Times New Roman" w:hAnsi="Segoe UI Symbol" w:cs="Times New Roman"/>
                <w:sz w:val="24"/>
                <w:szCs w:val="24"/>
              </w:rPr>
              <w:t>3</w:t>
            </w:r>
            <w:r w:rsidRPr="008E7A2D">
              <w:rPr>
                <w:rFonts w:ascii="Segoe UI Symbol" w:eastAsia="Times New Roman" w:hAnsi="Segoe UI Symbol" w:cs="Times New Roman"/>
                <w:i/>
                <w:iCs/>
                <w:sz w:val="24"/>
                <w:szCs w:val="24"/>
              </w:rPr>
              <w:t xml:space="preserve"> %</w:t>
            </w:r>
          </w:p>
        </w:tc>
      </w:tr>
      <w:tr w:rsidR="008E7A2D" w:rsidRPr="008E7A2D" w14:paraId="7D309EE4" w14:textId="77777777" w:rsidTr="008E7A2D">
        <w:tc>
          <w:tcPr>
            <w:tcW w:w="1728" w:type="dxa"/>
          </w:tcPr>
          <w:p w14:paraId="0DA9EB63"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18.1</w:t>
            </w:r>
          </w:p>
        </w:tc>
        <w:tc>
          <w:tcPr>
            <w:tcW w:w="7380" w:type="dxa"/>
          </w:tcPr>
          <w:p w14:paraId="4AB8007E" w14:textId="35DA35ED"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Performance Security</w:t>
            </w:r>
            <w:r w:rsidR="00EC2A95">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iCs/>
                <w:sz w:val="24"/>
                <w:szCs w:val="24"/>
              </w:rPr>
              <w:t>shall be required</w:t>
            </w:r>
            <w:r w:rsidR="00F12F64">
              <w:rPr>
                <w:rFonts w:ascii="Segoe UI Symbol" w:eastAsia="Times New Roman" w:hAnsi="Segoe UI Symbol" w:cs="Times New Roman"/>
                <w:i/>
                <w:iCs/>
                <w:sz w:val="24"/>
                <w:szCs w:val="24"/>
              </w:rPr>
              <w:t>.</w:t>
            </w:r>
          </w:p>
          <w:p w14:paraId="2E6F4180" w14:textId="0F538CE2" w:rsidR="008E7A2D" w:rsidRPr="00EC2A95" w:rsidRDefault="008E7A2D" w:rsidP="008E7A2D">
            <w:pPr>
              <w:tabs>
                <w:tab w:val="right" w:pos="7164"/>
              </w:tabs>
              <w:spacing w:after="20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If a Performance Security is required,</w:t>
            </w:r>
            <w:r w:rsidR="00EC2A95">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i/>
                <w:iCs/>
                <w:sz w:val="24"/>
                <w:szCs w:val="24"/>
              </w:rPr>
              <w:t>“the amount of the Performance Security shall be:</w:t>
            </w:r>
            <w:r w:rsidR="00EC2A95" w:rsidRPr="00EC2A95">
              <w:rPr>
                <w:rFonts w:ascii="Segoe UI Symbol" w:eastAsia="Times New Roman" w:hAnsi="Segoe UI Symbol" w:cs="Times New Roman"/>
                <w:b/>
                <w:bCs/>
                <w:i/>
                <w:iCs/>
                <w:sz w:val="24"/>
                <w:szCs w:val="24"/>
              </w:rPr>
              <w:t xml:space="preserve"> 10 % of the contract price.</w:t>
            </w:r>
          </w:p>
        </w:tc>
      </w:tr>
      <w:tr w:rsidR="008E7A2D" w:rsidRPr="008E7A2D" w14:paraId="2BE8F1FE" w14:textId="77777777" w:rsidTr="008E7A2D">
        <w:trPr>
          <w:cantSplit/>
          <w:trHeight w:val="876"/>
        </w:trPr>
        <w:tc>
          <w:tcPr>
            <w:tcW w:w="1728" w:type="dxa"/>
          </w:tcPr>
          <w:p w14:paraId="4D4C9766"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18.3</w:t>
            </w:r>
          </w:p>
        </w:tc>
        <w:tc>
          <w:tcPr>
            <w:tcW w:w="7380" w:type="dxa"/>
          </w:tcPr>
          <w:p w14:paraId="085E7CDD" w14:textId="100D079A" w:rsidR="008E7A2D" w:rsidRPr="00E61956" w:rsidRDefault="008E7A2D" w:rsidP="00EC2A95">
            <w:pPr>
              <w:tabs>
                <w:tab w:val="right" w:pos="7164"/>
              </w:tabs>
              <w:spacing w:after="200" w:line="240" w:lineRule="auto"/>
              <w:jc w:val="both"/>
              <w:rPr>
                <w:rFonts w:ascii="Segoe UI Symbol" w:eastAsia="Times New Roman" w:hAnsi="Segoe UI Symbol" w:cs="Times New Roman"/>
                <w:sz w:val="24"/>
                <w:szCs w:val="24"/>
              </w:rPr>
            </w:pPr>
            <w:r w:rsidRPr="00E61956">
              <w:rPr>
                <w:rFonts w:ascii="Segoe UI Symbol" w:eastAsia="Times New Roman" w:hAnsi="Segoe UI Symbol" w:cs="Times New Roman"/>
                <w:sz w:val="24"/>
                <w:szCs w:val="24"/>
              </w:rPr>
              <w:t xml:space="preserve">If required, the Performance Security shall be in the form of: </w:t>
            </w:r>
            <w:r w:rsidR="00E61956" w:rsidRPr="00E61956">
              <w:rPr>
                <w:rFonts w:ascii="Segoe UI Symbol" w:hAnsi="Segoe UI Symbol"/>
                <w:b/>
                <w:i/>
              </w:rPr>
              <w:t>T</w:t>
            </w:r>
            <w:r w:rsidR="00EC2A95" w:rsidRPr="00E61956">
              <w:rPr>
                <w:rFonts w:ascii="Segoe UI Symbol" w:hAnsi="Segoe UI Symbol"/>
                <w:b/>
                <w:i/>
              </w:rPr>
              <w:t>he currency of the Contract</w:t>
            </w:r>
            <w:r w:rsidR="00EC2A95" w:rsidRPr="00E61956">
              <w:rPr>
                <w:rFonts w:ascii="Segoe UI Symbol" w:hAnsi="Segoe UI Symbol"/>
              </w:rPr>
              <w:t>.</w:t>
            </w:r>
          </w:p>
        </w:tc>
      </w:tr>
      <w:tr w:rsidR="008E7A2D" w:rsidRPr="008E7A2D" w14:paraId="052F7F29" w14:textId="77777777" w:rsidTr="008E7A2D">
        <w:trPr>
          <w:cantSplit/>
        </w:trPr>
        <w:tc>
          <w:tcPr>
            <w:tcW w:w="1728" w:type="dxa"/>
          </w:tcPr>
          <w:p w14:paraId="22987099"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18.4</w:t>
            </w:r>
          </w:p>
        </w:tc>
        <w:tc>
          <w:tcPr>
            <w:tcW w:w="7380" w:type="dxa"/>
          </w:tcPr>
          <w:p w14:paraId="4D245075" w14:textId="052732CA" w:rsidR="008E7A2D" w:rsidRPr="00E61956"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E61956">
              <w:rPr>
                <w:rFonts w:ascii="Segoe UI Symbol" w:eastAsia="Times New Roman" w:hAnsi="Segoe UI Symbol" w:cs="Times New Roman"/>
                <w:sz w:val="24"/>
                <w:szCs w:val="24"/>
              </w:rPr>
              <w:t xml:space="preserve">Discharge of the Performance Security shall take place: </w:t>
            </w:r>
            <w:r w:rsidR="006541F2" w:rsidRPr="00E61956">
              <w:rPr>
                <w:rFonts w:ascii="Segoe UI Symbol" w:hAnsi="Segoe UI Symbol"/>
                <w:b/>
                <w:i/>
              </w:rPr>
              <w:t>not later than 28 days</w:t>
            </w:r>
            <w:r w:rsidR="006541F2" w:rsidRPr="00E61956">
              <w:rPr>
                <w:rFonts w:ascii="Segoe UI Symbol" w:eastAsia="Times New Roman" w:hAnsi="Segoe UI Symbol" w:cs="Times New Roman"/>
                <w:i/>
                <w:iCs/>
                <w:sz w:val="24"/>
                <w:szCs w:val="24"/>
              </w:rPr>
              <w:t xml:space="preserve"> </w:t>
            </w:r>
            <w:r w:rsidRPr="00E61956">
              <w:rPr>
                <w:rFonts w:ascii="Segoe UI Symbol" w:eastAsia="Times New Roman" w:hAnsi="Segoe UI Symbol" w:cs="Times New Roman"/>
                <w:i/>
                <w:iCs/>
                <w:sz w:val="24"/>
                <w:szCs w:val="24"/>
              </w:rPr>
              <w:t>if different from the one indicated in sub clause GCC 18.4]</w:t>
            </w:r>
          </w:p>
        </w:tc>
      </w:tr>
      <w:tr w:rsidR="008E7A2D" w:rsidRPr="008E7A2D" w14:paraId="13F0C9FF" w14:textId="77777777" w:rsidTr="008E7A2D">
        <w:trPr>
          <w:cantSplit/>
        </w:trPr>
        <w:tc>
          <w:tcPr>
            <w:tcW w:w="1728" w:type="dxa"/>
          </w:tcPr>
          <w:p w14:paraId="0A2DF588"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23.2</w:t>
            </w:r>
          </w:p>
        </w:tc>
        <w:tc>
          <w:tcPr>
            <w:tcW w:w="7380" w:type="dxa"/>
          </w:tcPr>
          <w:p w14:paraId="00343C85" w14:textId="77777777" w:rsidR="006541F2" w:rsidRPr="00E61956" w:rsidRDefault="008E7A2D" w:rsidP="006541F2">
            <w:pPr>
              <w:pStyle w:val="TableParagraph"/>
              <w:spacing w:before="201"/>
              <w:ind w:left="0" w:right="76"/>
              <w:jc w:val="both"/>
              <w:rPr>
                <w:rFonts w:ascii="Segoe UI Symbol" w:hAnsi="Segoe UI Symbol"/>
                <w:b/>
                <w:i/>
                <w:sz w:val="24"/>
              </w:rPr>
            </w:pPr>
            <w:r w:rsidRPr="00E61956">
              <w:rPr>
                <w:rFonts w:ascii="Segoe UI Symbol" w:eastAsia="Times New Roman" w:hAnsi="Segoe UI Symbol" w:cs="Times New Roman"/>
                <w:sz w:val="24"/>
                <w:szCs w:val="24"/>
              </w:rPr>
              <w:t>The packing, marking and documentation within and outside the packages shall be:</w:t>
            </w:r>
            <w:r w:rsidR="006541F2" w:rsidRPr="00E61956">
              <w:rPr>
                <w:rFonts w:ascii="Segoe UI Symbol" w:eastAsia="Times New Roman" w:hAnsi="Segoe UI Symbol" w:cs="Times New Roman"/>
                <w:i/>
                <w:iCs/>
                <w:sz w:val="24"/>
                <w:szCs w:val="24"/>
              </w:rPr>
              <w:t xml:space="preserve"> </w:t>
            </w:r>
            <w:r w:rsidR="006541F2" w:rsidRPr="00E61956">
              <w:rPr>
                <w:rFonts w:ascii="Segoe UI Symbol" w:hAnsi="Segoe UI Symbol"/>
                <w:b/>
                <w:i/>
                <w:sz w:val="24"/>
              </w:rPr>
              <w:t>The best materials that are adequate to safeguard the goods while in transit and</w:t>
            </w:r>
            <w:r w:rsidR="006541F2" w:rsidRPr="00E61956">
              <w:rPr>
                <w:rFonts w:ascii="Segoe UI Symbol" w:hAnsi="Segoe UI Symbol"/>
                <w:b/>
                <w:i/>
                <w:spacing w:val="1"/>
                <w:sz w:val="24"/>
              </w:rPr>
              <w:t xml:space="preserve"> </w:t>
            </w:r>
            <w:r w:rsidR="006541F2" w:rsidRPr="00E61956">
              <w:rPr>
                <w:rFonts w:ascii="Segoe UI Symbol" w:hAnsi="Segoe UI Symbol"/>
                <w:b/>
                <w:i/>
                <w:sz w:val="24"/>
              </w:rPr>
              <w:t>with all due care and according to the highest standards of export packaging for</w:t>
            </w:r>
            <w:r w:rsidR="006541F2" w:rsidRPr="00E61956">
              <w:rPr>
                <w:rFonts w:ascii="Segoe UI Symbol" w:hAnsi="Segoe UI Symbol"/>
                <w:b/>
                <w:i/>
                <w:spacing w:val="-57"/>
                <w:sz w:val="24"/>
              </w:rPr>
              <w:t xml:space="preserve"> </w:t>
            </w:r>
            <w:r w:rsidR="006541F2" w:rsidRPr="00E61956">
              <w:rPr>
                <w:rFonts w:ascii="Segoe UI Symbol" w:hAnsi="Segoe UI Symbol"/>
                <w:b/>
                <w:i/>
                <w:sz w:val="24"/>
              </w:rPr>
              <w:t>the</w:t>
            </w:r>
            <w:r w:rsidR="006541F2" w:rsidRPr="00E61956">
              <w:rPr>
                <w:rFonts w:ascii="Segoe UI Symbol" w:hAnsi="Segoe UI Symbol"/>
                <w:b/>
                <w:i/>
                <w:spacing w:val="8"/>
                <w:sz w:val="24"/>
              </w:rPr>
              <w:t xml:space="preserve"> </w:t>
            </w:r>
            <w:r w:rsidR="006541F2" w:rsidRPr="00E61956">
              <w:rPr>
                <w:rFonts w:ascii="Segoe UI Symbol" w:hAnsi="Segoe UI Symbol"/>
                <w:b/>
                <w:i/>
                <w:sz w:val="24"/>
              </w:rPr>
              <w:t>type</w:t>
            </w:r>
            <w:r w:rsidR="006541F2" w:rsidRPr="00E61956">
              <w:rPr>
                <w:rFonts w:ascii="Segoe UI Symbol" w:hAnsi="Segoe UI Symbol"/>
                <w:b/>
                <w:i/>
                <w:spacing w:val="9"/>
                <w:sz w:val="24"/>
              </w:rPr>
              <w:t xml:space="preserve"> </w:t>
            </w:r>
            <w:r w:rsidR="006541F2" w:rsidRPr="00E61956">
              <w:rPr>
                <w:rFonts w:ascii="Segoe UI Symbol" w:hAnsi="Segoe UI Symbol"/>
                <w:b/>
                <w:i/>
                <w:sz w:val="24"/>
              </w:rPr>
              <w:t>and</w:t>
            </w:r>
            <w:r w:rsidR="006541F2" w:rsidRPr="00E61956">
              <w:rPr>
                <w:rFonts w:ascii="Segoe UI Symbol" w:hAnsi="Segoe UI Symbol"/>
                <w:b/>
                <w:i/>
                <w:spacing w:val="9"/>
                <w:sz w:val="24"/>
              </w:rPr>
              <w:t xml:space="preserve"> </w:t>
            </w:r>
            <w:r w:rsidR="006541F2" w:rsidRPr="00E61956">
              <w:rPr>
                <w:rFonts w:ascii="Segoe UI Symbol" w:hAnsi="Segoe UI Symbol"/>
                <w:b/>
                <w:i/>
                <w:sz w:val="24"/>
              </w:rPr>
              <w:t>quantities</w:t>
            </w:r>
            <w:r w:rsidR="006541F2" w:rsidRPr="00E61956">
              <w:rPr>
                <w:rFonts w:ascii="Segoe UI Symbol" w:hAnsi="Segoe UI Symbol"/>
                <w:b/>
                <w:i/>
                <w:spacing w:val="8"/>
                <w:sz w:val="24"/>
              </w:rPr>
              <w:t xml:space="preserve"> </w:t>
            </w:r>
            <w:r w:rsidR="006541F2" w:rsidRPr="00E61956">
              <w:rPr>
                <w:rFonts w:ascii="Segoe UI Symbol" w:hAnsi="Segoe UI Symbol"/>
                <w:b/>
                <w:i/>
                <w:sz w:val="24"/>
              </w:rPr>
              <w:t>of</w:t>
            </w:r>
            <w:r w:rsidR="006541F2" w:rsidRPr="00E61956">
              <w:rPr>
                <w:rFonts w:ascii="Segoe UI Symbol" w:hAnsi="Segoe UI Symbol"/>
                <w:b/>
                <w:i/>
                <w:spacing w:val="9"/>
                <w:sz w:val="24"/>
              </w:rPr>
              <w:t xml:space="preserve"> </w:t>
            </w:r>
            <w:r w:rsidR="006541F2" w:rsidRPr="00E61956">
              <w:rPr>
                <w:rFonts w:ascii="Segoe UI Symbol" w:hAnsi="Segoe UI Symbol"/>
                <w:b/>
                <w:i/>
                <w:sz w:val="24"/>
              </w:rPr>
              <w:t>the</w:t>
            </w:r>
            <w:r w:rsidR="006541F2" w:rsidRPr="00E61956">
              <w:rPr>
                <w:rFonts w:ascii="Segoe UI Symbol" w:hAnsi="Segoe UI Symbol"/>
                <w:b/>
                <w:i/>
                <w:spacing w:val="9"/>
                <w:sz w:val="24"/>
              </w:rPr>
              <w:t xml:space="preserve"> </w:t>
            </w:r>
            <w:r w:rsidR="006541F2" w:rsidRPr="00E61956">
              <w:rPr>
                <w:rFonts w:ascii="Segoe UI Symbol" w:hAnsi="Segoe UI Symbol"/>
                <w:b/>
                <w:i/>
                <w:sz w:val="24"/>
              </w:rPr>
              <w:t>Goods.</w:t>
            </w:r>
            <w:r w:rsidR="006541F2" w:rsidRPr="00E61956">
              <w:rPr>
                <w:rFonts w:ascii="Segoe UI Symbol" w:hAnsi="Segoe UI Symbol"/>
                <w:b/>
                <w:i/>
                <w:spacing w:val="9"/>
                <w:sz w:val="24"/>
              </w:rPr>
              <w:t xml:space="preserve"> </w:t>
            </w:r>
            <w:r w:rsidR="006541F2" w:rsidRPr="00E61956">
              <w:rPr>
                <w:rFonts w:ascii="Segoe UI Symbol" w:hAnsi="Segoe UI Symbol"/>
                <w:b/>
                <w:i/>
                <w:sz w:val="24"/>
              </w:rPr>
              <w:t>The</w:t>
            </w:r>
            <w:r w:rsidR="006541F2" w:rsidRPr="00E61956">
              <w:rPr>
                <w:rFonts w:ascii="Segoe UI Symbol" w:hAnsi="Segoe UI Symbol"/>
                <w:b/>
                <w:i/>
                <w:spacing w:val="9"/>
                <w:sz w:val="24"/>
              </w:rPr>
              <w:t xml:space="preserve"> </w:t>
            </w:r>
            <w:r w:rsidR="006541F2" w:rsidRPr="00E61956">
              <w:rPr>
                <w:rFonts w:ascii="Segoe UI Symbol" w:hAnsi="Segoe UI Symbol"/>
                <w:b/>
                <w:i/>
                <w:sz w:val="24"/>
              </w:rPr>
              <w:t>Goods</w:t>
            </w:r>
            <w:r w:rsidR="006541F2" w:rsidRPr="00E61956">
              <w:rPr>
                <w:rFonts w:ascii="Segoe UI Symbol" w:hAnsi="Segoe UI Symbol"/>
                <w:b/>
                <w:i/>
                <w:spacing w:val="9"/>
                <w:sz w:val="24"/>
              </w:rPr>
              <w:t xml:space="preserve"> </w:t>
            </w:r>
            <w:r w:rsidR="006541F2" w:rsidRPr="00E61956">
              <w:rPr>
                <w:rFonts w:ascii="Segoe UI Symbol" w:hAnsi="Segoe UI Symbol"/>
                <w:b/>
                <w:i/>
                <w:sz w:val="24"/>
              </w:rPr>
              <w:t>shall</w:t>
            </w:r>
            <w:r w:rsidR="006541F2" w:rsidRPr="00E61956">
              <w:rPr>
                <w:rFonts w:ascii="Segoe UI Symbol" w:hAnsi="Segoe UI Symbol"/>
                <w:b/>
                <w:i/>
                <w:spacing w:val="9"/>
                <w:sz w:val="24"/>
              </w:rPr>
              <w:t xml:space="preserve"> </w:t>
            </w:r>
            <w:r w:rsidR="006541F2" w:rsidRPr="00E61956">
              <w:rPr>
                <w:rFonts w:ascii="Segoe UI Symbol" w:hAnsi="Segoe UI Symbol"/>
                <w:b/>
                <w:i/>
                <w:sz w:val="24"/>
              </w:rPr>
              <w:t>be</w:t>
            </w:r>
            <w:r w:rsidR="006541F2" w:rsidRPr="00E61956">
              <w:rPr>
                <w:rFonts w:ascii="Segoe UI Symbol" w:hAnsi="Segoe UI Symbol"/>
                <w:b/>
                <w:i/>
                <w:spacing w:val="9"/>
                <w:sz w:val="24"/>
              </w:rPr>
              <w:t xml:space="preserve"> </w:t>
            </w:r>
            <w:r w:rsidR="006541F2" w:rsidRPr="00E61956">
              <w:rPr>
                <w:rFonts w:ascii="Segoe UI Symbol" w:hAnsi="Segoe UI Symbol"/>
                <w:b/>
                <w:i/>
                <w:sz w:val="24"/>
              </w:rPr>
              <w:t>packed</w:t>
            </w:r>
            <w:r w:rsidR="006541F2" w:rsidRPr="00E61956">
              <w:rPr>
                <w:rFonts w:ascii="Segoe UI Symbol" w:hAnsi="Segoe UI Symbol"/>
                <w:b/>
                <w:i/>
                <w:spacing w:val="9"/>
                <w:sz w:val="24"/>
              </w:rPr>
              <w:t xml:space="preserve"> </w:t>
            </w:r>
            <w:r w:rsidR="006541F2" w:rsidRPr="00E61956">
              <w:rPr>
                <w:rFonts w:ascii="Segoe UI Symbol" w:hAnsi="Segoe UI Symbol"/>
                <w:b/>
                <w:i/>
                <w:sz w:val="24"/>
              </w:rPr>
              <w:t>and</w:t>
            </w:r>
            <w:r w:rsidR="006541F2" w:rsidRPr="00E61956">
              <w:rPr>
                <w:rFonts w:ascii="Segoe UI Symbol" w:hAnsi="Segoe UI Symbol"/>
                <w:b/>
                <w:i/>
                <w:spacing w:val="8"/>
                <w:sz w:val="24"/>
              </w:rPr>
              <w:t xml:space="preserve"> </w:t>
            </w:r>
            <w:r w:rsidR="006541F2" w:rsidRPr="00E61956">
              <w:rPr>
                <w:rFonts w:ascii="Segoe UI Symbol" w:hAnsi="Segoe UI Symbol"/>
                <w:b/>
                <w:i/>
                <w:sz w:val="24"/>
              </w:rPr>
              <w:t>marked</w:t>
            </w:r>
            <w:r w:rsidR="006541F2" w:rsidRPr="00E61956">
              <w:rPr>
                <w:rFonts w:ascii="Segoe UI Symbol" w:hAnsi="Segoe UI Symbol"/>
                <w:b/>
                <w:i/>
                <w:spacing w:val="9"/>
                <w:sz w:val="24"/>
              </w:rPr>
              <w:t xml:space="preserve"> </w:t>
            </w:r>
            <w:r w:rsidR="006541F2" w:rsidRPr="00E61956">
              <w:rPr>
                <w:rFonts w:ascii="Segoe UI Symbol" w:hAnsi="Segoe UI Symbol"/>
                <w:b/>
                <w:i/>
                <w:sz w:val="24"/>
              </w:rPr>
              <w:t>in</w:t>
            </w:r>
            <w:r w:rsidR="006541F2" w:rsidRPr="00E61956">
              <w:rPr>
                <w:rFonts w:ascii="Segoe UI Symbol" w:hAnsi="Segoe UI Symbol"/>
                <w:b/>
                <w:i/>
                <w:spacing w:val="-57"/>
                <w:sz w:val="24"/>
              </w:rPr>
              <w:t xml:space="preserve"> </w:t>
            </w:r>
            <w:r w:rsidR="006541F2" w:rsidRPr="00E61956">
              <w:rPr>
                <w:rFonts w:ascii="Segoe UI Symbol" w:hAnsi="Segoe UI Symbol"/>
                <w:b/>
                <w:i/>
                <w:sz w:val="24"/>
              </w:rPr>
              <w:t>a</w:t>
            </w:r>
            <w:r w:rsidR="006541F2" w:rsidRPr="00E61956">
              <w:rPr>
                <w:rFonts w:ascii="Segoe UI Symbol" w:hAnsi="Segoe UI Symbol"/>
                <w:b/>
                <w:i/>
                <w:spacing w:val="1"/>
                <w:sz w:val="24"/>
              </w:rPr>
              <w:t xml:space="preserve"> </w:t>
            </w:r>
            <w:r w:rsidR="006541F2" w:rsidRPr="00E61956">
              <w:rPr>
                <w:rFonts w:ascii="Segoe UI Symbol" w:hAnsi="Segoe UI Symbol"/>
                <w:b/>
                <w:i/>
                <w:sz w:val="24"/>
              </w:rPr>
              <w:t>proper</w:t>
            </w:r>
            <w:r w:rsidR="006541F2" w:rsidRPr="00E61956">
              <w:rPr>
                <w:rFonts w:ascii="Segoe UI Symbol" w:hAnsi="Segoe UI Symbol"/>
                <w:b/>
                <w:i/>
                <w:spacing w:val="1"/>
                <w:sz w:val="24"/>
              </w:rPr>
              <w:t xml:space="preserve"> </w:t>
            </w:r>
            <w:r w:rsidR="006541F2" w:rsidRPr="00E61956">
              <w:rPr>
                <w:rFonts w:ascii="Segoe UI Symbol" w:hAnsi="Segoe UI Symbol"/>
                <w:b/>
                <w:i/>
                <w:sz w:val="24"/>
              </w:rPr>
              <w:t>manner</w:t>
            </w:r>
            <w:r w:rsidR="006541F2" w:rsidRPr="00E61956">
              <w:rPr>
                <w:rFonts w:ascii="Segoe UI Symbol" w:hAnsi="Segoe UI Symbol"/>
                <w:b/>
                <w:i/>
                <w:spacing w:val="1"/>
                <w:sz w:val="24"/>
              </w:rPr>
              <w:t xml:space="preserve"> </w:t>
            </w:r>
            <w:r w:rsidR="006541F2" w:rsidRPr="00E61956">
              <w:rPr>
                <w:rFonts w:ascii="Segoe UI Symbol" w:hAnsi="Segoe UI Symbol"/>
                <w:b/>
                <w:i/>
                <w:sz w:val="24"/>
              </w:rPr>
              <w:t>in</w:t>
            </w:r>
            <w:r w:rsidR="006541F2" w:rsidRPr="00E61956">
              <w:rPr>
                <w:rFonts w:ascii="Segoe UI Symbol" w:hAnsi="Segoe UI Symbol"/>
                <w:b/>
                <w:i/>
                <w:spacing w:val="1"/>
                <w:sz w:val="24"/>
              </w:rPr>
              <w:t xml:space="preserve"> </w:t>
            </w:r>
            <w:r w:rsidR="006541F2" w:rsidRPr="00E61956">
              <w:rPr>
                <w:rFonts w:ascii="Segoe UI Symbol" w:hAnsi="Segoe UI Symbol"/>
                <w:b/>
                <w:i/>
                <w:sz w:val="24"/>
              </w:rPr>
              <w:t>accordance</w:t>
            </w:r>
            <w:r w:rsidR="006541F2" w:rsidRPr="00E61956">
              <w:rPr>
                <w:rFonts w:ascii="Segoe UI Symbol" w:hAnsi="Segoe UI Symbol"/>
                <w:b/>
                <w:i/>
                <w:spacing w:val="1"/>
                <w:sz w:val="24"/>
              </w:rPr>
              <w:t xml:space="preserve"> </w:t>
            </w:r>
            <w:r w:rsidR="006541F2" w:rsidRPr="00E61956">
              <w:rPr>
                <w:rFonts w:ascii="Segoe UI Symbol" w:hAnsi="Segoe UI Symbol"/>
                <w:b/>
                <w:i/>
                <w:sz w:val="24"/>
              </w:rPr>
              <w:t>with</w:t>
            </w:r>
            <w:r w:rsidR="006541F2" w:rsidRPr="00E61956">
              <w:rPr>
                <w:rFonts w:ascii="Segoe UI Symbol" w:hAnsi="Segoe UI Symbol"/>
                <w:b/>
                <w:i/>
                <w:spacing w:val="1"/>
                <w:sz w:val="24"/>
              </w:rPr>
              <w:t xml:space="preserve"> </w:t>
            </w:r>
            <w:r w:rsidR="006541F2" w:rsidRPr="00E61956">
              <w:rPr>
                <w:rFonts w:ascii="Segoe UI Symbol" w:hAnsi="Segoe UI Symbol"/>
                <w:b/>
                <w:i/>
                <w:sz w:val="24"/>
              </w:rPr>
              <w:t>a</w:t>
            </w:r>
            <w:r w:rsidR="006541F2" w:rsidRPr="00E61956">
              <w:rPr>
                <w:rFonts w:ascii="Segoe UI Symbol" w:hAnsi="Segoe UI Symbol"/>
                <w:b/>
                <w:i/>
                <w:spacing w:val="1"/>
                <w:sz w:val="24"/>
              </w:rPr>
              <w:t xml:space="preserve"> </w:t>
            </w:r>
            <w:r w:rsidR="006541F2" w:rsidRPr="00E61956">
              <w:rPr>
                <w:rFonts w:ascii="Segoe UI Symbol" w:hAnsi="Segoe UI Symbol"/>
                <w:b/>
                <w:i/>
                <w:sz w:val="24"/>
              </w:rPr>
              <w:t>customarily</w:t>
            </w:r>
            <w:r w:rsidR="006541F2" w:rsidRPr="00E61956">
              <w:rPr>
                <w:rFonts w:ascii="Segoe UI Symbol" w:hAnsi="Segoe UI Symbol"/>
                <w:b/>
                <w:i/>
                <w:spacing w:val="1"/>
                <w:sz w:val="24"/>
              </w:rPr>
              <w:t xml:space="preserve"> </w:t>
            </w:r>
            <w:r w:rsidR="006541F2" w:rsidRPr="00E61956">
              <w:rPr>
                <w:rFonts w:ascii="Segoe UI Symbol" w:hAnsi="Segoe UI Symbol"/>
                <w:b/>
                <w:i/>
                <w:sz w:val="24"/>
              </w:rPr>
              <w:t>in</w:t>
            </w:r>
            <w:r w:rsidR="006541F2" w:rsidRPr="00E61956">
              <w:rPr>
                <w:rFonts w:ascii="Segoe UI Symbol" w:hAnsi="Segoe UI Symbol"/>
                <w:b/>
                <w:i/>
                <w:spacing w:val="1"/>
                <w:sz w:val="24"/>
              </w:rPr>
              <w:t xml:space="preserve"> </w:t>
            </w:r>
            <w:r w:rsidR="006541F2" w:rsidRPr="00E61956">
              <w:rPr>
                <w:rFonts w:ascii="Segoe UI Symbol" w:hAnsi="Segoe UI Symbol"/>
                <w:b/>
                <w:i/>
                <w:sz w:val="24"/>
              </w:rPr>
              <w:t>the</w:t>
            </w:r>
            <w:r w:rsidR="006541F2" w:rsidRPr="00E61956">
              <w:rPr>
                <w:rFonts w:ascii="Segoe UI Symbol" w:hAnsi="Segoe UI Symbol"/>
                <w:b/>
                <w:i/>
                <w:spacing w:val="1"/>
                <w:sz w:val="24"/>
              </w:rPr>
              <w:t xml:space="preserve"> </w:t>
            </w:r>
            <w:r w:rsidR="006541F2" w:rsidRPr="00E61956">
              <w:rPr>
                <w:rFonts w:ascii="Segoe UI Symbol" w:hAnsi="Segoe UI Symbol"/>
                <w:b/>
                <w:i/>
                <w:sz w:val="24"/>
              </w:rPr>
              <w:t>trade,</w:t>
            </w:r>
            <w:r w:rsidR="006541F2" w:rsidRPr="00E61956">
              <w:rPr>
                <w:rFonts w:ascii="Segoe UI Symbol" w:hAnsi="Segoe UI Symbol"/>
                <w:b/>
                <w:i/>
                <w:spacing w:val="1"/>
                <w:sz w:val="24"/>
              </w:rPr>
              <w:t xml:space="preserve"> </w:t>
            </w:r>
            <w:r w:rsidR="006541F2" w:rsidRPr="00E61956">
              <w:rPr>
                <w:rFonts w:ascii="Segoe UI Symbol" w:hAnsi="Segoe UI Symbol"/>
                <w:b/>
                <w:i/>
                <w:sz w:val="24"/>
              </w:rPr>
              <w:t>and</w:t>
            </w:r>
            <w:r w:rsidR="006541F2" w:rsidRPr="00E61956">
              <w:rPr>
                <w:rFonts w:ascii="Segoe UI Symbol" w:hAnsi="Segoe UI Symbol"/>
                <w:b/>
                <w:i/>
                <w:spacing w:val="1"/>
                <w:sz w:val="24"/>
              </w:rPr>
              <w:t xml:space="preserve"> </w:t>
            </w:r>
            <w:r w:rsidR="006541F2" w:rsidRPr="00E61956">
              <w:rPr>
                <w:rFonts w:ascii="Segoe UI Symbol" w:hAnsi="Segoe UI Symbol"/>
                <w:b/>
                <w:i/>
                <w:sz w:val="24"/>
              </w:rPr>
              <w:t>in</w:t>
            </w:r>
            <w:r w:rsidR="006541F2" w:rsidRPr="00E61956">
              <w:rPr>
                <w:rFonts w:ascii="Segoe UI Symbol" w:hAnsi="Segoe UI Symbol"/>
                <w:b/>
                <w:i/>
                <w:spacing w:val="1"/>
                <w:sz w:val="24"/>
              </w:rPr>
              <w:t xml:space="preserve"> </w:t>
            </w:r>
            <w:r w:rsidR="006541F2" w:rsidRPr="00E61956">
              <w:rPr>
                <w:rFonts w:ascii="Segoe UI Symbol" w:hAnsi="Segoe UI Symbol"/>
                <w:b/>
                <w:i/>
                <w:sz w:val="24"/>
              </w:rPr>
              <w:t>accordance</w:t>
            </w:r>
            <w:r w:rsidR="006541F2" w:rsidRPr="00E61956">
              <w:rPr>
                <w:rFonts w:ascii="Segoe UI Symbol" w:hAnsi="Segoe UI Symbol"/>
                <w:b/>
                <w:i/>
                <w:spacing w:val="1"/>
                <w:sz w:val="24"/>
              </w:rPr>
              <w:t xml:space="preserve"> </w:t>
            </w:r>
            <w:r w:rsidR="006541F2" w:rsidRPr="00E61956">
              <w:rPr>
                <w:rFonts w:ascii="Segoe UI Symbol" w:hAnsi="Segoe UI Symbol"/>
                <w:b/>
                <w:i/>
                <w:sz w:val="24"/>
              </w:rPr>
              <w:t>with</w:t>
            </w:r>
            <w:r w:rsidR="006541F2" w:rsidRPr="00E61956">
              <w:rPr>
                <w:rFonts w:ascii="Segoe UI Symbol" w:hAnsi="Segoe UI Symbol"/>
                <w:b/>
                <w:i/>
                <w:spacing w:val="1"/>
                <w:sz w:val="24"/>
              </w:rPr>
              <w:t xml:space="preserve"> </w:t>
            </w:r>
            <w:r w:rsidR="006541F2" w:rsidRPr="00E61956">
              <w:rPr>
                <w:rFonts w:ascii="Segoe UI Symbol" w:hAnsi="Segoe UI Symbol"/>
                <w:b/>
                <w:i/>
                <w:sz w:val="24"/>
              </w:rPr>
              <w:t>any</w:t>
            </w:r>
            <w:r w:rsidR="006541F2" w:rsidRPr="00E61956">
              <w:rPr>
                <w:rFonts w:ascii="Segoe UI Symbol" w:hAnsi="Segoe UI Symbol"/>
                <w:b/>
                <w:i/>
                <w:spacing w:val="1"/>
                <w:sz w:val="24"/>
              </w:rPr>
              <w:t xml:space="preserve"> </w:t>
            </w:r>
            <w:r w:rsidR="006541F2" w:rsidRPr="00E61956">
              <w:rPr>
                <w:rFonts w:ascii="Segoe UI Symbol" w:hAnsi="Segoe UI Symbol"/>
                <w:b/>
                <w:i/>
                <w:sz w:val="24"/>
              </w:rPr>
              <w:t>requirements</w:t>
            </w:r>
            <w:r w:rsidR="006541F2" w:rsidRPr="00E61956">
              <w:rPr>
                <w:rFonts w:ascii="Segoe UI Symbol" w:hAnsi="Segoe UI Symbol"/>
                <w:b/>
                <w:i/>
                <w:spacing w:val="1"/>
                <w:sz w:val="24"/>
              </w:rPr>
              <w:t xml:space="preserve"> </w:t>
            </w:r>
            <w:r w:rsidR="006541F2" w:rsidRPr="00E61956">
              <w:rPr>
                <w:rFonts w:ascii="Segoe UI Symbol" w:hAnsi="Segoe UI Symbol"/>
                <w:b/>
                <w:i/>
                <w:sz w:val="24"/>
              </w:rPr>
              <w:t>imposed</w:t>
            </w:r>
            <w:r w:rsidR="006541F2" w:rsidRPr="00E61956">
              <w:rPr>
                <w:rFonts w:ascii="Segoe UI Symbol" w:hAnsi="Segoe UI Symbol"/>
                <w:b/>
                <w:i/>
                <w:spacing w:val="1"/>
                <w:sz w:val="24"/>
              </w:rPr>
              <w:t xml:space="preserve"> </w:t>
            </w:r>
            <w:r w:rsidR="006541F2" w:rsidRPr="00E61956">
              <w:rPr>
                <w:rFonts w:ascii="Segoe UI Symbol" w:hAnsi="Segoe UI Symbol"/>
                <w:b/>
                <w:i/>
                <w:sz w:val="24"/>
              </w:rPr>
              <w:t>by</w:t>
            </w:r>
            <w:r w:rsidR="006541F2" w:rsidRPr="00E61956">
              <w:rPr>
                <w:rFonts w:ascii="Segoe UI Symbol" w:hAnsi="Segoe UI Symbol"/>
                <w:b/>
                <w:i/>
                <w:spacing w:val="1"/>
                <w:sz w:val="24"/>
              </w:rPr>
              <w:t xml:space="preserve"> </w:t>
            </w:r>
            <w:r w:rsidR="006541F2" w:rsidRPr="00E61956">
              <w:rPr>
                <w:rFonts w:ascii="Segoe UI Symbol" w:hAnsi="Segoe UI Symbol"/>
                <w:b/>
                <w:i/>
                <w:sz w:val="24"/>
              </w:rPr>
              <w:t>applicable</w:t>
            </w:r>
            <w:r w:rsidR="006541F2" w:rsidRPr="00E61956">
              <w:rPr>
                <w:rFonts w:ascii="Segoe UI Symbol" w:hAnsi="Segoe UI Symbol"/>
                <w:b/>
                <w:i/>
                <w:spacing w:val="1"/>
                <w:sz w:val="24"/>
              </w:rPr>
              <w:t xml:space="preserve"> </w:t>
            </w:r>
            <w:r w:rsidR="006541F2" w:rsidRPr="00E61956">
              <w:rPr>
                <w:rFonts w:ascii="Segoe UI Symbol" w:hAnsi="Segoe UI Symbol"/>
                <w:b/>
                <w:i/>
                <w:sz w:val="24"/>
              </w:rPr>
              <w:t>law</w:t>
            </w:r>
            <w:r w:rsidR="006541F2" w:rsidRPr="00E61956">
              <w:rPr>
                <w:rFonts w:ascii="Segoe UI Symbol" w:hAnsi="Segoe UI Symbol"/>
                <w:b/>
                <w:i/>
                <w:spacing w:val="1"/>
                <w:sz w:val="24"/>
              </w:rPr>
              <w:t xml:space="preserve"> </w:t>
            </w:r>
            <w:r w:rsidR="006541F2" w:rsidRPr="00E61956">
              <w:rPr>
                <w:rFonts w:ascii="Segoe UI Symbol" w:hAnsi="Segoe UI Symbol"/>
                <w:b/>
                <w:i/>
                <w:sz w:val="24"/>
              </w:rPr>
              <w:t>or</w:t>
            </w:r>
            <w:r w:rsidR="006541F2" w:rsidRPr="00E61956">
              <w:rPr>
                <w:rFonts w:ascii="Segoe UI Symbol" w:hAnsi="Segoe UI Symbol"/>
                <w:b/>
                <w:i/>
                <w:spacing w:val="1"/>
                <w:sz w:val="24"/>
              </w:rPr>
              <w:t xml:space="preserve"> </w:t>
            </w:r>
            <w:r w:rsidR="006541F2" w:rsidRPr="00E61956">
              <w:rPr>
                <w:rFonts w:ascii="Segoe UI Symbol" w:hAnsi="Segoe UI Symbol"/>
                <w:b/>
                <w:i/>
                <w:sz w:val="24"/>
              </w:rPr>
              <w:t>by</w:t>
            </w:r>
            <w:r w:rsidR="006541F2" w:rsidRPr="00E61956">
              <w:rPr>
                <w:rFonts w:ascii="Segoe UI Symbol" w:hAnsi="Segoe UI Symbol"/>
                <w:b/>
                <w:i/>
                <w:spacing w:val="1"/>
                <w:sz w:val="24"/>
              </w:rPr>
              <w:t xml:space="preserve"> </w:t>
            </w:r>
            <w:r w:rsidR="006541F2" w:rsidRPr="00E61956">
              <w:rPr>
                <w:rFonts w:ascii="Segoe UI Symbol" w:hAnsi="Segoe UI Symbol"/>
                <w:b/>
                <w:i/>
                <w:sz w:val="24"/>
              </w:rPr>
              <w:t>the</w:t>
            </w:r>
            <w:r w:rsidR="006541F2" w:rsidRPr="00E61956">
              <w:rPr>
                <w:rFonts w:ascii="Segoe UI Symbol" w:hAnsi="Segoe UI Symbol"/>
                <w:b/>
                <w:i/>
                <w:spacing w:val="1"/>
                <w:sz w:val="24"/>
              </w:rPr>
              <w:t xml:space="preserve"> </w:t>
            </w:r>
            <w:r w:rsidR="006541F2" w:rsidRPr="00E61956">
              <w:rPr>
                <w:rFonts w:ascii="Segoe UI Symbol" w:hAnsi="Segoe UI Symbol"/>
                <w:b/>
                <w:i/>
                <w:sz w:val="24"/>
              </w:rPr>
              <w:t>transporters</w:t>
            </w:r>
            <w:r w:rsidR="006541F2" w:rsidRPr="00E61956">
              <w:rPr>
                <w:rFonts w:ascii="Segoe UI Symbol" w:hAnsi="Segoe UI Symbol"/>
                <w:b/>
                <w:i/>
                <w:spacing w:val="-2"/>
                <w:sz w:val="24"/>
              </w:rPr>
              <w:t xml:space="preserve"> </w:t>
            </w:r>
            <w:r w:rsidR="006541F2" w:rsidRPr="00E61956">
              <w:rPr>
                <w:rFonts w:ascii="Segoe UI Symbol" w:hAnsi="Segoe UI Symbol"/>
                <w:b/>
                <w:i/>
                <w:sz w:val="24"/>
              </w:rPr>
              <w:t>and</w:t>
            </w:r>
            <w:r w:rsidR="006541F2" w:rsidRPr="00E61956">
              <w:rPr>
                <w:rFonts w:ascii="Segoe UI Symbol" w:hAnsi="Segoe UI Symbol"/>
                <w:b/>
                <w:i/>
                <w:spacing w:val="-3"/>
                <w:sz w:val="24"/>
              </w:rPr>
              <w:t xml:space="preserve"> </w:t>
            </w:r>
            <w:r w:rsidR="006541F2" w:rsidRPr="00E61956">
              <w:rPr>
                <w:rFonts w:ascii="Segoe UI Symbol" w:hAnsi="Segoe UI Symbol"/>
                <w:b/>
                <w:i/>
                <w:sz w:val="24"/>
              </w:rPr>
              <w:t>manufacturers</w:t>
            </w:r>
            <w:r w:rsidR="006541F2" w:rsidRPr="00E61956">
              <w:rPr>
                <w:rFonts w:ascii="Segoe UI Symbol" w:hAnsi="Segoe UI Symbol"/>
                <w:b/>
                <w:i/>
                <w:spacing w:val="-1"/>
                <w:sz w:val="24"/>
              </w:rPr>
              <w:t xml:space="preserve"> </w:t>
            </w:r>
            <w:r w:rsidR="006541F2" w:rsidRPr="00E61956">
              <w:rPr>
                <w:rFonts w:ascii="Segoe UI Symbol" w:hAnsi="Segoe UI Symbol"/>
                <w:b/>
                <w:i/>
                <w:sz w:val="24"/>
              </w:rPr>
              <w:t>of</w:t>
            </w:r>
            <w:r w:rsidR="006541F2" w:rsidRPr="00E61956">
              <w:rPr>
                <w:rFonts w:ascii="Segoe UI Symbol" w:hAnsi="Segoe UI Symbol"/>
                <w:b/>
                <w:i/>
                <w:spacing w:val="-1"/>
                <w:sz w:val="24"/>
              </w:rPr>
              <w:t xml:space="preserve"> </w:t>
            </w:r>
            <w:r w:rsidR="006541F2" w:rsidRPr="00E61956">
              <w:rPr>
                <w:rFonts w:ascii="Segoe UI Symbol" w:hAnsi="Segoe UI Symbol"/>
                <w:b/>
                <w:i/>
                <w:sz w:val="24"/>
              </w:rPr>
              <w:t>the</w:t>
            </w:r>
            <w:r w:rsidR="006541F2" w:rsidRPr="00E61956">
              <w:rPr>
                <w:rFonts w:ascii="Segoe UI Symbol" w:hAnsi="Segoe UI Symbol"/>
                <w:b/>
                <w:i/>
                <w:spacing w:val="-1"/>
                <w:sz w:val="24"/>
              </w:rPr>
              <w:t xml:space="preserve"> </w:t>
            </w:r>
            <w:r w:rsidR="006541F2" w:rsidRPr="00E61956">
              <w:rPr>
                <w:rFonts w:ascii="Segoe UI Symbol" w:hAnsi="Segoe UI Symbol"/>
                <w:b/>
                <w:i/>
                <w:sz w:val="24"/>
              </w:rPr>
              <w:t>Goods.</w:t>
            </w:r>
          </w:p>
          <w:p w14:paraId="6F027CC6" w14:textId="77777777" w:rsidR="006541F2" w:rsidRPr="00E61956" w:rsidRDefault="006541F2" w:rsidP="006541F2">
            <w:pPr>
              <w:pStyle w:val="TableParagraph"/>
              <w:spacing w:before="200"/>
              <w:ind w:left="0" w:right="77"/>
              <w:jc w:val="both"/>
              <w:rPr>
                <w:rFonts w:ascii="Segoe UI Symbol" w:hAnsi="Segoe UI Symbol"/>
                <w:b/>
                <w:i/>
                <w:sz w:val="24"/>
              </w:rPr>
            </w:pPr>
            <w:r w:rsidRPr="00E61956">
              <w:rPr>
                <w:rFonts w:ascii="Segoe UI Symbol" w:hAnsi="Segoe UI Symbol"/>
                <w:b/>
                <w:i/>
                <w:sz w:val="24"/>
              </w:rPr>
              <w:t>The packing, in particular, shall mark the Contract or Purchase Order number</w:t>
            </w:r>
            <w:r w:rsidRPr="00E61956">
              <w:rPr>
                <w:rFonts w:ascii="Segoe UI Symbol" w:hAnsi="Segoe UI Symbol"/>
                <w:b/>
                <w:i/>
                <w:spacing w:val="1"/>
                <w:sz w:val="24"/>
              </w:rPr>
              <w:t xml:space="preserve"> </w:t>
            </w:r>
            <w:r w:rsidRPr="00E61956">
              <w:rPr>
                <w:rFonts w:ascii="Segoe UI Symbol" w:hAnsi="Segoe UI Symbol"/>
                <w:b/>
                <w:i/>
                <w:sz w:val="24"/>
              </w:rPr>
              <w:t>and any other identification information as well as such other information as is</w:t>
            </w:r>
            <w:r w:rsidRPr="00E61956">
              <w:rPr>
                <w:rFonts w:ascii="Segoe UI Symbol" w:hAnsi="Segoe UI Symbol"/>
                <w:b/>
                <w:i/>
                <w:spacing w:val="1"/>
                <w:sz w:val="24"/>
              </w:rPr>
              <w:t xml:space="preserve"> </w:t>
            </w:r>
            <w:r w:rsidRPr="00E61956">
              <w:rPr>
                <w:rFonts w:ascii="Segoe UI Symbol" w:hAnsi="Segoe UI Symbol"/>
                <w:b/>
                <w:i/>
                <w:sz w:val="24"/>
              </w:rPr>
              <w:t>customary</w:t>
            </w:r>
            <w:r w:rsidRPr="00E61956">
              <w:rPr>
                <w:rFonts w:ascii="Segoe UI Symbol" w:hAnsi="Segoe UI Symbol"/>
                <w:b/>
                <w:i/>
                <w:spacing w:val="-2"/>
                <w:sz w:val="24"/>
              </w:rPr>
              <w:t xml:space="preserve"> </w:t>
            </w:r>
            <w:r w:rsidRPr="00E61956">
              <w:rPr>
                <w:rFonts w:ascii="Segoe UI Symbol" w:hAnsi="Segoe UI Symbol"/>
                <w:b/>
                <w:i/>
                <w:sz w:val="24"/>
              </w:rPr>
              <w:t>for the</w:t>
            </w:r>
            <w:r w:rsidRPr="00E61956">
              <w:rPr>
                <w:rFonts w:ascii="Segoe UI Symbol" w:hAnsi="Segoe UI Symbol"/>
                <w:b/>
                <w:i/>
                <w:spacing w:val="-1"/>
                <w:sz w:val="24"/>
              </w:rPr>
              <w:t xml:space="preserve"> </w:t>
            </w:r>
            <w:r w:rsidRPr="00E61956">
              <w:rPr>
                <w:rFonts w:ascii="Segoe UI Symbol" w:hAnsi="Segoe UI Symbol"/>
                <w:b/>
                <w:i/>
                <w:sz w:val="24"/>
              </w:rPr>
              <w:t>goods in question.</w:t>
            </w:r>
          </w:p>
          <w:p w14:paraId="20310746" w14:textId="4D79BC8E" w:rsidR="008E7A2D" w:rsidRPr="00E61956" w:rsidRDefault="006541F2" w:rsidP="006541F2">
            <w:pPr>
              <w:tabs>
                <w:tab w:val="right" w:pos="7164"/>
              </w:tabs>
              <w:spacing w:after="200" w:line="240" w:lineRule="auto"/>
              <w:jc w:val="both"/>
              <w:rPr>
                <w:rFonts w:ascii="Segoe UI Symbol" w:eastAsia="Times New Roman" w:hAnsi="Segoe UI Symbol" w:cs="Times New Roman"/>
                <w:sz w:val="24"/>
                <w:szCs w:val="24"/>
                <w:u w:val="single"/>
              </w:rPr>
            </w:pPr>
            <w:r w:rsidRPr="00E61956">
              <w:rPr>
                <w:rFonts w:ascii="Segoe UI Symbol" w:hAnsi="Segoe UI Symbol"/>
                <w:b/>
                <w:i/>
              </w:rPr>
              <w:t>During transit, the packing shall be sufficient to withstand, without limitation,</w:t>
            </w:r>
            <w:r w:rsidRPr="00E61956">
              <w:rPr>
                <w:rFonts w:ascii="Segoe UI Symbol" w:hAnsi="Segoe UI Symbol"/>
                <w:b/>
                <w:i/>
                <w:spacing w:val="1"/>
              </w:rPr>
              <w:t xml:space="preserve"> </w:t>
            </w:r>
            <w:r w:rsidRPr="00E61956">
              <w:rPr>
                <w:rFonts w:ascii="Segoe UI Symbol" w:hAnsi="Segoe UI Symbol"/>
                <w:b/>
                <w:i/>
              </w:rPr>
              <w:t>rough handling and exposure to extreme temperatures, salt, precipitation and</w:t>
            </w:r>
            <w:r w:rsidRPr="00E61956">
              <w:rPr>
                <w:rFonts w:ascii="Segoe UI Symbol" w:hAnsi="Segoe UI Symbol"/>
                <w:b/>
                <w:i/>
                <w:spacing w:val="1"/>
              </w:rPr>
              <w:t xml:space="preserve"> </w:t>
            </w:r>
            <w:r w:rsidRPr="00E61956">
              <w:rPr>
                <w:rFonts w:ascii="Segoe UI Symbol" w:hAnsi="Segoe UI Symbol"/>
                <w:b/>
                <w:i/>
              </w:rPr>
              <w:t>open</w:t>
            </w:r>
            <w:r w:rsidRPr="00E61956">
              <w:rPr>
                <w:rFonts w:ascii="Segoe UI Symbol" w:hAnsi="Segoe UI Symbol"/>
                <w:b/>
                <w:i/>
                <w:spacing w:val="-1"/>
              </w:rPr>
              <w:t xml:space="preserve"> </w:t>
            </w:r>
            <w:r w:rsidRPr="00E61956">
              <w:rPr>
                <w:rFonts w:ascii="Segoe UI Symbol" w:hAnsi="Segoe UI Symbol"/>
                <w:b/>
                <w:i/>
              </w:rPr>
              <w:t>storage.</w:t>
            </w:r>
            <w:r w:rsidR="008E7A2D" w:rsidRPr="00E61956">
              <w:rPr>
                <w:rFonts w:ascii="Segoe UI Symbol" w:eastAsia="Times New Roman" w:hAnsi="Segoe UI Symbol" w:cs="Times New Roman"/>
                <w:sz w:val="24"/>
                <w:szCs w:val="24"/>
              </w:rPr>
              <w:t xml:space="preserve"> </w:t>
            </w:r>
          </w:p>
        </w:tc>
      </w:tr>
      <w:tr w:rsidR="008E7A2D" w:rsidRPr="008E7A2D" w14:paraId="68016D45" w14:textId="77777777" w:rsidTr="008E7A2D">
        <w:trPr>
          <w:cantSplit/>
        </w:trPr>
        <w:tc>
          <w:tcPr>
            <w:tcW w:w="1728" w:type="dxa"/>
          </w:tcPr>
          <w:p w14:paraId="1781ECA5"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24.1</w:t>
            </w:r>
          </w:p>
        </w:tc>
        <w:tc>
          <w:tcPr>
            <w:tcW w:w="7380" w:type="dxa"/>
          </w:tcPr>
          <w:p w14:paraId="52963879" w14:textId="7F92227D" w:rsidR="008E7A2D" w:rsidRPr="006541F2" w:rsidRDefault="008E7A2D" w:rsidP="008E7A2D">
            <w:pPr>
              <w:tabs>
                <w:tab w:val="right" w:pos="7164"/>
              </w:tabs>
              <w:spacing w:after="20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The insurance coverage shall be as specified in the Incoterms</w:t>
            </w:r>
            <w:r w:rsidRPr="008E7A2D">
              <w:rPr>
                <w:rFonts w:ascii="Segoe UI Symbol" w:eastAsia="Times New Roman" w:hAnsi="Segoe UI Symbol" w:cs="Times New Roman"/>
                <w:i/>
                <w:sz w:val="24"/>
                <w:szCs w:val="24"/>
              </w:rPr>
              <w:t>.</w:t>
            </w:r>
          </w:p>
        </w:tc>
      </w:tr>
      <w:tr w:rsidR="008E7A2D" w:rsidRPr="008E7A2D" w14:paraId="5F3ED5B4" w14:textId="77777777" w:rsidTr="008E7A2D">
        <w:tc>
          <w:tcPr>
            <w:tcW w:w="1728" w:type="dxa"/>
          </w:tcPr>
          <w:p w14:paraId="19C9DED0"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25.1</w:t>
            </w:r>
          </w:p>
        </w:tc>
        <w:tc>
          <w:tcPr>
            <w:tcW w:w="7380" w:type="dxa"/>
          </w:tcPr>
          <w:p w14:paraId="6A29C386" w14:textId="5B35D417" w:rsidR="008E7A2D" w:rsidRPr="006541F2"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Responsibility for transportation of the Goods shall be as specified in the Incoterms. </w:t>
            </w:r>
          </w:p>
        </w:tc>
      </w:tr>
      <w:tr w:rsidR="008E7A2D" w:rsidRPr="008E7A2D" w14:paraId="26E1CAFC" w14:textId="77777777" w:rsidTr="008E7A2D">
        <w:tc>
          <w:tcPr>
            <w:tcW w:w="1728" w:type="dxa"/>
          </w:tcPr>
          <w:p w14:paraId="0899350F"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25.2</w:t>
            </w:r>
          </w:p>
        </w:tc>
        <w:tc>
          <w:tcPr>
            <w:tcW w:w="7380" w:type="dxa"/>
          </w:tcPr>
          <w:p w14:paraId="78952BAE" w14:textId="77777777" w:rsidR="008E7A2D" w:rsidRPr="008E7A2D" w:rsidRDefault="008E7A2D" w:rsidP="008E7A2D">
            <w:pPr>
              <w:suppressAutoHyphens/>
              <w:spacing w:after="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Related services to be provided are:</w:t>
            </w:r>
          </w:p>
          <w:p w14:paraId="0DB9AB00" w14:textId="77777777" w:rsidR="008E7A2D" w:rsidRPr="008E7A2D" w:rsidRDefault="008E7A2D" w:rsidP="008E7A2D">
            <w:pPr>
              <w:suppressAutoHyphen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t>[Selected services covered under GCC Clause 25.2 and/or other should be specified with the desired features. The price quoted in the Bid price or agreed with the selected Supplier shall be included in the Contract Price.]</w:t>
            </w:r>
          </w:p>
        </w:tc>
      </w:tr>
      <w:tr w:rsidR="008E7A2D" w:rsidRPr="00824785" w14:paraId="6DC453B4" w14:textId="77777777" w:rsidTr="008E7A2D">
        <w:trPr>
          <w:cantSplit/>
        </w:trPr>
        <w:tc>
          <w:tcPr>
            <w:tcW w:w="1728" w:type="dxa"/>
          </w:tcPr>
          <w:p w14:paraId="3F34F0ED"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26.1</w:t>
            </w:r>
          </w:p>
        </w:tc>
        <w:tc>
          <w:tcPr>
            <w:tcW w:w="7380" w:type="dxa"/>
          </w:tcPr>
          <w:p w14:paraId="1D513EF1" w14:textId="036605E3" w:rsidR="00601F46" w:rsidRPr="00824785" w:rsidRDefault="008E7A2D" w:rsidP="00824785">
            <w:pPr>
              <w:tabs>
                <w:tab w:val="right" w:pos="7164"/>
              </w:tabs>
              <w:spacing w:after="200" w:line="240" w:lineRule="auto"/>
              <w:jc w:val="both"/>
              <w:rPr>
                <w:rFonts w:ascii="Segoe UI Symbol" w:eastAsia="Times New Roman" w:hAnsi="Segoe UI Symbol" w:cs="Times New Roman"/>
                <w:i/>
                <w:iCs/>
                <w:sz w:val="24"/>
                <w:szCs w:val="24"/>
              </w:rPr>
            </w:pPr>
            <w:r w:rsidRPr="00824785">
              <w:rPr>
                <w:rFonts w:ascii="Segoe UI Symbol" w:eastAsia="Times New Roman" w:hAnsi="Segoe UI Symbol" w:cs="Times New Roman"/>
                <w:sz w:val="24"/>
                <w:szCs w:val="24"/>
              </w:rPr>
              <w:t xml:space="preserve">The inspections and tests shall be: </w:t>
            </w:r>
          </w:p>
          <w:p w14:paraId="50E86423" w14:textId="77777777" w:rsidR="00601F46" w:rsidRPr="00824785" w:rsidRDefault="00601F46">
            <w:pPr>
              <w:pStyle w:val="TableParagraph"/>
              <w:numPr>
                <w:ilvl w:val="0"/>
                <w:numId w:val="158"/>
              </w:numPr>
              <w:tabs>
                <w:tab w:val="left" w:pos="835"/>
              </w:tabs>
              <w:spacing w:before="122"/>
              <w:ind w:right="78"/>
              <w:jc w:val="both"/>
              <w:rPr>
                <w:rFonts w:ascii="Segoe UI Symbol" w:hAnsi="Segoe UI Symbol"/>
                <w:b/>
                <w:i/>
                <w:sz w:val="24"/>
              </w:rPr>
            </w:pPr>
            <w:r w:rsidRPr="00824785">
              <w:rPr>
                <w:rFonts w:ascii="Segoe UI Symbol" w:hAnsi="Segoe UI Symbol"/>
                <w:b/>
                <w:i/>
                <w:sz w:val="24"/>
              </w:rPr>
              <w:t>All goods shall be subject to inspection and testing by the purchaser or its</w:t>
            </w:r>
            <w:r w:rsidRPr="00824785">
              <w:rPr>
                <w:rFonts w:ascii="Segoe UI Symbol" w:hAnsi="Segoe UI Symbol"/>
                <w:b/>
                <w:i/>
                <w:spacing w:val="-57"/>
                <w:sz w:val="24"/>
              </w:rPr>
              <w:t xml:space="preserve"> </w:t>
            </w:r>
            <w:r w:rsidRPr="00824785">
              <w:rPr>
                <w:rFonts w:ascii="Segoe UI Symbol" w:hAnsi="Segoe UI Symbol"/>
                <w:b/>
                <w:i/>
                <w:sz w:val="24"/>
              </w:rPr>
              <w:t>designated</w:t>
            </w:r>
            <w:r w:rsidRPr="00824785">
              <w:rPr>
                <w:rFonts w:ascii="Segoe UI Symbol" w:hAnsi="Segoe UI Symbol"/>
                <w:b/>
                <w:i/>
                <w:spacing w:val="1"/>
                <w:sz w:val="24"/>
              </w:rPr>
              <w:t xml:space="preserve"> </w:t>
            </w:r>
            <w:r w:rsidRPr="00824785">
              <w:rPr>
                <w:rFonts w:ascii="Segoe UI Symbol" w:hAnsi="Segoe UI Symbol"/>
                <w:b/>
                <w:i/>
                <w:sz w:val="24"/>
              </w:rPr>
              <w:t>representatives,</w:t>
            </w:r>
            <w:r w:rsidRPr="00824785">
              <w:rPr>
                <w:rFonts w:ascii="Segoe UI Symbol" w:hAnsi="Segoe UI Symbol"/>
                <w:b/>
                <w:i/>
                <w:spacing w:val="1"/>
                <w:sz w:val="24"/>
              </w:rPr>
              <w:t xml:space="preserve"> </w:t>
            </w:r>
            <w:r w:rsidRPr="00824785">
              <w:rPr>
                <w:rFonts w:ascii="Segoe UI Symbol" w:hAnsi="Segoe UI Symbol"/>
                <w:b/>
                <w:i/>
                <w:sz w:val="24"/>
              </w:rPr>
              <w:t>to</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extent</w:t>
            </w:r>
            <w:r w:rsidRPr="00824785">
              <w:rPr>
                <w:rFonts w:ascii="Segoe UI Symbol" w:hAnsi="Segoe UI Symbol"/>
                <w:b/>
                <w:i/>
                <w:spacing w:val="1"/>
                <w:sz w:val="24"/>
              </w:rPr>
              <w:t xml:space="preserve"> </w:t>
            </w:r>
            <w:r w:rsidRPr="00824785">
              <w:rPr>
                <w:rFonts w:ascii="Segoe UI Symbol" w:hAnsi="Segoe UI Symbol"/>
                <w:b/>
                <w:i/>
                <w:sz w:val="24"/>
              </w:rPr>
              <w:t>practicable,</w:t>
            </w:r>
            <w:r w:rsidRPr="00824785">
              <w:rPr>
                <w:rFonts w:ascii="Segoe UI Symbol" w:hAnsi="Segoe UI Symbol"/>
                <w:b/>
                <w:i/>
                <w:spacing w:val="1"/>
                <w:sz w:val="24"/>
              </w:rPr>
              <w:t xml:space="preserve"> </w:t>
            </w:r>
            <w:r w:rsidRPr="00824785">
              <w:rPr>
                <w:rFonts w:ascii="Segoe UI Symbol" w:hAnsi="Segoe UI Symbol"/>
                <w:b/>
                <w:i/>
                <w:sz w:val="24"/>
              </w:rPr>
              <w:t>at</w:t>
            </w:r>
            <w:r w:rsidRPr="00824785">
              <w:rPr>
                <w:rFonts w:ascii="Segoe UI Symbol" w:hAnsi="Segoe UI Symbol"/>
                <w:b/>
                <w:i/>
                <w:spacing w:val="1"/>
                <w:sz w:val="24"/>
              </w:rPr>
              <w:t xml:space="preserve"> </w:t>
            </w:r>
            <w:r w:rsidRPr="00824785">
              <w:rPr>
                <w:rFonts w:ascii="Segoe UI Symbol" w:hAnsi="Segoe UI Symbol"/>
                <w:b/>
                <w:i/>
                <w:sz w:val="24"/>
              </w:rPr>
              <w:t>all</w:t>
            </w:r>
            <w:r w:rsidRPr="00824785">
              <w:rPr>
                <w:rFonts w:ascii="Segoe UI Symbol" w:hAnsi="Segoe UI Symbol"/>
                <w:b/>
                <w:i/>
                <w:spacing w:val="1"/>
                <w:sz w:val="24"/>
              </w:rPr>
              <w:t xml:space="preserve"> </w:t>
            </w:r>
            <w:r w:rsidRPr="00824785">
              <w:rPr>
                <w:rFonts w:ascii="Segoe UI Symbol" w:hAnsi="Segoe UI Symbol"/>
                <w:b/>
                <w:i/>
                <w:sz w:val="24"/>
              </w:rPr>
              <w:t>times</w:t>
            </w:r>
            <w:r w:rsidRPr="00824785">
              <w:rPr>
                <w:rFonts w:ascii="Segoe UI Symbol" w:hAnsi="Segoe UI Symbol"/>
                <w:b/>
                <w:i/>
                <w:spacing w:val="1"/>
                <w:sz w:val="24"/>
              </w:rPr>
              <w:t xml:space="preserve"> </w:t>
            </w:r>
            <w:r w:rsidRPr="00824785">
              <w:rPr>
                <w:rFonts w:ascii="Segoe UI Symbol" w:hAnsi="Segoe UI Symbol"/>
                <w:b/>
                <w:i/>
                <w:sz w:val="24"/>
              </w:rPr>
              <w:t>and</w:t>
            </w:r>
            <w:r w:rsidRPr="00824785">
              <w:rPr>
                <w:rFonts w:ascii="Segoe UI Symbol" w:hAnsi="Segoe UI Symbol"/>
                <w:b/>
                <w:i/>
                <w:spacing w:val="-57"/>
                <w:sz w:val="24"/>
              </w:rPr>
              <w:t xml:space="preserve"> </w:t>
            </w:r>
            <w:r w:rsidRPr="00824785">
              <w:rPr>
                <w:rFonts w:ascii="Segoe UI Symbol" w:hAnsi="Segoe UI Symbol"/>
                <w:b/>
                <w:i/>
                <w:sz w:val="24"/>
              </w:rPr>
              <w:t>places, including the period of manufacture and, in any event, prior to</w:t>
            </w:r>
            <w:r w:rsidRPr="00824785">
              <w:rPr>
                <w:rFonts w:ascii="Segoe UI Symbol" w:hAnsi="Segoe UI Symbol"/>
                <w:b/>
                <w:i/>
                <w:spacing w:val="1"/>
                <w:sz w:val="24"/>
              </w:rPr>
              <w:t xml:space="preserve"> </w:t>
            </w:r>
            <w:r w:rsidRPr="00824785">
              <w:rPr>
                <w:rFonts w:ascii="Segoe UI Symbol" w:hAnsi="Segoe UI Symbol"/>
                <w:b/>
                <w:i/>
                <w:sz w:val="24"/>
              </w:rPr>
              <w:t>final</w:t>
            </w:r>
            <w:r w:rsidRPr="00824785">
              <w:rPr>
                <w:rFonts w:ascii="Segoe UI Symbol" w:hAnsi="Segoe UI Symbol"/>
                <w:b/>
                <w:i/>
                <w:spacing w:val="-1"/>
                <w:sz w:val="24"/>
              </w:rPr>
              <w:t xml:space="preserve"> </w:t>
            </w:r>
            <w:r w:rsidRPr="00824785">
              <w:rPr>
                <w:rFonts w:ascii="Segoe UI Symbol" w:hAnsi="Segoe UI Symbol"/>
                <w:b/>
                <w:i/>
                <w:sz w:val="24"/>
              </w:rPr>
              <w:t>acceptance</w:t>
            </w:r>
            <w:r w:rsidRPr="00824785">
              <w:rPr>
                <w:rFonts w:ascii="Segoe UI Symbol" w:hAnsi="Segoe UI Symbol"/>
                <w:b/>
                <w:i/>
                <w:spacing w:val="-1"/>
                <w:sz w:val="24"/>
              </w:rPr>
              <w:t xml:space="preserve"> </w:t>
            </w:r>
            <w:r w:rsidRPr="00824785">
              <w:rPr>
                <w:rFonts w:ascii="Segoe UI Symbol" w:hAnsi="Segoe UI Symbol"/>
                <w:b/>
                <w:i/>
                <w:sz w:val="24"/>
              </w:rPr>
              <w:t>by</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purchaser.</w:t>
            </w:r>
          </w:p>
          <w:p w14:paraId="7E568294" w14:textId="77777777" w:rsidR="00601F46" w:rsidRPr="00824785" w:rsidRDefault="00601F46">
            <w:pPr>
              <w:pStyle w:val="TableParagraph"/>
              <w:numPr>
                <w:ilvl w:val="0"/>
                <w:numId w:val="158"/>
              </w:numPr>
              <w:tabs>
                <w:tab w:val="left" w:pos="835"/>
              </w:tabs>
              <w:spacing w:before="120"/>
              <w:ind w:right="82"/>
              <w:jc w:val="both"/>
              <w:rPr>
                <w:rFonts w:ascii="Segoe UI Symbol" w:hAnsi="Segoe UI Symbol"/>
                <w:b/>
                <w:i/>
                <w:sz w:val="24"/>
              </w:rPr>
            </w:pPr>
            <w:r w:rsidRPr="00824785">
              <w:rPr>
                <w:rFonts w:ascii="Segoe UI Symbol" w:hAnsi="Segoe UI Symbol"/>
                <w:b/>
                <w:i/>
                <w:sz w:val="24"/>
              </w:rPr>
              <w:t>Neither the carrying out of any inspections of the Goods nor any failure</w:t>
            </w:r>
            <w:r w:rsidRPr="00824785">
              <w:rPr>
                <w:rFonts w:ascii="Segoe UI Symbol" w:hAnsi="Segoe UI Symbol"/>
                <w:b/>
                <w:i/>
                <w:spacing w:val="1"/>
                <w:sz w:val="24"/>
              </w:rPr>
              <w:t xml:space="preserve"> </w:t>
            </w:r>
            <w:r w:rsidRPr="00824785">
              <w:rPr>
                <w:rFonts w:ascii="Segoe UI Symbol" w:hAnsi="Segoe UI Symbol"/>
                <w:b/>
                <w:i/>
                <w:sz w:val="24"/>
              </w:rPr>
              <w:t>to undertake any such inspections shall wave the Vendor of any of its</w:t>
            </w:r>
            <w:r w:rsidRPr="00824785">
              <w:rPr>
                <w:rFonts w:ascii="Segoe UI Symbol" w:hAnsi="Segoe UI Symbol"/>
                <w:b/>
                <w:i/>
                <w:spacing w:val="1"/>
                <w:sz w:val="24"/>
              </w:rPr>
              <w:t xml:space="preserve"> </w:t>
            </w:r>
            <w:r w:rsidRPr="00824785">
              <w:rPr>
                <w:rFonts w:ascii="Segoe UI Symbol" w:hAnsi="Segoe UI Symbol"/>
                <w:b/>
                <w:i/>
                <w:sz w:val="24"/>
              </w:rPr>
              <w:t>warranties</w:t>
            </w:r>
            <w:r w:rsidRPr="00824785">
              <w:rPr>
                <w:rFonts w:ascii="Segoe UI Symbol" w:hAnsi="Segoe UI Symbol"/>
                <w:b/>
                <w:i/>
                <w:spacing w:val="-2"/>
                <w:sz w:val="24"/>
              </w:rPr>
              <w:t xml:space="preserve"> </w:t>
            </w:r>
            <w:r w:rsidRPr="00824785">
              <w:rPr>
                <w:rFonts w:ascii="Segoe UI Symbol" w:hAnsi="Segoe UI Symbol"/>
                <w:b/>
                <w:i/>
                <w:sz w:val="24"/>
              </w:rPr>
              <w:t>or</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2"/>
                <w:sz w:val="24"/>
              </w:rPr>
              <w:t xml:space="preserve"> </w:t>
            </w:r>
            <w:r w:rsidRPr="00824785">
              <w:rPr>
                <w:rFonts w:ascii="Segoe UI Symbol" w:hAnsi="Segoe UI Symbol"/>
                <w:b/>
                <w:i/>
                <w:sz w:val="24"/>
              </w:rPr>
              <w:t>performance</w:t>
            </w:r>
            <w:r w:rsidRPr="00824785">
              <w:rPr>
                <w:rFonts w:ascii="Segoe UI Symbol" w:hAnsi="Segoe UI Symbol"/>
                <w:b/>
                <w:i/>
                <w:spacing w:val="-2"/>
                <w:sz w:val="24"/>
              </w:rPr>
              <w:t xml:space="preserve"> </w:t>
            </w:r>
            <w:r w:rsidRPr="00824785">
              <w:rPr>
                <w:rFonts w:ascii="Segoe UI Symbol" w:hAnsi="Segoe UI Symbol"/>
                <w:b/>
                <w:i/>
                <w:sz w:val="24"/>
              </w:rPr>
              <w:t>of</w:t>
            </w:r>
            <w:r w:rsidRPr="00824785">
              <w:rPr>
                <w:rFonts w:ascii="Segoe UI Symbol" w:hAnsi="Segoe UI Symbol"/>
                <w:b/>
                <w:i/>
                <w:spacing w:val="-1"/>
                <w:sz w:val="24"/>
              </w:rPr>
              <w:t xml:space="preserve"> </w:t>
            </w:r>
            <w:r w:rsidRPr="00824785">
              <w:rPr>
                <w:rFonts w:ascii="Segoe UI Symbol" w:hAnsi="Segoe UI Symbol"/>
                <w:b/>
                <w:i/>
                <w:sz w:val="24"/>
              </w:rPr>
              <w:t>any</w:t>
            </w:r>
            <w:r w:rsidRPr="00824785">
              <w:rPr>
                <w:rFonts w:ascii="Segoe UI Symbol" w:hAnsi="Segoe UI Symbol"/>
                <w:b/>
                <w:i/>
                <w:spacing w:val="-1"/>
                <w:sz w:val="24"/>
              </w:rPr>
              <w:t xml:space="preserve"> </w:t>
            </w:r>
            <w:r w:rsidRPr="00824785">
              <w:rPr>
                <w:rFonts w:ascii="Segoe UI Symbol" w:hAnsi="Segoe UI Symbol"/>
                <w:b/>
                <w:i/>
                <w:sz w:val="24"/>
              </w:rPr>
              <w:t>obligations</w:t>
            </w:r>
            <w:r w:rsidRPr="00824785">
              <w:rPr>
                <w:rFonts w:ascii="Segoe UI Symbol" w:hAnsi="Segoe UI Symbol"/>
                <w:b/>
                <w:i/>
                <w:spacing w:val="-2"/>
                <w:sz w:val="24"/>
              </w:rPr>
              <w:t xml:space="preserve"> </w:t>
            </w:r>
            <w:r w:rsidRPr="00824785">
              <w:rPr>
                <w:rFonts w:ascii="Segoe UI Symbol" w:hAnsi="Segoe UI Symbol"/>
                <w:b/>
                <w:i/>
                <w:sz w:val="24"/>
              </w:rPr>
              <w:t>under</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2"/>
                <w:sz w:val="24"/>
              </w:rPr>
              <w:t xml:space="preserve"> </w:t>
            </w:r>
            <w:r w:rsidRPr="00824785">
              <w:rPr>
                <w:rFonts w:ascii="Segoe UI Symbol" w:hAnsi="Segoe UI Symbol"/>
                <w:b/>
                <w:i/>
                <w:sz w:val="24"/>
              </w:rPr>
              <w:t>Contract.</w:t>
            </w:r>
          </w:p>
          <w:p w14:paraId="57DC6F3C" w14:textId="77777777" w:rsidR="00601F46" w:rsidRPr="00824785" w:rsidRDefault="00601F46">
            <w:pPr>
              <w:pStyle w:val="TableParagraph"/>
              <w:numPr>
                <w:ilvl w:val="0"/>
                <w:numId w:val="158"/>
              </w:numPr>
              <w:tabs>
                <w:tab w:val="left" w:pos="835"/>
              </w:tabs>
              <w:spacing w:before="120"/>
              <w:ind w:right="82"/>
              <w:jc w:val="both"/>
              <w:rPr>
                <w:rFonts w:ascii="Segoe UI Symbol" w:hAnsi="Segoe UI Symbol"/>
                <w:b/>
                <w:i/>
                <w:sz w:val="24"/>
              </w:rPr>
            </w:pPr>
            <w:r w:rsidRPr="00824785">
              <w:rPr>
                <w:rFonts w:ascii="Segoe UI Symbol" w:hAnsi="Segoe UI Symbol"/>
                <w:b/>
                <w:i/>
                <w:sz w:val="24"/>
              </w:rPr>
              <w:t>If</w:t>
            </w:r>
            <w:r w:rsidRPr="00824785">
              <w:rPr>
                <w:rFonts w:ascii="Segoe UI Symbol" w:hAnsi="Segoe UI Symbol"/>
                <w:b/>
                <w:i/>
                <w:spacing w:val="1"/>
                <w:sz w:val="24"/>
              </w:rPr>
              <w:t xml:space="preserve"> </w:t>
            </w:r>
            <w:r w:rsidRPr="00824785">
              <w:rPr>
                <w:rFonts w:ascii="Segoe UI Symbol" w:hAnsi="Segoe UI Symbol"/>
                <w:b/>
                <w:i/>
                <w:sz w:val="24"/>
              </w:rPr>
              <w:t>any</w:t>
            </w:r>
            <w:r w:rsidRPr="00824785">
              <w:rPr>
                <w:rFonts w:ascii="Segoe UI Symbol" w:hAnsi="Segoe UI Symbol"/>
                <w:b/>
                <w:i/>
                <w:spacing w:val="1"/>
                <w:sz w:val="24"/>
              </w:rPr>
              <w:t xml:space="preserve"> </w:t>
            </w:r>
            <w:r w:rsidRPr="00824785">
              <w:rPr>
                <w:rFonts w:ascii="Segoe UI Symbol" w:hAnsi="Segoe UI Symbol"/>
                <w:b/>
                <w:i/>
                <w:sz w:val="24"/>
              </w:rPr>
              <w:t>inspection</w:t>
            </w:r>
            <w:r w:rsidRPr="00824785">
              <w:rPr>
                <w:rFonts w:ascii="Segoe UI Symbol" w:hAnsi="Segoe UI Symbol"/>
                <w:b/>
                <w:i/>
                <w:spacing w:val="1"/>
                <w:sz w:val="24"/>
              </w:rPr>
              <w:t xml:space="preserve"> </w:t>
            </w:r>
            <w:r w:rsidRPr="00824785">
              <w:rPr>
                <w:rFonts w:ascii="Segoe UI Symbol" w:hAnsi="Segoe UI Symbol"/>
                <w:b/>
                <w:i/>
                <w:sz w:val="24"/>
              </w:rPr>
              <w:t>or</w:t>
            </w:r>
            <w:r w:rsidRPr="00824785">
              <w:rPr>
                <w:rFonts w:ascii="Segoe UI Symbol" w:hAnsi="Segoe UI Symbol"/>
                <w:b/>
                <w:i/>
                <w:spacing w:val="1"/>
                <w:sz w:val="24"/>
              </w:rPr>
              <w:t xml:space="preserve"> </w:t>
            </w:r>
            <w:r w:rsidRPr="00824785">
              <w:rPr>
                <w:rFonts w:ascii="Segoe UI Symbol" w:hAnsi="Segoe UI Symbol"/>
                <w:b/>
                <w:i/>
                <w:sz w:val="24"/>
              </w:rPr>
              <w:t>test</w:t>
            </w:r>
            <w:r w:rsidRPr="00824785">
              <w:rPr>
                <w:rFonts w:ascii="Segoe UI Symbol" w:hAnsi="Segoe UI Symbol"/>
                <w:b/>
                <w:i/>
                <w:spacing w:val="1"/>
                <w:sz w:val="24"/>
              </w:rPr>
              <w:t xml:space="preserve"> </w:t>
            </w:r>
            <w:r w:rsidRPr="00824785">
              <w:rPr>
                <w:rFonts w:ascii="Segoe UI Symbol" w:hAnsi="Segoe UI Symbol"/>
                <w:b/>
                <w:i/>
                <w:sz w:val="24"/>
              </w:rPr>
              <w:t>is</w:t>
            </w:r>
            <w:r w:rsidRPr="00824785">
              <w:rPr>
                <w:rFonts w:ascii="Segoe UI Symbol" w:hAnsi="Segoe UI Symbol"/>
                <w:b/>
                <w:i/>
                <w:spacing w:val="1"/>
                <w:sz w:val="24"/>
              </w:rPr>
              <w:t xml:space="preserve"> </w:t>
            </w:r>
            <w:r w:rsidRPr="00824785">
              <w:rPr>
                <w:rFonts w:ascii="Segoe UI Symbol" w:hAnsi="Segoe UI Symbol"/>
                <w:b/>
                <w:i/>
                <w:sz w:val="24"/>
              </w:rPr>
              <w:t>made</w:t>
            </w:r>
            <w:r w:rsidRPr="00824785">
              <w:rPr>
                <w:rFonts w:ascii="Segoe UI Symbol" w:hAnsi="Segoe UI Symbol"/>
                <w:b/>
                <w:i/>
                <w:spacing w:val="1"/>
                <w:sz w:val="24"/>
              </w:rPr>
              <w:t xml:space="preserve"> </w:t>
            </w:r>
            <w:r w:rsidRPr="00824785">
              <w:rPr>
                <w:rFonts w:ascii="Segoe UI Symbol" w:hAnsi="Segoe UI Symbol"/>
                <w:b/>
                <w:i/>
                <w:sz w:val="24"/>
              </w:rPr>
              <w:t>on</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premises</w:t>
            </w:r>
            <w:r w:rsidRPr="00824785">
              <w:rPr>
                <w:rFonts w:ascii="Segoe UI Symbol" w:hAnsi="Segoe UI Symbol"/>
                <w:b/>
                <w:i/>
                <w:spacing w:val="1"/>
                <w:sz w:val="24"/>
              </w:rPr>
              <w:t xml:space="preserve"> </w:t>
            </w:r>
            <w:r w:rsidRPr="00824785">
              <w:rPr>
                <w:rFonts w:ascii="Segoe UI Symbol" w:hAnsi="Segoe UI Symbol"/>
                <w:b/>
                <w:i/>
                <w:sz w:val="24"/>
              </w:rPr>
              <w:t>of</w:t>
            </w:r>
            <w:r w:rsidRPr="00824785">
              <w:rPr>
                <w:rFonts w:ascii="Segoe UI Symbol" w:hAnsi="Segoe UI Symbol"/>
                <w:b/>
                <w:i/>
                <w:spacing w:val="1"/>
                <w:sz w:val="24"/>
              </w:rPr>
              <w:t xml:space="preserve"> </w:t>
            </w:r>
            <w:r w:rsidRPr="00824785">
              <w:rPr>
                <w:rFonts w:ascii="Segoe UI Symbol" w:hAnsi="Segoe UI Symbol"/>
                <w:b/>
                <w:i/>
                <w:sz w:val="24"/>
              </w:rPr>
              <w:t>Vendor</w:t>
            </w:r>
            <w:r w:rsidRPr="00824785">
              <w:rPr>
                <w:rFonts w:ascii="Segoe UI Symbol" w:hAnsi="Segoe UI Symbol"/>
                <w:b/>
                <w:i/>
                <w:spacing w:val="1"/>
                <w:sz w:val="24"/>
              </w:rPr>
              <w:t xml:space="preserve"> </w:t>
            </w:r>
            <w:r w:rsidRPr="00824785">
              <w:rPr>
                <w:rFonts w:ascii="Segoe UI Symbol" w:hAnsi="Segoe UI Symbol"/>
                <w:b/>
                <w:i/>
                <w:sz w:val="24"/>
              </w:rPr>
              <w:t>or</w:t>
            </w:r>
            <w:r w:rsidRPr="00824785">
              <w:rPr>
                <w:rFonts w:ascii="Segoe UI Symbol" w:hAnsi="Segoe UI Symbol"/>
                <w:b/>
                <w:i/>
                <w:spacing w:val="60"/>
                <w:sz w:val="24"/>
              </w:rPr>
              <w:t xml:space="preserve"> </w:t>
            </w:r>
            <w:r w:rsidRPr="00824785">
              <w:rPr>
                <w:rFonts w:ascii="Segoe UI Symbol" w:hAnsi="Segoe UI Symbol"/>
                <w:b/>
                <w:i/>
                <w:sz w:val="24"/>
              </w:rPr>
              <w:t>its</w:t>
            </w:r>
            <w:r w:rsidRPr="00824785">
              <w:rPr>
                <w:rFonts w:ascii="Segoe UI Symbol" w:hAnsi="Segoe UI Symbol"/>
                <w:b/>
                <w:i/>
                <w:spacing w:val="1"/>
                <w:sz w:val="24"/>
              </w:rPr>
              <w:t xml:space="preserve"> </w:t>
            </w:r>
            <w:r w:rsidRPr="00824785">
              <w:rPr>
                <w:rFonts w:ascii="Segoe UI Symbol" w:hAnsi="Segoe UI Symbol"/>
                <w:b/>
                <w:i/>
                <w:sz w:val="24"/>
              </w:rPr>
              <w:t>supplier,</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Vendor,</w:t>
            </w:r>
            <w:r w:rsidRPr="00824785">
              <w:rPr>
                <w:rFonts w:ascii="Segoe UI Symbol" w:hAnsi="Segoe UI Symbol"/>
                <w:b/>
                <w:i/>
                <w:spacing w:val="1"/>
                <w:sz w:val="24"/>
              </w:rPr>
              <w:t xml:space="preserve"> </w:t>
            </w:r>
            <w:r w:rsidRPr="00824785">
              <w:rPr>
                <w:rFonts w:ascii="Segoe UI Symbol" w:hAnsi="Segoe UI Symbol"/>
                <w:b/>
                <w:i/>
                <w:sz w:val="24"/>
              </w:rPr>
              <w:t>without</w:t>
            </w:r>
            <w:r w:rsidRPr="00824785">
              <w:rPr>
                <w:rFonts w:ascii="Segoe UI Symbol" w:hAnsi="Segoe UI Symbol"/>
                <w:b/>
                <w:i/>
                <w:spacing w:val="1"/>
                <w:sz w:val="24"/>
              </w:rPr>
              <w:t xml:space="preserve"> </w:t>
            </w:r>
            <w:r w:rsidRPr="00824785">
              <w:rPr>
                <w:rFonts w:ascii="Segoe UI Symbol" w:hAnsi="Segoe UI Symbol"/>
                <w:b/>
                <w:i/>
                <w:sz w:val="24"/>
              </w:rPr>
              <w:t>additional</w:t>
            </w:r>
            <w:r w:rsidRPr="00824785">
              <w:rPr>
                <w:rFonts w:ascii="Segoe UI Symbol" w:hAnsi="Segoe UI Symbol"/>
                <w:b/>
                <w:i/>
                <w:spacing w:val="1"/>
                <w:sz w:val="24"/>
              </w:rPr>
              <w:t xml:space="preserve"> </w:t>
            </w:r>
            <w:r w:rsidRPr="00824785">
              <w:rPr>
                <w:rFonts w:ascii="Segoe UI Symbol" w:hAnsi="Segoe UI Symbol"/>
                <w:b/>
                <w:i/>
                <w:sz w:val="24"/>
              </w:rPr>
              <w:t>charge,</w:t>
            </w:r>
            <w:r w:rsidRPr="00824785">
              <w:rPr>
                <w:rFonts w:ascii="Segoe UI Symbol" w:hAnsi="Segoe UI Symbol"/>
                <w:b/>
                <w:i/>
                <w:spacing w:val="1"/>
                <w:sz w:val="24"/>
              </w:rPr>
              <w:t xml:space="preserve"> </w:t>
            </w:r>
            <w:r w:rsidRPr="00824785">
              <w:rPr>
                <w:rFonts w:ascii="Segoe UI Symbol" w:hAnsi="Segoe UI Symbol"/>
                <w:b/>
                <w:i/>
                <w:sz w:val="24"/>
              </w:rPr>
              <w:t>shall</w:t>
            </w:r>
            <w:r w:rsidRPr="00824785">
              <w:rPr>
                <w:rFonts w:ascii="Segoe UI Symbol" w:hAnsi="Segoe UI Symbol"/>
                <w:b/>
                <w:i/>
                <w:spacing w:val="1"/>
                <w:sz w:val="24"/>
              </w:rPr>
              <w:t xml:space="preserve"> </w:t>
            </w:r>
            <w:r w:rsidRPr="00824785">
              <w:rPr>
                <w:rFonts w:ascii="Segoe UI Symbol" w:hAnsi="Segoe UI Symbol"/>
                <w:b/>
                <w:i/>
                <w:sz w:val="24"/>
              </w:rPr>
              <w:t>provide</w:t>
            </w:r>
            <w:r w:rsidRPr="00824785">
              <w:rPr>
                <w:rFonts w:ascii="Segoe UI Symbol" w:hAnsi="Segoe UI Symbol"/>
                <w:b/>
                <w:i/>
                <w:spacing w:val="1"/>
                <w:sz w:val="24"/>
              </w:rPr>
              <w:t xml:space="preserve"> </w:t>
            </w:r>
            <w:r w:rsidRPr="00824785">
              <w:rPr>
                <w:rFonts w:ascii="Segoe UI Symbol" w:hAnsi="Segoe UI Symbol"/>
                <w:b/>
                <w:i/>
                <w:sz w:val="24"/>
              </w:rPr>
              <w:t>all</w:t>
            </w:r>
            <w:r w:rsidRPr="00824785">
              <w:rPr>
                <w:rFonts w:ascii="Segoe UI Symbol" w:hAnsi="Segoe UI Symbol"/>
                <w:b/>
                <w:i/>
                <w:spacing w:val="1"/>
                <w:sz w:val="24"/>
              </w:rPr>
              <w:t xml:space="preserve"> </w:t>
            </w:r>
            <w:r w:rsidRPr="00824785">
              <w:rPr>
                <w:rFonts w:ascii="Segoe UI Symbol" w:hAnsi="Segoe UI Symbol"/>
                <w:b/>
                <w:i/>
                <w:sz w:val="24"/>
              </w:rPr>
              <w:t>reasonable facilities and assistance for the safety and convenience of the</w:t>
            </w:r>
            <w:r w:rsidRPr="00824785">
              <w:rPr>
                <w:rFonts w:ascii="Segoe UI Symbol" w:hAnsi="Segoe UI Symbol"/>
                <w:b/>
                <w:i/>
                <w:spacing w:val="1"/>
                <w:sz w:val="24"/>
              </w:rPr>
              <w:t xml:space="preserve"> </w:t>
            </w:r>
            <w:r w:rsidRPr="00824785">
              <w:rPr>
                <w:rFonts w:ascii="Segoe UI Symbol" w:hAnsi="Segoe UI Symbol"/>
                <w:b/>
                <w:i/>
                <w:sz w:val="24"/>
              </w:rPr>
              <w:t>inspectors</w:t>
            </w:r>
            <w:r w:rsidRPr="00824785">
              <w:rPr>
                <w:rFonts w:ascii="Segoe UI Symbol" w:hAnsi="Segoe UI Symbol"/>
                <w:b/>
                <w:i/>
                <w:spacing w:val="-1"/>
                <w:sz w:val="24"/>
              </w:rPr>
              <w:t xml:space="preserve"> </w:t>
            </w:r>
            <w:r w:rsidRPr="00824785">
              <w:rPr>
                <w:rFonts w:ascii="Segoe UI Symbol" w:hAnsi="Segoe UI Symbol"/>
                <w:b/>
                <w:i/>
                <w:sz w:val="24"/>
              </w:rPr>
              <w:t>in</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performance</w:t>
            </w:r>
            <w:r w:rsidRPr="00824785">
              <w:rPr>
                <w:rFonts w:ascii="Segoe UI Symbol" w:hAnsi="Segoe UI Symbol"/>
                <w:b/>
                <w:i/>
                <w:spacing w:val="-1"/>
                <w:sz w:val="24"/>
              </w:rPr>
              <w:t xml:space="preserve"> </w:t>
            </w:r>
            <w:r w:rsidRPr="00824785">
              <w:rPr>
                <w:rFonts w:ascii="Segoe UI Symbol" w:hAnsi="Segoe UI Symbol"/>
                <w:b/>
                <w:i/>
                <w:sz w:val="24"/>
              </w:rPr>
              <w:t>of</w:t>
            </w:r>
            <w:r w:rsidRPr="00824785">
              <w:rPr>
                <w:rFonts w:ascii="Segoe UI Symbol" w:hAnsi="Segoe UI Symbol"/>
                <w:b/>
                <w:i/>
                <w:spacing w:val="-1"/>
                <w:sz w:val="24"/>
              </w:rPr>
              <w:t xml:space="preserve"> </w:t>
            </w:r>
            <w:r w:rsidRPr="00824785">
              <w:rPr>
                <w:rFonts w:ascii="Segoe UI Symbol" w:hAnsi="Segoe UI Symbol"/>
                <w:b/>
                <w:i/>
                <w:sz w:val="24"/>
              </w:rPr>
              <w:t>their duties</w:t>
            </w:r>
          </w:p>
          <w:p w14:paraId="3EA43A39" w14:textId="77777777" w:rsidR="00601F46" w:rsidRPr="00824785" w:rsidRDefault="00601F46">
            <w:pPr>
              <w:pStyle w:val="TableParagraph"/>
              <w:numPr>
                <w:ilvl w:val="0"/>
                <w:numId w:val="158"/>
              </w:numPr>
              <w:tabs>
                <w:tab w:val="left" w:pos="835"/>
              </w:tabs>
              <w:spacing w:before="121"/>
              <w:ind w:right="80"/>
              <w:jc w:val="both"/>
              <w:rPr>
                <w:rFonts w:ascii="Segoe UI Symbol" w:hAnsi="Segoe UI Symbol"/>
                <w:b/>
                <w:i/>
                <w:sz w:val="24"/>
              </w:rPr>
            </w:pPr>
            <w:r w:rsidRPr="00824785">
              <w:rPr>
                <w:rFonts w:ascii="Segoe UI Symbol" w:hAnsi="Segoe UI Symbol"/>
                <w:b/>
                <w:i/>
                <w:sz w:val="24"/>
              </w:rPr>
              <w:t>Installation should be run at default location &amp; it should present to user</w:t>
            </w:r>
            <w:r w:rsidRPr="00824785">
              <w:rPr>
                <w:rFonts w:ascii="Segoe UI Symbol" w:hAnsi="Segoe UI Symbol"/>
                <w:b/>
                <w:i/>
                <w:spacing w:val="1"/>
                <w:sz w:val="24"/>
              </w:rPr>
              <w:t xml:space="preserve"> </w:t>
            </w:r>
            <w:r w:rsidRPr="00824785">
              <w:rPr>
                <w:rFonts w:ascii="Segoe UI Symbol" w:hAnsi="Segoe UI Symbol"/>
                <w:b/>
                <w:i/>
                <w:sz w:val="24"/>
              </w:rPr>
              <w:t>with</w:t>
            </w:r>
            <w:r w:rsidRPr="00824785">
              <w:rPr>
                <w:rFonts w:ascii="Segoe UI Symbol" w:hAnsi="Segoe UI Symbol"/>
                <w:b/>
                <w:i/>
                <w:spacing w:val="-2"/>
                <w:sz w:val="24"/>
              </w:rPr>
              <w:t xml:space="preserve"> </w:t>
            </w:r>
            <w:r w:rsidRPr="00824785">
              <w:rPr>
                <w:rFonts w:ascii="Segoe UI Symbol" w:hAnsi="Segoe UI Symbol"/>
                <w:b/>
                <w:i/>
                <w:sz w:val="24"/>
              </w:rPr>
              <w:t>default</w:t>
            </w:r>
            <w:r w:rsidRPr="00824785">
              <w:rPr>
                <w:rFonts w:ascii="Segoe UI Symbol" w:hAnsi="Segoe UI Symbol"/>
                <w:b/>
                <w:i/>
                <w:spacing w:val="-1"/>
                <w:sz w:val="24"/>
              </w:rPr>
              <w:t xml:space="preserve"> </w:t>
            </w:r>
            <w:r w:rsidRPr="00824785">
              <w:rPr>
                <w:rFonts w:ascii="Segoe UI Symbol" w:hAnsi="Segoe UI Symbol"/>
                <w:b/>
                <w:i/>
                <w:sz w:val="24"/>
              </w:rPr>
              <w:t>location</w:t>
            </w:r>
            <w:r w:rsidRPr="00824785">
              <w:rPr>
                <w:rFonts w:ascii="Segoe UI Symbol" w:hAnsi="Segoe UI Symbol"/>
                <w:b/>
                <w:i/>
                <w:spacing w:val="-1"/>
                <w:sz w:val="24"/>
              </w:rPr>
              <w:t xml:space="preserve"> </w:t>
            </w:r>
            <w:r w:rsidRPr="00824785">
              <w:rPr>
                <w:rFonts w:ascii="Segoe UI Symbol" w:hAnsi="Segoe UI Symbol"/>
                <w:b/>
                <w:i/>
                <w:sz w:val="24"/>
              </w:rPr>
              <w:t>with</w:t>
            </w:r>
            <w:r w:rsidRPr="00824785">
              <w:rPr>
                <w:rFonts w:ascii="Segoe UI Symbol" w:hAnsi="Segoe UI Symbol"/>
                <w:b/>
                <w:i/>
                <w:spacing w:val="-1"/>
                <w:sz w:val="24"/>
              </w:rPr>
              <w:t xml:space="preserve"> </w:t>
            </w:r>
            <w:r w:rsidRPr="00824785">
              <w:rPr>
                <w:rFonts w:ascii="Segoe UI Symbol" w:hAnsi="Segoe UI Symbol"/>
                <w:b/>
                <w:i/>
                <w:sz w:val="24"/>
              </w:rPr>
              <w:t>user</w:t>
            </w:r>
            <w:r w:rsidRPr="00824785">
              <w:rPr>
                <w:rFonts w:ascii="Segoe UI Symbol" w:hAnsi="Segoe UI Symbol"/>
                <w:b/>
                <w:i/>
                <w:spacing w:val="-2"/>
                <w:sz w:val="24"/>
              </w:rPr>
              <w:t xml:space="preserve"> </w:t>
            </w:r>
            <w:r w:rsidRPr="00824785">
              <w:rPr>
                <w:rFonts w:ascii="Segoe UI Symbol" w:hAnsi="Segoe UI Symbol"/>
                <w:b/>
                <w:i/>
                <w:sz w:val="24"/>
              </w:rPr>
              <w:t>can</w:t>
            </w:r>
            <w:r w:rsidRPr="00824785">
              <w:rPr>
                <w:rFonts w:ascii="Segoe UI Symbol" w:hAnsi="Segoe UI Symbol"/>
                <w:b/>
                <w:i/>
                <w:spacing w:val="-1"/>
                <w:sz w:val="24"/>
              </w:rPr>
              <w:t xml:space="preserve"> </w:t>
            </w:r>
            <w:r w:rsidRPr="00824785">
              <w:rPr>
                <w:rFonts w:ascii="Segoe UI Symbol" w:hAnsi="Segoe UI Symbol"/>
                <w:b/>
                <w:i/>
                <w:sz w:val="24"/>
              </w:rPr>
              <w:t>able</w:t>
            </w:r>
            <w:r w:rsidRPr="00824785">
              <w:rPr>
                <w:rFonts w:ascii="Segoe UI Symbol" w:hAnsi="Segoe UI Symbol"/>
                <w:b/>
                <w:i/>
                <w:spacing w:val="-1"/>
                <w:sz w:val="24"/>
              </w:rPr>
              <w:t xml:space="preserve"> </w:t>
            </w:r>
            <w:r w:rsidRPr="00824785">
              <w:rPr>
                <w:rFonts w:ascii="Segoe UI Symbol" w:hAnsi="Segoe UI Symbol"/>
                <w:b/>
                <w:i/>
                <w:sz w:val="24"/>
              </w:rPr>
              <w:t>to</w:t>
            </w:r>
            <w:r w:rsidRPr="00824785">
              <w:rPr>
                <w:rFonts w:ascii="Segoe UI Symbol" w:hAnsi="Segoe UI Symbol"/>
                <w:b/>
                <w:i/>
                <w:spacing w:val="-1"/>
                <w:sz w:val="24"/>
              </w:rPr>
              <w:t xml:space="preserve"> </w:t>
            </w:r>
            <w:r w:rsidRPr="00824785">
              <w:rPr>
                <w:rFonts w:ascii="Segoe UI Symbol" w:hAnsi="Segoe UI Symbol"/>
                <w:b/>
                <w:i/>
                <w:sz w:val="24"/>
              </w:rPr>
              <w:t>change</w:t>
            </w:r>
            <w:r w:rsidRPr="00824785">
              <w:rPr>
                <w:rFonts w:ascii="Segoe UI Symbol" w:hAnsi="Segoe UI Symbol"/>
                <w:b/>
                <w:i/>
                <w:spacing w:val="-2"/>
                <w:sz w:val="24"/>
              </w:rPr>
              <w:t xml:space="preserve"> </w:t>
            </w:r>
            <w:r w:rsidRPr="00824785">
              <w:rPr>
                <w:rFonts w:ascii="Segoe UI Symbol" w:hAnsi="Segoe UI Symbol"/>
                <w:b/>
                <w:i/>
                <w:sz w:val="24"/>
              </w:rPr>
              <w:t>the</w:t>
            </w:r>
            <w:r w:rsidRPr="00824785">
              <w:rPr>
                <w:rFonts w:ascii="Segoe UI Symbol" w:hAnsi="Segoe UI Symbol"/>
                <w:b/>
                <w:i/>
                <w:spacing w:val="-2"/>
                <w:sz w:val="24"/>
              </w:rPr>
              <w:t xml:space="preserve"> </w:t>
            </w:r>
            <w:r w:rsidRPr="00824785">
              <w:rPr>
                <w:rFonts w:ascii="Segoe UI Symbol" w:hAnsi="Segoe UI Symbol"/>
                <w:b/>
                <w:i/>
                <w:sz w:val="24"/>
              </w:rPr>
              <w:t>default</w:t>
            </w:r>
            <w:r w:rsidRPr="00824785">
              <w:rPr>
                <w:rFonts w:ascii="Segoe UI Symbol" w:hAnsi="Segoe UI Symbol"/>
                <w:b/>
                <w:i/>
                <w:spacing w:val="-1"/>
                <w:sz w:val="24"/>
              </w:rPr>
              <w:t xml:space="preserve"> </w:t>
            </w:r>
            <w:r w:rsidRPr="00824785">
              <w:rPr>
                <w:rFonts w:ascii="Segoe UI Symbol" w:hAnsi="Segoe UI Symbol"/>
                <w:b/>
                <w:i/>
                <w:sz w:val="24"/>
              </w:rPr>
              <w:t>location.</w:t>
            </w:r>
          </w:p>
          <w:p w14:paraId="3D5A65FD" w14:textId="77777777" w:rsidR="00601F46" w:rsidRPr="00824785" w:rsidRDefault="00601F46">
            <w:pPr>
              <w:pStyle w:val="TableParagraph"/>
              <w:numPr>
                <w:ilvl w:val="0"/>
                <w:numId w:val="158"/>
              </w:numPr>
              <w:tabs>
                <w:tab w:val="left" w:pos="835"/>
              </w:tabs>
              <w:spacing w:before="120"/>
              <w:ind w:right="84"/>
              <w:jc w:val="both"/>
              <w:rPr>
                <w:rFonts w:ascii="Segoe UI Symbol" w:hAnsi="Segoe UI Symbol"/>
                <w:b/>
                <w:i/>
                <w:sz w:val="24"/>
              </w:rPr>
            </w:pPr>
            <w:r w:rsidRPr="00824785">
              <w:rPr>
                <w:rFonts w:ascii="Segoe UI Symbol" w:hAnsi="Segoe UI Symbol"/>
                <w:b/>
                <w:i/>
                <w:sz w:val="24"/>
              </w:rPr>
              <w:t>Verify that</w:t>
            </w:r>
            <w:r w:rsidRPr="00824785">
              <w:rPr>
                <w:rFonts w:ascii="Segoe UI Symbol" w:hAnsi="Segoe UI Symbol"/>
                <w:b/>
                <w:i/>
                <w:spacing w:val="1"/>
                <w:sz w:val="24"/>
              </w:rPr>
              <w:t xml:space="preserve"> </w:t>
            </w:r>
            <w:r w:rsidRPr="00824785">
              <w:rPr>
                <w:rFonts w:ascii="Segoe UI Symbol" w:hAnsi="Segoe UI Symbol"/>
                <w:b/>
                <w:i/>
                <w:sz w:val="24"/>
              </w:rPr>
              <w:t>user</w:t>
            </w:r>
            <w:r w:rsidRPr="00824785">
              <w:rPr>
                <w:rFonts w:ascii="Segoe UI Symbol" w:hAnsi="Segoe UI Symbol"/>
                <w:b/>
                <w:i/>
                <w:spacing w:val="1"/>
                <w:sz w:val="24"/>
              </w:rPr>
              <w:t xml:space="preserve"> </w:t>
            </w:r>
            <w:r w:rsidRPr="00824785">
              <w:rPr>
                <w:rFonts w:ascii="Segoe UI Symbol" w:hAnsi="Segoe UI Symbol"/>
                <w:b/>
                <w:i/>
                <w:sz w:val="24"/>
              </w:rPr>
              <w:t>should able to install</w:t>
            </w:r>
            <w:r w:rsidRPr="00824785">
              <w:rPr>
                <w:rFonts w:ascii="Segoe UI Symbol" w:hAnsi="Segoe UI Symbol"/>
                <w:b/>
                <w:i/>
                <w:spacing w:val="1"/>
                <w:sz w:val="24"/>
              </w:rPr>
              <w:t xml:space="preserve"> </w:t>
            </w:r>
            <w:r w:rsidRPr="00824785">
              <w:rPr>
                <w:rFonts w:ascii="Segoe UI Symbol" w:hAnsi="Segoe UI Symbol"/>
                <w:b/>
                <w:i/>
                <w:sz w:val="24"/>
              </w:rPr>
              <w:t>software from</w:t>
            </w:r>
            <w:r w:rsidRPr="00824785">
              <w:rPr>
                <w:rFonts w:ascii="Segoe UI Symbol" w:hAnsi="Segoe UI Symbol"/>
                <w:b/>
                <w:i/>
                <w:spacing w:val="1"/>
                <w:sz w:val="24"/>
              </w:rPr>
              <w:t xml:space="preserve"> </w:t>
            </w:r>
            <w:r w:rsidRPr="00824785">
              <w:rPr>
                <w:rFonts w:ascii="Segoe UI Symbol" w:hAnsi="Segoe UI Symbol"/>
                <w:b/>
                <w:i/>
                <w:sz w:val="24"/>
              </w:rPr>
              <w:t>different</w:t>
            </w:r>
            <w:r w:rsidRPr="00824785">
              <w:rPr>
                <w:rFonts w:ascii="Segoe UI Symbol" w:hAnsi="Segoe UI Symbol"/>
                <w:b/>
                <w:i/>
                <w:spacing w:val="60"/>
                <w:sz w:val="24"/>
              </w:rPr>
              <w:t xml:space="preserve"> </w:t>
            </w:r>
            <w:r w:rsidRPr="00824785">
              <w:rPr>
                <w:rFonts w:ascii="Segoe UI Symbol" w:hAnsi="Segoe UI Symbol"/>
                <w:b/>
                <w:i/>
                <w:sz w:val="24"/>
              </w:rPr>
              <w:t>location</w:t>
            </w:r>
            <w:r w:rsidRPr="00824785">
              <w:rPr>
                <w:rFonts w:ascii="Segoe UI Symbol" w:hAnsi="Segoe UI Symbol"/>
                <w:b/>
                <w:i/>
                <w:spacing w:val="1"/>
                <w:sz w:val="24"/>
              </w:rPr>
              <w:t xml:space="preserve"> </w:t>
            </w:r>
            <w:r w:rsidRPr="00824785">
              <w:rPr>
                <w:rFonts w:ascii="Segoe UI Symbol" w:hAnsi="Segoe UI Symbol"/>
                <w:b/>
                <w:i/>
                <w:sz w:val="24"/>
              </w:rPr>
              <w:t>like</w:t>
            </w:r>
            <w:r w:rsidRPr="00824785">
              <w:rPr>
                <w:rFonts w:ascii="Segoe UI Symbol" w:hAnsi="Segoe UI Symbol"/>
                <w:b/>
                <w:i/>
                <w:spacing w:val="-2"/>
                <w:sz w:val="24"/>
              </w:rPr>
              <w:t xml:space="preserve"> </w:t>
            </w:r>
            <w:r w:rsidRPr="00824785">
              <w:rPr>
                <w:rFonts w:ascii="Segoe UI Symbol" w:hAnsi="Segoe UI Symbol"/>
                <w:b/>
                <w:i/>
                <w:sz w:val="24"/>
              </w:rPr>
              <w:t>over</w:t>
            </w:r>
            <w:r w:rsidRPr="00824785">
              <w:rPr>
                <w:rFonts w:ascii="Segoe UI Symbol" w:hAnsi="Segoe UI Symbol"/>
                <w:b/>
                <w:i/>
                <w:spacing w:val="-2"/>
                <w:sz w:val="24"/>
              </w:rPr>
              <w:t xml:space="preserve"> </w:t>
            </w:r>
            <w:r w:rsidRPr="00824785">
              <w:rPr>
                <w:rFonts w:ascii="Segoe UI Symbol" w:hAnsi="Segoe UI Symbol"/>
                <w:b/>
                <w:i/>
                <w:sz w:val="24"/>
              </w:rPr>
              <w:t>network, online</w:t>
            </w:r>
            <w:r w:rsidRPr="00824785">
              <w:rPr>
                <w:rFonts w:ascii="Segoe UI Symbol" w:hAnsi="Segoe UI Symbol"/>
                <w:b/>
                <w:i/>
                <w:spacing w:val="-5"/>
                <w:sz w:val="24"/>
              </w:rPr>
              <w:t xml:space="preserve"> </w:t>
            </w:r>
            <w:r w:rsidRPr="00824785">
              <w:rPr>
                <w:rFonts w:ascii="Segoe UI Symbol" w:hAnsi="Segoe UI Symbol"/>
                <w:b/>
                <w:i/>
                <w:sz w:val="24"/>
              </w:rPr>
              <w:t>installation, installation</w:t>
            </w:r>
            <w:r w:rsidRPr="00824785">
              <w:rPr>
                <w:rFonts w:ascii="Segoe UI Symbol" w:hAnsi="Segoe UI Symbol"/>
                <w:b/>
                <w:i/>
                <w:spacing w:val="-3"/>
                <w:sz w:val="24"/>
              </w:rPr>
              <w:t xml:space="preserve"> </w:t>
            </w:r>
            <w:r w:rsidRPr="00824785">
              <w:rPr>
                <w:rFonts w:ascii="Segoe UI Symbol" w:hAnsi="Segoe UI Symbol"/>
                <w:b/>
                <w:i/>
                <w:sz w:val="24"/>
              </w:rPr>
              <w:t>from</w:t>
            </w:r>
            <w:r w:rsidRPr="00824785">
              <w:rPr>
                <w:rFonts w:ascii="Segoe UI Symbol" w:hAnsi="Segoe UI Symbol"/>
                <w:b/>
                <w:i/>
                <w:spacing w:val="1"/>
                <w:sz w:val="24"/>
              </w:rPr>
              <w:t xml:space="preserve"> </w:t>
            </w:r>
            <w:r w:rsidRPr="00824785">
              <w:rPr>
                <w:rFonts w:ascii="Segoe UI Symbol" w:hAnsi="Segoe UI Symbol"/>
                <w:b/>
                <w:i/>
                <w:sz w:val="24"/>
              </w:rPr>
              <w:t>CD</w:t>
            </w:r>
            <w:r w:rsidRPr="00824785">
              <w:rPr>
                <w:rFonts w:ascii="Segoe UI Symbol" w:hAnsi="Segoe UI Symbol"/>
                <w:b/>
                <w:i/>
                <w:spacing w:val="-1"/>
                <w:sz w:val="24"/>
              </w:rPr>
              <w:t xml:space="preserve"> </w:t>
            </w:r>
            <w:r w:rsidRPr="00824785">
              <w:rPr>
                <w:rFonts w:ascii="Segoe UI Symbol" w:hAnsi="Segoe UI Symbol"/>
                <w:b/>
                <w:i/>
                <w:sz w:val="24"/>
              </w:rPr>
              <w:t>etc.</w:t>
            </w:r>
          </w:p>
          <w:p w14:paraId="5007671D" w14:textId="77777777" w:rsidR="00601F46" w:rsidRPr="00824785" w:rsidRDefault="00601F46">
            <w:pPr>
              <w:pStyle w:val="TableParagraph"/>
              <w:numPr>
                <w:ilvl w:val="0"/>
                <w:numId w:val="158"/>
              </w:numPr>
              <w:tabs>
                <w:tab w:val="left" w:pos="835"/>
              </w:tabs>
              <w:spacing w:before="120"/>
              <w:ind w:hanging="361"/>
              <w:jc w:val="both"/>
              <w:rPr>
                <w:rFonts w:ascii="Segoe UI Symbol" w:hAnsi="Segoe UI Symbol"/>
                <w:b/>
                <w:i/>
                <w:sz w:val="24"/>
              </w:rPr>
            </w:pPr>
            <w:r w:rsidRPr="00824785">
              <w:rPr>
                <w:rFonts w:ascii="Segoe UI Symbol" w:hAnsi="Segoe UI Symbol"/>
                <w:b/>
                <w:i/>
                <w:sz w:val="24"/>
              </w:rPr>
              <w:t>Verify</w:t>
            </w:r>
            <w:r w:rsidRPr="00824785">
              <w:rPr>
                <w:rFonts w:ascii="Segoe UI Symbol" w:hAnsi="Segoe UI Symbol"/>
                <w:b/>
                <w:i/>
                <w:spacing w:val="-4"/>
                <w:sz w:val="24"/>
              </w:rPr>
              <w:t xml:space="preserve"> </w:t>
            </w:r>
            <w:r w:rsidRPr="00824785">
              <w:rPr>
                <w:rFonts w:ascii="Segoe UI Symbol" w:hAnsi="Segoe UI Symbol"/>
                <w:b/>
                <w:i/>
                <w:sz w:val="24"/>
              </w:rPr>
              <w:t>software</w:t>
            </w:r>
            <w:r w:rsidRPr="00824785">
              <w:rPr>
                <w:rFonts w:ascii="Segoe UI Symbol" w:hAnsi="Segoe UI Symbol"/>
                <w:b/>
                <w:i/>
                <w:spacing w:val="-4"/>
                <w:sz w:val="24"/>
              </w:rPr>
              <w:t xml:space="preserve"> </w:t>
            </w:r>
            <w:r w:rsidRPr="00824785">
              <w:rPr>
                <w:rFonts w:ascii="Segoe UI Symbol" w:hAnsi="Segoe UI Symbol"/>
                <w:b/>
                <w:i/>
                <w:sz w:val="24"/>
              </w:rPr>
              <w:t>installation without</w:t>
            </w:r>
            <w:r w:rsidRPr="00824785">
              <w:rPr>
                <w:rFonts w:ascii="Segoe UI Symbol" w:hAnsi="Segoe UI Symbol"/>
                <w:b/>
                <w:i/>
                <w:spacing w:val="-3"/>
                <w:sz w:val="24"/>
              </w:rPr>
              <w:t xml:space="preserve"> </w:t>
            </w:r>
            <w:r w:rsidRPr="00824785">
              <w:rPr>
                <w:rFonts w:ascii="Segoe UI Symbol" w:hAnsi="Segoe UI Symbol"/>
                <w:b/>
                <w:i/>
                <w:sz w:val="24"/>
              </w:rPr>
              <w:t>giving</w:t>
            </w:r>
            <w:r w:rsidRPr="00824785">
              <w:rPr>
                <w:rFonts w:ascii="Segoe UI Symbol" w:hAnsi="Segoe UI Symbol"/>
                <w:b/>
                <w:i/>
                <w:spacing w:val="-5"/>
                <w:sz w:val="24"/>
              </w:rPr>
              <w:t xml:space="preserve"> </w:t>
            </w:r>
            <w:r w:rsidRPr="00824785">
              <w:rPr>
                <w:rFonts w:ascii="Segoe UI Symbol" w:hAnsi="Segoe UI Symbol"/>
                <w:b/>
                <w:i/>
                <w:sz w:val="24"/>
              </w:rPr>
              <w:t>the</w:t>
            </w:r>
            <w:r w:rsidRPr="00824785">
              <w:rPr>
                <w:rFonts w:ascii="Segoe UI Symbol" w:hAnsi="Segoe UI Symbol"/>
                <w:b/>
                <w:i/>
                <w:spacing w:val="-4"/>
                <w:sz w:val="24"/>
              </w:rPr>
              <w:t xml:space="preserve"> </w:t>
            </w:r>
            <w:r w:rsidRPr="00824785">
              <w:rPr>
                <w:rFonts w:ascii="Segoe UI Symbol" w:hAnsi="Segoe UI Symbol"/>
                <w:b/>
                <w:i/>
                <w:sz w:val="24"/>
              </w:rPr>
              <w:t>administrative</w:t>
            </w:r>
            <w:r w:rsidRPr="00824785">
              <w:rPr>
                <w:rFonts w:ascii="Segoe UI Symbol" w:hAnsi="Segoe UI Symbol"/>
                <w:b/>
                <w:i/>
                <w:spacing w:val="-4"/>
                <w:sz w:val="24"/>
              </w:rPr>
              <w:t xml:space="preserve"> </w:t>
            </w:r>
            <w:r w:rsidRPr="00824785">
              <w:rPr>
                <w:rFonts w:ascii="Segoe UI Symbol" w:hAnsi="Segoe UI Symbol"/>
                <w:b/>
                <w:i/>
                <w:sz w:val="24"/>
              </w:rPr>
              <w:t>privileges.</w:t>
            </w:r>
          </w:p>
          <w:p w14:paraId="470B92F6" w14:textId="77777777" w:rsidR="00601F46" w:rsidRPr="00824785" w:rsidRDefault="00601F46">
            <w:pPr>
              <w:pStyle w:val="TableParagraph"/>
              <w:numPr>
                <w:ilvl w:val="0"/>
                <w:numId w:val="158"/>
              </w:numPr>
              <w:tabs>
                <w:tab w:val="left" w:pos="835"/>
              </w:tabs>
              <w:spacing w:before="120"/>
              <w:ind w:right="84"/>
              <w:jc w:val="both"/>
              <w:rPr>
                <w:rFonts w:ascii="Segoe UI Symbol" w:hAnsi="Segoe UI Symbol"/>
                <w:b/>
                <w:i/>
                <w:sz w:val="24"/>
              </w:rPr>
            </w:pPr>
            <w:r w:rsidRPr="00824785">
              <w:rPr>
                <w:rFonts w:ascii="Segoe UI Symbol" w:hAnsi="Segoe UI Symbol"/>
                <w:b/>
                <w:i/>
                <w:sz w:val="24"/>
              </w:rPr>
              <w:t>Verify the software installation on multiple platforms, before doing this</w:t>
            </w:r>
            <w:r w:rsidRPr="00824785">
              <w:rPr>
                <w:rFonts w:ascii="Segoe UI Symbol" w:hAnsi="Segoe UI Symbol"/>
                <w:b/>
                <w:i/>
                <w:spacing w:val="1"/>
                <w:sz w:val="24"/>
              </w:rPr>
              <w:t xml:space="preserve"> </w:t>
            </w:r>
            <w:r w:rsidRPr="00824785">
              <w:rPr>
                <w:rFonts w:ascii="Segoe UI Symbol" w:hAnsi="Segoe UI Symbol"/>
                <w:b/>
                <w:i/>
                <w:sz w:val="24"/>
              </w:rPr>
              <w:t>need</w:t>
            </w:r>
            <w:r w:rsidRPr="00824785">
              <w:rPr>
                <w:rFonts w:ascii="Segoe UI Symbol" w:hAnsi="Segoe UI Symbol"/>
                <w:b/>
                <w:i/>
                <w:spacing w:val="-1"/>
                <w:sz w:val="24"/>
              </w:rPr>
              <w:t xml:space="preserve"> </w:t>
            </w:r>
            <w:r w:rsidRPr="00824785">
              <w:rPr>
                <w:rFonts w:ascii="Segoe UI Symbol" w:hAnsi="Segoe UI Symbol"/>
                <w:b/>
                <w:i/>
                <w:sz w:val="24"/>
              </w:rPr>
              <w:t>to confirm</w:t>
            </w:r>
            <w:r w:rsidRPr="00824785">
              <w:rPr>
                <w:rFonts w:ascii="Segoe UI Symbol" w:hAnsi="Segoe UI Symbol"/>
                <w:b/>
                <w:i/>
                <w:spacing w:val="3"/>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supported</w:t>
            </w:r>
            <w:r w:rsidRPr="00824785">
              <w:rPr>
                <w:rFonts w:ascii="Segoe UI Symbol" w:hAnsi="Segoe UI Symbol"/>
                <w:b/>
                <w:i/>
                <w:spacing w:val="-1"/>
                <w:sz w:val="24"/>
              </w:rPr>
              <w:t xml:space="preserve"> </w:t>
            </w:r>
            <w:r w:rsidRPr="00824785">
              <w:rPr>
                <w:rFonts w:ascii="Segoe UI Symbol" w:hAnsi="Segoe UI Symbol"/>
                <w:b/>
                <w:i/>
                <w:sz w:val="24"/>
              </w:rPr>
              <w:t>list</w:t>
            </w:r>
            <w:r w:rsidRPr="00824785">
              <w:rPr>
                <w:rFonts w:ascii="Segoe UI Symbol" w:hAnsi="Segoe UI Symbol"/>
                <w:b/>
                <w:i/>
                <w:spacing w:val="-1"/>
                <w:sz w:val="24"/>
              </w:rPr>
              <w:t xml:space="preserve"> </w:t>
            </w:r>
            <w:r w:rsidRPr="00824785">
              <w:rPr>
                <w:rFonts w:ascii="Segoe UI Symbol" w:hAnsi="Segoe UI Symbol"/>
                <w:b/>
                <w:i/>
                <w:sz w:val="24"/>
              </w:rPr>
              <w:t>of platforms.</w:t>
            </w:r>
          </w:p>
          <w:p w14:paraId="2211AF86" w14:textId="77777777" w:rsidR="00601F46" w:rsidRPr="00824785" w:rsidRDefault="00601F46">
            <w:pPr>
              <w:pStyle w:val="TableParagraph"/>
              <w:numPr>
                <w:ilvl w:val="0"/>
                <w:numId w:val="158"/>
              </w:numPr>
              <w:tabs>
                <w:tab w:val="left" w:pos="835"/>
              </w:tabs>
              <w:spacing w:before="120"/>
              <w:ind w:right="83"/>
              <w:jc w:val="both"/>
              <w:rPr>
                <w:rFonts w:ascii="Segoe UI Symbol" w:hAnsi="Segoe UI Symbol"/>
                <w:b/>
                <w:i/>
                <w:sz w:val="24"/>
              </w:rPr>
            </w:pPr>
            <w:r w:rsidRPr="00824785">
              <w:rPr>
                <w:rFonts w:ascii="Segoe UI Symbol" w:hAnsi="Segoe UI Symbol"/>
                <w:b/>
                <w:i/>
                <w:sz w:val="24"/>
              </w:rPr>
              <w:t>Verify</w:t>
            </w:r>
            <w:r w:rsidRPr="00824785">
              <w:rPr>
                <w:rFonts w:ascii="Segoe UI Symbol" w:hAnsi="Segoe UI Symbol"/>
                <w:b/>
                <w:i/>
                <w:spacing w:val="1"/>
                <w:sz w:val="24"/>
              </w:rPr>
              <w:t xml:space="preserve"> </w:t>
            </w:r>
            <w:r w:rsidRPr="00824785">
              <w:rPr>
                <w:rFonts w:ascii="Segoe UI Symbol" w:hAnsi="Segoe UI Symbol"/>
                <w:b/>
                <w:i/>
                <w:sz w:val="24"/>
              </w:rPr>
              <w:t>that</w:t>
            </w:r>
            <w:r w:rsidRPr="00824785">
              <w:rPr>
                <w:rFonts w:ascii="Segoe UI Symbol" w:hAnsi="Segoe UI Symbol"/>
                <w:b/>
                <w:i/>
                <w:spacing w:val="1"/>
                <w:sz w:val="24"/>
              </w:rPr>
              <w:t xml:space="preserve"> </w:t>
            </w:r>
            <w:r w:rsidRPr="00824785">
              <w:rPr>
                <w:rFonts w:ascii="Segoe UI Symbol" w:hAnsi="Segoe UI Symbol"/>
                <w:b/>
                <w:i/>
                <w:sz w:val="24"/>
              </w:rPr>
              <w:t>successful</w:t>
            </w:r>
            <w:r w:rsidRPr="00824785">
              <w:rPr>
                <w:rFonts w:ascii="Segoe UI Symbol" w:hAnsi="Segoe UI Symbol"/>
                <w:b/>
                <w:i/>
                <w:spacing w:val="1"/>
                <w:sz w:val="24"/>
              </w:rPr>
              <w:t xml:space="preserve"> </w:t>
            </w:r>
            <w:r w:rsidRPr="00824785">
              <w:rPr>
                <w:rFonts w:ascii="Segoe UI Symbol" w:hAnsi="Segoe UI Symbol"/>
                <w:b/>
                <w:i/>
                <w:sz w:val="24"/>
              </w:rPr>
              <w:t>“Silent</w:t>
            </w:r>
            <w:r w:rsidRPr="00824785">
              <w:rPr>
                <w:rFonts w:ascii="Segoe UI Symbol" w:hAnsi="Segoe UI Symbol"/>
                <w:b/>
                <w:i/>
                <w:spacing w:val="1"/>
                <w:sz w:val="24"/>
              </w:rPr>
              <w:t xml:space="preserve"> </w:t>
            </w:r>
            <w:r w:rsidRPr="00824785">
              <w:rPr>
                <w:rFonts w:ascii="Segoe UI Symbol" w:hAnsi="Segoe UI Symbol"/>
                <w:b/>
                <w:i/>
                <w:sz w:val="24"/>
              </w:rPr>
              <w:t>installation”.</w:t>
            </w:r>
            <w:r w:rsidRPr="00824785">
              <w:rPr>
                <w:rFonts w:ascii="Segoe UI Symbol" w:hAnsi="Segoe UI Symbol"/>
                <w:b/>
                <w:i/>
                <w:spacing w:val="1"/>
                <w:sz w:val="24"/>
              </w:rPr>
              <w:t xml:space="preserve"> </w:t>
            </w:r>
            <w:r w:rsidRPr="00824785">
              <w:rPr>
                <w:rFonts w:ascii="Segoe UI Symbol" w:hAnsi="Segoe UI Symbol"/>
                <w:b/>
                <w:i/>
                <w:sz w:val="24"/>
              </w:rPr>
              <w:t>In</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Silent</w:t>
            </w:r>
            <w:r w:rsidRPr="00824785">
              <w:rPr>
                <w:rFonts w:ascii="Segoe UI Symbol" w:hAnsi="Segoe UI Symbol"/>
                <w:b/>
                <w:i/>
                <w:spacing w:val="1"/>
                <w:sz w:val="24"/>
              </w:rPr>
              <w:t xml:space="preserve"> </w:t>
            </w:r>
            <w:r w:rsidRPr="00824785">
              <w:rPr>
                <w:rFonts w:ascii="Segoe UI Symbol" w:hAnsi="Segoe UI Symbol"/>
                <w:b/>
                <w:i/>
                <w:sz w:val="24"/>
              </w:rPr>
              <w:t>installation</w:t>
            </w:r>
            <w:r w:rsidRPr="00824785">
              <w:rPr>
                <w:rFonts w:ascii="Segoe UI Symbol" w:hAnsi="Segoe UI Symbol"/>
                <w:b/>
                <w:i/>
                <w:spacing w:val="-57"/>
                <w:sz w:val="24"/>
              </w:rPr>
              <w:t xml:space="preserve"> </w:t>
            </w:r>
            <w:r w:rsidRPr="00824785">
              <w:rPr>
                <w:rFonts w:ascii="Segoe UI Symbol" w:hAnsi="Segoe UI Symbol"/>
                <w:b/>
                <w:i/>
                <w:sz w:val="24"/>
              </w:rPr>
              <w:t>messages</w:t>
            </w:r>
            <w:r w:rsidRPr="00824785">
              <w:rPr>
                <w:rFonts w:ascii="Segoe UI Symbol" w:hAnsi="Segoe UI Symbol"/>
                <w:b/>
                <w:i/>
                <w:spacing w:val="1"/>
                <w:sz w:val="24"/>
              </w:rPr>
              <w:t xml:space="preserve"> </w:t>
            </w:r>
            <w:r w:rsidRPr="00824785">
              <w:rPr>
                <w:rFonts w:ascii="Segoe UI Symbol" w:hAnsi="Segoe UI Symbol"/>
                <w:b/>
                <w:i/>
                <w:sz w:val="24"/>
              </w:rPr>
              <w:t>in</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process</w:t>
            </w:r>
            <w:r w:rsidRPr="00824785">
              <w:rPr>
                <w:rFonts w:ascii="Segoe UI Symbol" w:hAnsi="Segoe UI Symbol"/>
                <w:b/>
                <w:i/>
                <w:spacing w:val="1"/>
                <w:sz w:val="24"/>
              </w:rPr>
              <w:t xml:space="preserve"> </w:t>
            </w:r>
            <w:r w:rsidRPr="00824785">
              <w:rPr>
                <w:rFonts w:ascii="Segoe UI Symbol" w:hAnsi="Segoe UI Symbol"/>
                <w:b/>
                <w:i/>
                <w:sz w:val="24"/>
              </w:rPr>
              <w:t>of</w:t>
            </w:r>
            <w:r w:rsidRPr="00824785">
              <w:rPr>
                <w:rFonts w:ascii="Segoe UI Symbol" w:hAnsi="Segoe UI Symbol"/>
                <w:b/>
                <w:i/>
                <w:spacing w:val="1"/>
                <w:sz w:val="24"/>
              </w:rPr>
              <w:t xml:space="preserve"> </w:t>
            </w:r>
            <w:r w:rsidRPr="00824785">
              <w:rPr>
                <w:rFonts w:ascii="Segoe UI Symbol" w:hAnsi="Segoe UI Symbol"/>
                <w:b/>
                <w:i/>
                <w:sz w:val="24"/>
              </w:rPr>
              <w:t>installation</w:t>
            </w:r>
            <w:r w:rsidRPr="00824785">
              <w:rPr>
                <w:rFonts w:ascii="Segoe UI Symbol" w:hAnsi="Segoe UI Symbol"/>
                <w:b/>
                <w:i/>
                <w:spacing w:val="1"/>
                <w:sz w:val="24"/>
              </w:rPr>
              <w:t xml:space="preserve"> </w:t>
            </w:r>
            <w:r w:rsidRPr="00824785">
              <w:rPr>
                <w:rFonts w:ascii="Segoe UI Symbol" w:hAnsi="Segoe UI Symbol"/>
                <w:b/>
                <w:i/>
                <w:sz w:val="24"/>
              </w:rPr>
              <w:t>are</w:t>
            </w:r>
            <w:r w:rsidRPr="00824785">
              <w:rPr>
                <w:rFonts w:ascii="Segoe UI Symbol" w:hAnsi="Segoe UI Symbol"/>
                <w:b/>
                <w:i/>
                <w:spacing w:val="1"/>
                <w:sz w:val="24"/>
              </w:rPr>
              <w:t xml:space="preserve"> </w:t>
            </w:r>
            <w:r w:rsidRPr="00824785">
              <w:rPr>
                <w:rFonts w:ascii="Segoe UI Symbol" w:hAnsi="Segoe UI Symbol"/>
                <w:b/>
                <w:i/>
                <w:sz w:val="24"/>
              </w:rPr>
              <w:t>not</w:t>
            </w:r>
            <w:r w:rsidRPr="00824785">
              <w:rPr>
                <w:rFonts w:ascii="Segoe UI Symbol" w:hAnsi="Segoe UI Symbol"/>
                <w:b/>
                <w:i/>
                <w:spacing w:val="1"/>
                <w:sz w:val="24"/>
              </w:rPr>
              <w:t xml:space="preserve"> </w:t>
            </w:r>
            <w:r w:rsidRPr="00824785">
              <w:rPr>
                <w:rFonts w:ascii="Segoe UI Symbol" w:hAnsi="Segoe UI Symbol"/>
                <w:b/>
                <w:i/>
                <w:sz w:val="24"/>
              </w:rPr>
              <w:t>displayed</w:t>
            </w:r>
            <w:r w:rsidRPr="00824785">
              <w:rPr>
                <w:rFonts w:ascii="Segoe UI Symbol" w:hAnsi="Segoe UI Symbol"/>
                <w:b/>
                <w:i/>
                <w:spacing w:val="1"/>
                <w:sz w:val="24"/>
              </w:rPr>
              <w:t xml:space="preserve"> </w:t>
            </w:r>
            <w:r w:rsidRPr="00824785">
              <w:rPr>
                <w:rFonts w:ascii="Segoe UI Symbol" w:hAnsi="Segoe UI Symbol"/>
                <w:b/>
                <w:i/>
                <w:sz w:val="24"/>
              </w:rPr>
              <w:t>on</w:t>
            </w:r>
            <w:r w:rsidRPr="00824785">
              <w:rPr>
                <w:rFonts w:ascii="Segoe UI Symbol" w:hAnsi="Segoe UI Symbol"/>
                <w:b/>
                <w:i/>
                <w:spacing w:val="1"/>
                <w:sz w:val="24"/>
              </w:rPr>
              <w:t xml:space="preserve"> </w:t>
            </w:r>
            <w:r w:rsidRPr="00824785">
              <w:rPr>
                <w:rFonts w:ascii="Segoe UI Symbol" w:hAnsi="Segoe UI Symbol"/>
                <w:b/>
                <w:i/>
                <w:sz w:val="24"/>
              </w:rPr>
              <w:t>UI,</w:t>
            </w:r>
            <w:r w:rsidRPr="00824785">
              <w:rPr>
                <w:rFonts w:ascii="Segoe UI Symbol" w:hAnsi="Segoe UI Symbol"/>
                <w:b/>
                <w:i/>
                <w:spacing w:val="1"/>
                <w:sz w:val="24"/>
              </w:rPr>
              <w:t xml:space="preserve"> </w:t>
            </w:r>
            <w:r w:rsidRPr="00824785">
              <w:rPr>
                <w:rFonts w:ascii="Segoe UI Symbol" w:hAnsi="Segoe UI Symbol"/>
                <w:b/>
                <w:i/>
                <w:sz w:val="24"/>
              </w:rPr>
              <w:t>all</w:t>
            </w:r>
            <w:r w:rsidRPr="00824785">
              <w:rPr>
                <w:rFonts w:ascii="Segoe UI Symbol" w:hAnsi="Segoe UI Symbol"/>
                <w:b/>
                <w:i/>
                <w:spacing w:val="-57"/>
                <w:sz w:val="24"/>
              </w:rPr>
              <w:t xml:space="preserve"> </w:t>
            </w:r>
            <w:r w:rsidRPr="00824785">
              <w:rPr>
                <w:rFonts w:ascii="Segoe UI Symbol" w:hAnsi="Segoe UI Symbol"/>
                <w:b/>
                <w:i/>
                <w:sz w:val="24"/>
              </w:rPr>
              <w:t>messages are added in log files and based on messages occurred is used</w:t>
            </w:r>
            <w:r w:rsidRPr="00824785">
              <w:rPr>
                <w:rFonts w:ascii="Segoe UI Symbol" w:hAnsi="Segoe UI Symbol"/>
                <w:b/>
                <w:i/>
                <w:spacing w:val="1"/>
                <w:sz w:val="24"/>
              </w:rPr>
              <w:t xml:space="preserve"> </w:t>
            </w:r>
            <w:r w:rsidRPr="00824785">
              <w:rPr>
                <w:rFonts w:ascii="Segoe UI Symbol" w:hAnsi="Segoe UI Symbol"/>
                <w:b/>
                <w:i/>
                <w:sz w:val="24"/>
              </w:rPr>
              <w:t>as</w:t>
            </w:r>
            <w:r w:rsidRPr="00824785">
              <w:rPr>
                <w:rFonts w:ascii="Segoe UI Symbol" w:hAnsi="Segoe UI Symbol"/>
                <w:b/>
                <w:i/>
                <w:spacing w:val="-1"/>
                <w:sz w:val="24"/>
              </w:rPr>
              <w:t xml:space="preserve"> </w:t>
            </w:r>
            <w:r w:rsidRPr="00824785">
              <w:rPr>
                <w:rFonts w:ascii="Segoe UI Symbol" w:hAnsi="Segoe UI Symbol"/>
                <w:b/>
                <w:i/>
                <w:sz w:val="24"/>
              </w:rPr>
              <w:t>input in the</w:t>
            </w:r>
            <w:r w:rsidRPr="00824785">
              <w:rPr>
                <w:rFonts w:ascii="Segoe UI Symbol" w:hAnsi="Segoe UI Symbol"/>
                <w:b/>
                <w:i/>
                <w:spacing w:val="-1"/>
                <w:sz w:val="24"/>
              </w:rPr>
              <w:t xml:space="preserve"> </w:t>
            </w:r>
            <w:r w:rsidRPr="00824785">
              <w:rPr>
                <w:rFonts w:ascii="Segoe UI Symbol" w:hAnsi="Segoe UI Symbol"/>
                <w:b/>
                <w:i/>
                <w:sz w:val="24"/>
              </w:rPr>
              <w:t>installation</w:t>
            </w:r>
            <w:r w:rsidRPr="00824785">
              <w:rPr>
                <w:rFonts w:ascii="Segoe UI Symbol" w:hAnsi="Segoe UI Symbol"/>
                <w:b/>
                <w:i/>
                <w:spacing w:val="-1"/>
                <w:sz w:val="24"/>
              </w:rPr>
              <w:t xml:space="preserve"> </w:t>
            </w:r>
            <w:r w:rsidRPr="00824785">
              <w:rPr>
                <w:rFonts w:ascii="Segoe UI Symbol" w:hAnsi="Segoe UI Symbol"/>
                <w:b/>
                <w:i/>
                <w:sz w:val="24"/>
              </w:rPr>
              <w:t>process.</w:t>
            </w:r>
          </w:p>
          <w:p w14:paraId="1B877E73" w14:textId="77777777" w:rsidR="00601F46" w:rsidRPr="00824785" w:rsidRDefault="00601F46">
            <w:pPr>
              <w:pStyle w:val="TableParagraph"/>
              <w:numPr>
                <w:ilvl w:val="0"/>
                <w:numId w:val="158"/>
              </w:numPr>
              <w:tabs>
                <w:tab w:val="left" w:pos="835"/>
              </w:tabs>
              <w:spacing w:before="121"/>
              <w:ind w:right="85"/>
              <w:jc w:val="both"/>
              <w:rPr>
                <w:rFonts w:ascii="Segoe UI Symbol" w:hAnsi="Segoe UI Symbol"/>
                <w:b/>
                <w:i/>
                <w:sz w:val="24"/>
              </w:rPr>
            </w:pPr>
            <w:r w:rsidRPr="00824785">
              <w:rPr>
                <w:rFonts w:ascii="Segoe UI Symbol" w:hAnsi="Segoe UI Symbol"/>
                <w:b/>
                <w:i/>
                <w:sz w:val="24"/>
              </w:rPr>
              <w:t>Verify that after successful installation of software is it working &amp; meet</w:t>
            </w:r>
            <w:r w:rsidRPr="00824785">
              <w:rPr>
                <w:rFonts w:ascii="Segoe UI Symbol" w:hAnsi="Segoe UI Symbol"/>
                <w:b/>
                <w:i/>
                <w:spacing w:val="1"/>
                <w:sz w:val="24"/>
              </w:rPr>
              <w:t xml:space="preserve"> </w:t>
            </w:r>
            <w:r w:rsidRPr="00824785">
              <w:rPr>
                <w:rFonts w:ascii="Segoe UI Symbol" w:hAnsi="Segoe UI Symbol"/>
                <w:b/>
                <w:i/>
                <w:sz w:val="24"/>
              </w:rPr>
              <w:t>user</w:t>
            </w:r>
            <w:r w:rsidRPr="00824785">
              <w:rPr>
                <w:rFonts w:ascii="Segoe UI Symbol" w:hAnsi="Segoe UI Symbol"/>
                <w:b/>
                <w:i/>
                <w:spacing w:val="-2"/>
                <w:sz w:val="24"/>
              </w:rPr>
              <w:t xml:space="preserve"> </w:t>
            </w:r>
            <w:r w:rsidRPr="00824785">
              <w:rPr>
                <w:rFonts w:ascii="Segoe UI Symbol" w:hAnsi="Segoe UI Symbol"/>
                <w:b/>
                <w:i/>
                <w:sz w:val="24"/>
              </w:rPr>
              <w:t>needs.</w:t>
            </w:r>
          </w:p>
          <w:p w14:paraId="4824E523" w14:textId="77777777" w:rsidR="00601F46" w:rsidRPr="00824785" w:rsidRDefault="00601F46">
            <w:pPr>
              <w:pStyle w:val="TableParagraph"/>
              <w:numPr>
                <w:ilvl w:val="0"/>
                <w:numId w:val="158"/>
              </w:numPr>
              <w:tabs>
                <w:tab w:val="left" w:pos="835"/>
              </w:tabs>
              <w:spacing w:before="120"/>
              <w:ind w:right="85"/>
              <w:jc w:val="both"/>
              <w:rPr>
                <w:rFonts w:ascii="Segoe UI Symbol" w:hAnsi="Segoe UI Symbol"/>
                <w:b/>
                <w:i/>
                <w:sz w:val="24"/>
              </w:rPr>
            </w:pPr>
            <w:r w:rsidRPr="00824785">
              <w:rPr>
                <w:rFonts w:ascii="Segoe UI Symbol" w:hAnsi="Segoe UI Symbol"/>
                <w:b/>
                <w:i/>
                <w:sz w:val="24"/>
              </w:rPr>
              <w:t>Upon un-installation of software application check for the all previously</w:t>
            </w:r>
            <w:r w:rsidRPr="00824785">
              <w:rPr>
                <w:rFonts w:ascii="Segoe UI Symbol" w:hAnsi="Segoe UI Symbol"/>
                <w:b/>
                <w:i/>
                <w:spacing w:val="1"/>
                <w:sz w:val="24"/>
              </w:rPr>
              <w:t xml:space="preserve"> </w:t>
            </w:r>
            <w:r w:rsidRPr="00824785">
              <w:rPr>
                <w:rFonts w:ascii="Segoe UI Symbol" w:hAnsi="Segoe UI Symbol"/>
                <w:b/>
                <w:i/>
                <w:sz w:val="24"/>
              </w:rPr>
              <w:t>installed</w:t>
            </w:r>
            <w:r w:rsidRPr="00824785">
              <w:rPr>
                <w:rFonts w:ascii="Segoe UI Symbol" w:hAnsi="Segoe UI Symbol"/>
                <w:b/>
                <w:i/>
                <w:spacing w:val="-1"/>
                <w:sz w:val="24"/>
              </w:rPr>
              <w:t xml:space="preserve"> </w:t>
            </w:r>
            <w:r w:rsidRPr="00824785">
              <w:rPr>
                <w:rFonts w:ascii="Segoe UI Symbol" w:hAnsi="Segoe UI Symbol"/>
                <w:b/>
                <w:i/>
                <w:sz w:val="24"/>
              </w:rPr>
              <w:t>files</w:t>
            </w:r>
            <w:r w:rsidRPr="00824785">
              <w:rPr>
                <w:rFonts w:ascii="Segoe UI Symbol" w:hAnsi="Segoe UI Symbol"/>
                <w:b/>
                <w:i/>
                <w:spacing w:val="-1"/>
                <w:sz w:val="24"/>
              </w:rPr>
              <w:t xml:space="preserve"> </w:t>
            </w:r>
            <w:r w:rsidRPr="00824785">
              <w:rPr>
                <w:rFonts w:ascii="Segoe UI Symbol" w:hAnsi="Segoe UI Symbol"/>
                <w:b/>
                <w:i/>
                <w:sz w:val="24"/>
              </w:rPr>
              <w:t>and</w:t>
            </w:r>
            <w:r w:rsidRPr="00824785">
              <w:rPr>
                <w:rFonts w:ascii="Segoe UI Symbol" w:hAnsi="Segoe UI Symbol"/>
                <w:b/>
                <w:i/>
                <w:spacing w:val="-1"/>
                <w:sz w:val="24"/>
              </w:rPr>
              <w:t xml:space="preserve"> </w:t>
            </w:r>
            <w:r w:rsidRPr="00824785">
              <w:rPr>
                <w:rFonts w:ascii="Segoe UI Symbol" w:hAnsi="Segoe UI Symbol"/>
                <w:b/>
                <w:i/>
                <w:sz w:val="24"/>
              </w:rPr>
              <w:t>registry</w:t>
            </w:r>
            <w:r w:rsidRPr="00824785">
              <w:rPr>
                <w:rFonts w:ascii="Segoe UI Symbol" w:hAnsi="Segoe UI Symbol"/>
                <w:b/>
                <w:i/>
                <w:spacing w:val="-1"/>
                <w:sz w:val="24"/>
              </w:rPr>
              <w:t xml:space="preserve"> </w:t>
            </w:r>
            <w:r w:rsidRPr="00824785">
              <w:rPr>
                <w:rFonts w:ascii="Segoe UI Symbol" w:hAnsi="Segoe UI Symbol"/>
                <w:b/>
                <w:i/>
                <w:sz w:val="24"/>
              </w:rPr>
              <w:t>entries</w:t>
            </w:r>
            <w:r w:rsidRPr="00824785">
              <w:rPr>
                <w:rFonts w:ascii="Segoe UI Symbol" w:hAnsi="Segoe UI Symbol"/>
                <w:b/>
                <w:i/>
                <w:spacing w:val="-1"/>
                <w:sz w:val="24"/>
              </w:rPr>
              <w:t xml:space="preserve"> </w:t>
            </w:r>
            <w:r w:rsidRPr="00824785">
              <w:rPr>
                <w:rFonts w:ascii="Segoe UI Symbol" w:hAnsi="Segoe UI Symbol"/>
                <w:b/>
                <w:i/>
                <w:sz w:val="24"/>
              </w:rPr>
              <w:t>are</w:t>
            </w:r>
            <w:r w:rsidRPr="00824785">
              <w:rPr>
                <w:rFonts w:ascii="Segoe UI Symbol" w:hAnsi="Segoe UI Symbol"/>
                <w:b/>
                <w:i/>
                <w:spacing w:val="-1"/>
                <w:sz w:val="24"/>
              </w:rPr>
              <w:t xml:space="preserve"> </w:t>
            </w:r>
            <w:r w:rsidRPr="00824785">
              <w:rPr>
                <w:rFonts w:ascii="Segoe UI Symbol" w:hAnsi="Segoe UI Symbol"/>
                <w:b/>
                <w:i/>
                <w:sz w:val="24"/>
              </w:rPr>
              <w:t>removed or not.</w:t>
            </w:r>
          </w:p>
          <w:p w14:paraId="6D0B8398" w14:textId="68EF8742" w:rsidR="00601F46" w:rsidRPr="00824785" w:rsidRDefault="00601F46">
            <w:pPr>
              <w:pStyle w:val="TableParagraph"/>
              <w:numPr>
                <w:ilvl w:val="0"/>
                <w:numId w:val="158"/>
              </w:numPr>
              <w:tabs>
                <w:tab w:val="left" w:pos="835"/>
              </w:tabs>
              <w:spacing w:before="120"/>
              <w:ind w:right="85"/>
              <w:jc w:val="both"/>
              <w:rPr>
                <w:rFonts w:ascii="Segoe UI Symbol" w:hAnsi="Segoe UI Symbol"/>
                <w:b/>
                <w:i/>
                <w:sz w:val="24"/>
              </w:rPr>
            </w:pPr>
            <w:r w:rsidRPr="00824785">
              <w:rPr>
                <w:rFonts w:ascii="Segoe UI Symbol" w:hAnsi="Segoe UI Symbol"/>
                <w:b/>
                <w:i/>
              </w:rPr>
              <w:t>Verify</w:t>
            </w:r>
            <w:r w:rsidRPr="00824785">
              <w:rPr>
                <w:rFonts w:ascii="Segoe UI Symbol" w:hAnsi="Segoe UI Symbol"/>
                <w:b/>
                <w:i/>
                <w:spacing w:val="-3"/>
              </w:rPr>
              <w:t xml:space="preserve"> </w:t>
            </w:r>
            <w:r w:rsidRPr="00824785">
              <w:rPr>
                <w:rFonts w:ascii="Segoe UI Symbol" w:hAnsi="Segoe UI Symbol"/>
                <w:b/>
                <w:i/>
              </w:rPr>
              <w:t>that</w:t>
            </w:r>
            <w:r w:rsidRPr="00824785">
              <w:rPr>
                <w:rFonts w:ascii="Segoe UI Symbol" w:hAnsi="Segoe UI Symbol"/>
                <w:b/>
                <w:i/>
                <w:spacing w:val="-1"/>
              </w:rPr>
              <w:t xml:space="preserve"> </w:t>
            </w:r>
            <w:r w:rsidRPr="00824785">
              <w:rPr>
                <w:rFonts w:ascii="Segoe UI Symbol" w:hAnsi="Segoe UI Symbol"/>
                <w:b/>
                <w:i/>
              </w:rPr>
              <w:t>is</w:t>
            </w:r>
            <w:r w:rsidRPr="00824785">
              <w:rPr>
                <w:rFonts w:ascii="Segoe UI Symbol" w:hAnsi="Segoe UI Symbol"/>
                <w:b/>
                <w:i/>
                <w:spacing w:val="-2"/>
              </w:rPr>
              <w:t xml:space="preserve"> </w:t>
            </w:r>
            <w:r w:rsidRPr="00824785">
              <w:rPr>
                <w:rFonts w:ascii="Segoe UI Symbol" w:hAnsi="Segoe UI Symbol"/>
                <w:b/>
                <w:i/>
              </w:rPr>
              <w:t>user</w:t>
            </w:r>
            <w:r w:rsidRPr="00824785">
              <w:rPr>
                <w:rFonts w:ascii="Segoe UI Symbol" w:hAnsi="Segoe UI Symbol"/>
                <w:b/>
                <w:i/>
                <w:spacing w:val="-3"/>
              </w:rPr>
              <w:t xml:space="preserve"> </w:t>
            </w:r>
            <w:r w:rsidRPr="00824785">
              <w:rPr>
                <w:rFonts w:ascii="Segoe UI Symbol" w:hAnsi="Segoe UI Symbol"/>
                <w:b/>
                <w:i/>
              </w:rPr>
              <w:t>able</w:t>
            </w:r>
            <w:r w:rsidRPr="00824785">
              <w:rPr>
                <w:rFonts w:ascii="Segoe UI Symbol" w:hAnsi="Segoe UI Symbol"/>
                <w:b/>
                <w:i/>
                <w:spacing w:val="-2"/>
              </w:rPr>
              <w:t xml:space="preserve"> </w:t>
            </w:r>
            <w:r w:rsidRPr="00824785">
              <w:rPr>
                <w:rFonts w:ascii="Segoe UI Symbol" w:hAnsi="Segoe UI Symbol"/>
                <w:b/>
                <w:i/>
              </w:rPr>
              <w:t>to</w:t>
            </w:r>
            <w:r w:rsidRPr="00824785">
              <w:rPr>
                <w:rFonts w:ascii="Segoe UI Symbol" w:hAnsi="Segoe UI Symbol"/>
                <w:b/>
                <w:i/>
                <w:spacing w:val="-1"/>
              </w:rPr>
              <w:t xml:space="preserve"> </w:t>
            </w:r>
            <w:r w:rsidRPr="00824785">
              <w:rPr>
                <w:rFonts w:ascii="Segoe UI Symbol" w:hAnsi="Segoe UI Symbol"/>
                <w:b/>
                <w:i/>
              </w:rPr>
              <w:t>uninstall</w:t>
            </w:r>
            <w:r w:rsidRPr="00824785">
              <w:rPr>
                <w:rFonts w:ascii="Segoe UI Symbol" w:hAnsi="Segoe UI Symbol"/>
                <w:b/>
                <w:i/>
                <w:spacing w:val="-2"/>
              </w:rPr>
              <w:t xml:space="preserve"> </w:t>
            </w:r>
            <w:r w:rsidRPr="00824785">
              <w:rPr>
                <w:rFonts w:ascii="Segoe UI Symbol" w:hAnsi="Segoe UI Symbol"/>
                <w:b/>
                <w:i/>
              </w:rPr>
              <w:t>or</w:t>
            </w:r>
            <w:r w:rsidRPr="00824785">
              <w:rPr>
                <w:rFonts w:ascii="Segoe UI Symbol" w:hAnsi="Segoe UI Symbol"/>
                <w:b/>
                <w:i/>
                <w:spacing w:val="-1"/>
              </w:rPr>
              <w:t xml:space="preserve"> </w:t>
            </w:r>
            <w:r w:rsidRPr="00824785">
              <w:rPr>
                <w:rFonts w:ascii="Segoe UI Symbol" w:hAnsi="Segoe UI Symbol"/>
                <w:b/>
                <w:i/>
              </w:rPr>
              <w:t>repair</w:t>
            </w:r>
            <w:r w:rsidRPr="00824785">
              <w:rPr>
                <w:rFonts w:ascii="Segoe UI Symbol" w:hAnsi="Segoe UI Symbol"/>
                <w:b/>
                <w:i/>
                <w:spacing w:val="-1"/>
              </w:rPr>
              <w:t xml:space="preserve"> </w:t>
            </w:r>
            <w:r w:rsidRPr="00824785">
              <w:rPr>
                <w:rFonts w:ascii="Segoe UI Symbol" w:hAnsi="Segoe UI Symbol"/>
                <w:b/>
                <w:i/>
              </w:rPr>
              <w:t>the</w:t>
            </w:r>
            <w:r w:rsidRPr="00824785">
              <w:rPr>
                <w:rFonts w:ascii="Segoe UI Symbol" w:hAnsi="Segoe UI Symbol"/>
                <w:b/>
                <w:i/>
                <w:spacing w:val="-2"/>
              </w:rPr>
              <w:t xml:space="preserve"> </w:t>
            </w:r>
            <w:r w:rsidRPr="00824785">
              <w:rPr>
                <w:rFonts w:ascii="Segoe UI Symbol" w:hAnsi="Segoe UI Symbol"/>
                <w:b/>
                <w:i/>
              </w:rPr>
              <w:t>software</w:t>
            </w:r>
            <w:r w:rsidRPr="00824785">
              <w:rPr>
                <w:rFonts w:ascii="Segoe UI Symbol" w:hAnsi="Segoe UI Symbol"/>
                <w:b/>
                <w:i/>
                <w:spacing w:val="-3"/>
              </w:rPr>
              <w:t xml:space="preserve"> </w:t>
            </w:r>
            <w:r w:rsidRPr="00824785">
              <w:rPr>
                <w:rFonts w:ascii="Segoe UI Symbol" w:hAnsi="Segoe UI Symbol"/>
                <w:b/>
                <w:i/>
              </w:rPr>
              <w:t>application</w:t>
            </w:r>
          </w:p>
        </w:tc>
      </w:tr>
      <w:tr w:rsidR="008E7A2D" w:rsidRPr="008E7A2D" w14:paraId="702D8695" w14:textId="77777777" w:rsidTr="008E7A2D">
        <w:trPr>
          <w:cantSplit/>
        </w:trPr>
        <w:tc>
          <w:tcPr>
            <w:tcW w:w="1728" w:type="dxa"/>
          </w:tcPr>
          <w:p w14:paraId="1FCC196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26.2</w:t>
            </w:r>
          </w:p>
        </w:tc>
        <w:tc>
          <w:tcPr>
            <w:tcW w:w="7380" w:type="dxa"/>
          </w:tcPr>
          <w:p w14:paraId="73F74561" w14:textId="573EA656" w:rsidR="008E7A2D" w:rsidRPr="00824785"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24785">
              <w:rPr>
                <w:rFonts w:ascii="Segoe UI Symbol" w:eastAsia="Times New Roman" w:hAnsi="Segoe UI Symbol" w:cs="Times New Roman"/>
                <w:sz w:val="24"/>
                <w:szCs w:val="24"/>
              </w:rPr>
              <w:t xml:space="preserve">The Inspections and tests shall be conducted at: </w:t>
            </w:r>
            <w:r w:rsidR="00470425" w:rsidRPr="00824785">
              <w:rPr>
                <w:rFonts w:ascii="Segoe UI Symbol" w:hAnsi="Segoe UI Symbol"/>
                <w:b/>
                <w:i/>
              </w:rPr>
              <w:t>Somalia National Bureau of Statistics,</w:t>
            </w:r>
            <w:r w:rsidR="00470425" w:rsidRPr="00824785">
              <w:rPr>
                <w:rFonts w:ascii="Segoe UI Symbol" w:hAnsi="Segoe UI Symbol"/>
                <w:b/>
                <w:i/>
                <w:spacing w:val="4"/>
              </w:rPr>
              <w:t xml:space="preserve"> </w:t>
            </w:r>
            <w:r w:rsidR="00470425" w:rsidRPr="00824785">
              <w:rPr>
                <w:rFonts w:ascii="Segoe UI Symbol" w:hAnsi="Segoe UI Symbol"/>
                <w:b/>
                <w:i/>
              </w:rPr>
              <w:t>Galmudug</w:t>
            </w:r>
            <w:r w:rsidR="00470425" w:rsidRPr="00824785">
              <w:rPr>
                <w:rFonts w:ascii="Segoe UI Symbol" w:hAnsi="Segoe UI Symbol"/>
                <w:b/>
                <w:i/>
                <w:spacing w:val="8"/>
              </w:rPr>
              <w:t xml:space="preserve"> </w:t>
            </w:r>
            <w:r w:rsidR="00470425" w:rsidRPr="00824785">
              <w:rPr>
                <w:rFonts w:ascii="Segoe UI Symbol" w:hAnsi="Segoe UI Symbol"/>
                <w:b/>
                <w:i/>
              </w:rPr>
              <w:t>Ministry</w:t>
            </w:r>
            <w:r w:rsidR="00470425" w:rsidRPr="00824785">
              <w:rPr>
                <w:rFonts w:ascii="Segoe UI Symbol" w:hAnsi="Segoe UI Symbol"/>
                <w:b/>
                <w:i/>
                <w:spacing w:val="6"/>
              </w:rPr>
              <w:t xml:space="preserve"> </w:t>
            </w:r>
            <w:r w:rsidR="00470425" w:rsidRPr="00824785">
              <w:rPr>
                <w:rFonts w:ascii="Segoe UI Symbol" w:hAnsi="Segoe UI Symbol"/>
                <w:b/>
                <w:i/>
              </w:rPr>
              <w:t>of</w:t>
            </w:r>
            <w:r w:rsidR="00470425" w:rsidRPr="00824785">
              <w:rPr>
                <w:rFonts w:ascii="Segoe UI Symbol" w:hAnsi="Segoe UI Symbol"/>
                <w:b/>
                <w:i/>
                <w:spacing w:val="6"/>
              </w:rPr>
              <w:t xml:space="preserve"> </w:t>
            </w:r>
            <w:r w:rsidR="00470425" w:rsidRPr="00824785">
              <w:rPr>
                <w:rFonts w:ascii="Segoe UI Symbol" w:hAnsi="Segoe UI Symbol"/>
                <w:b/>
                <w:i/>
              </w:rPr>
              <w:t>planning</w:t>
            </w:r>
            <w:r w:rsidR="00470425" w:rsidRPr="00824785">
              <w:rPr>
                <w:rFonts w:ascii="Segoe UI Symbol" w:hAnsi="Segoe UI Symbol"/>
                <w:b/>
                <w:i/>
                <w:spacing w:val="-57"/>
              </w:rPr>
              <w:t>,</w:t>
            </w:r>
            <w:r w:rsidR="00470425" w:rsidRPr="00824785">
              <w:rPr>
                <w:rFonts w:ascii="Segoe UI Symbol" w:hAnsi="Segoe UI Symbol"/>
                <w:b/>
                <w:i/>
              </w:rPr>
              <w:t xml:space="preserve"> </w:t>
            </w:r>
            <w:proofErr w:type="spellStart"/>
            <w:r w:rsidR="00470425" w:rsidRPr="00824785">
              <w:rPr>
                <w:rFonts w:ascii="Segoe UI Symbol" w:hAnsi="Segoe UI Symbol"/>
                <w:b/>
                <w:i/>
              </w:rPr>
              <w:t>Hirshabelle</w:t>
            </w:r>
            <w:proofErr w:type="spellEnd"/>
            <w:r w:rsidR="00470425" w:rsidRPr="00824785">
              <w:rPr>
                <w:rFonts w:ascii="Segoe UI Symbol" w:hAnsi="Segoe UI Symbol"/>
                <w:b/>
                <w:i/>
              </w:rPr>
              <w:t xml:space="preserve"> </w:t>
            </w:r>
            <w:r w:rsidR="00470425" w:rsidRPr="00824785">
              <w:rPr>
                <w:rFonts w:ascii="Segoe UI Symbol" w:hAnsi="Segoe UI Symbol"/>
                <w:b/>
                <w:i/>
                <w:spacing w:val="-2"/>
              </w:rPr>
              <w:t>Ministry</w:t>
            </w:r>
            <w:r w:rsidR="00470425" w:rsidRPr="00824785">
              <w:rPr>
                <w:rFonts w:ascii="Segoe UI Symbol" w:hAnsi="Segoe UI Symbol"/>
                <w:b/>
                <w:i/>
                <w:spacing w:val="-4"/>
              </w:rPr>
              <w:t xml:space="preserve"> </w:t>
            </w:r>
            <w:r w:rsidR="00470425" w:rsidRPr="00824785">
              <w:rPr>
                <w:rFonts w:ascii="Segoe UI Symbol" w:hAnsi="Segoe UI Symbol"/>
                <w:b/>
                <w:i/>
              </w:rPr>
              <w:t xml:space="preserve">of planning and </w:t>
            </w:r>
            <w:proofErr w:type="spellStart"/>
            <w:r w:rsidR="00470425" w:rsidRPr="00824785">
              <w:rPr>
                <w:rFonts w:ascii="Segoe UI Symbol" w:hAnsi="Segoe UI Symbol"/>
                <w:b/>
                <w:i/>
              </w:rPr>
              <w:t>Jubbaland</w:t>
            </w:r>
            <w:proofErr w:type="spellEnd"/>
            <w:r w:rsidR="00470425" w:rsidRPr="00824785">
              <w:rPr>
                <w:rFonts w:ascii="Segoe UI Symbol" w:hAnsi="Segoe UI Symbol"/>
                <w:b/>
                <w:i/>
              </w:rPr>
              <w:t xml:space="preserve"> Ministry of Planning accordingly</w:t>
            </w:r>
            <w:r w:rsidR="00470425" w:rsidRPr="00824785">
              <w:rPr>
                <w:rFonts w:ascii="Segoe UI Symbol" w:hAnsi="Segoe UI Symbol"/>
              </w:rPr>
              <w:t>.</w:t>
            </w:r>
          </w:p>
        </w:tc>
      </w:tr>
      <w:tr w:rsidR="008E7A2D" w:rsidRPr="008E7A2D" w14:paraId="316D35BA" w14:textId="77777777" w:rsidTr="008E7A2D">
        <w:trPr>
          <w:cantSplit/>
        </w:trPr>
        <w:tc>
          <w:tcPr>
            <w:tcW w:w="1728" w:type="dxa"/>
          </w:tcPr>
          <w:p w14:paraId="1D90F525"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27.1</w:t>
            </w:r>
          </w:p>
        </w:tc>
        <w:tc>
          <w:tcPr>
            <w:tcW w:w="7380" w:type="dxa"/>
          </w:tcPr>
          <w:p w14:paraId="5D195F63" w14:textId="553D6DBE"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liquidated damage shall be: </w:t>
            </w:r>
            <w:r w:rsidR="00470425">
              <w:rPr>
                <w:rFonts w:ascii="Segoe UI Symbol" w:eastAsia="Times New Roman" w:hAnsi="Segoe UI Symbol" w:cs="Times New Roman"/>
                <w:i/>
                <w:iCs/>
                <w:sz w:val="24"/>
                <w:szCs w:val="24"/>
              </w:rPr>
              <w:t xml:space="preserve">0.3 </w:t>
            </w:r>
            <w:r w:rsidR="00470425" w:rsidRPr="008E7A2D">
              <w:rPr>
                <w:rFonts w:ascii="Segoe UI Symbol" w:eastAsia="Times New Roman" w:hAnsi="Segoe UI Symbol" w:cs="Times New Roman"/>
                <w:i/>
                <w:iCs/>
                <w:sz w:val="24"/>
                <w:szCs w:val="24"/>
              </w:rPr>
              <w:t>%</w:t>
            </w:r>
            <w:r w:rsidRPr="008E7A2D">
              <w:rPr>
                <w:rFonts w:ascii="Segoe UI Symbol" w:eastAsia="Times New Roman" w:hAnsi="Segoe UI Symbol" w:cs="Times New Roman"/>
                <w:sz w:val="24"/>
                <w:szCs w:val="24"/>
              </w:rPr>
              <w:t xml:space="preserve"> per wee</w:t>
            </w:r>
            <w:r w:rsidR="00470425">
              <w:rPr>
                <w:rFonts w:ascii="Segoe UI Symbol" w:eastAsia="Times New Roman" w:hAnsi="Segoe UI Symbol" w:cs="Times New Roman"/>
                <w:sz w:val="24"/>
                <w:szCs w:val="24"/>
              </w:rPr>
              <w:t>k.</w:t>
            </w:r>
          </w:p>
        </w:tc>
      </w:tr>
      <w:tr w:rsidR="008E7A2D" w:rsidRPr="008E7A2D" w14:paraId="256A6189" w14:textId="77777777" w:rsidTr="008E7A2D">
        <w:trPr>
          <w:cantSplit/>
        </w:trPr>
        <w:tc>
          <w:tcPr>
            <w:tcW w:w="1728" w:type="dxa"/>
          </w:tcPr>
          <w:p w14:paraId="45B2F57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27.1</w:t>
            </w:r>
          </w:p>
        </w:tc>
        <w:tc>
          <w:tcPr>
            <w:tcW w:w="7380" w:type="dxa"/>
          </w:tcPr>
          <w:p w14:paraId="7D7FA859" w14:textId="12ACE82B" w:rsidR="008E7A2D" w:rsidRPr="00824785" w:rsidRDefault="008E7A2D" w:rsidP="00470425">
            <w:pPr>
              <w:tabs>
                <w:tab w:val="right" w:pos="7164"/>
              </w:tabs>
              <w:spacing w:after="200" w:line="360" w:lineRule="auto"/>
              <w:jc w:val="both"/>
              <w:rPr>
                <w:rFonts w:ascii="Segoe UI Symbol" w:eastAsia="Times New Roman" w:hAnsi="Segoe UI Symbol" w:cs="Times New Roman"/>
                <w:sz w:val="24"/>
                <w:szCs w:val="24"/>
                <w:u w:val="single"/>
              </w:rPr>
            </w:pPr>
            <w:r w:rsidRPr="00824785">
              <w:rPr>
                <w:rFonts w:ascii="Segoe UI Symbol" w:eastAsia="Times New Roman" w:hAnsi="Segoe UI Symbol" w:cs="Times New Roman"/>
                <w:sz w:val="24"/>
                <w:szCs w:val="24"/>
              </w:rPr>
              <w:t xml:space="preserve">The maximum </w:t>
            </w:r>
            <w:proofErr w:type="gramStart"/>
            <w:r w:rsidRPr="00824785">
              <w:rPr>
                <w:rFonts w:ascii="Segoe UI Symbol" w:eastAsia="Times New Roman" w:hAnsi="Segoe UI Symbol" w:cs="Times New Roman"/>
                <w:sz w:val="24"/>
                <w:szCs w:val="24"/>
              </w:rPr>
              <w:t>amount</w:t>
            </w:r>
            <w:proofErr w:type="gramEnd"/>
            <w:r w:rsidRPr="00824785">
              <w:rPr>
                <w:rFonts w:ascii="Segoe UI Symbol" w:eastAsia="Times New Roman" w:hAnsi="Segoe UI Symbol" w:cs="Times New Roman"/>
                <w:sz w:val="24"/>
                <w:szCs w:val="24"/>
              </w:rPr>
              <w:t xml:space="preserve"> of liquidated damages shall be: </w:t>
            </w:r>
            <w:r w:rsidR="00470425" w:rsidRPr="00824785">
              <w:rPr>
                <w:rFonts w:ascii="Segoe UI Symbol" w:eastAsia="Times New Roman" w:hAnsi="Segoe UI Symbol" w:cs="Times New Roman"/>
                <w:i/>
                <w:iCs/>
                <w:sz w:val="24"/>
                <w:szCs w:val="24"/>
              </w:rPr>
              <w:t>5%.</w:t>
            </w:r>
          </w:p>
        </w:tc>
      </w:tr>
      <w:tr w:rsidR="008E7A2D" w:rsidRPr="008E7A2D" w14:paraId="714C66BB" w14:textId="77777777" w:rsidTr="00470425">
        <w:trPr>
          <w:trHeight w:val="453"/>
        </w:trPr>
        <w:tc>
          <w:tcPr>
            <w:tcW w:w="1728" w:type="dxa"/>
          </w:tcPr>
          <w:p w14:paraId="7D2C7A5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28.3</w:t>
            </w:r>
          </w:p>
        </w:tc>
        <w:tc>
          <w:tcPr>
            <w:tcW w:w="7380" w:type="dxa"/>
          </w:tcPr>
          <w:p w14:paraId="2E5E56F0" w14:textId="6CBA6787" w:rsidR="008E7A2D" w:rsidRPr="00824785"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24785">
              <w:rPr>
                <w:rFonts w:ascii="Segoe UI Symbol" w:eastAsia="Times New Roman" w:hAnsi="Segoe UI Symbol" w:cs="Times New Roman"/>
                <w:sz w:val="24"/>
                <w:szCs w:val="24"/>
              </w:rPr>
              <w:t xml:space="preserve">The period of validity of the Warranty shall be: </w:t>
            </w:r>
            <w:r w:rsidR="00470425" w:rsidRPr="00824785">
              <w:rPr>
                <w:rFonts w:ascii="Segoe UI Symbol" w:hAnsi="Segoe UI Symbol"/>
                <w:b/>
                <w:i/>
              </w:rPr>
              <w:t>24</w:t>
            </w:r>
            <w:r w:rsidR="00470425" w:rsidRPr="00824785">
              <w:rPr>
                <w:rFonts w:ascii="Segoe UI Symbol" w:hAnsi="Segoe UI Symbol"/>
                <w:b/>
                <w:i/>
                <w:spacing w:val="12"/>
              </w:rPr>
              <w:t xml:space="preserve"> </w:t>
            </w:r>
            <w:r w:rsidR="00470425" w:rsidRPr="00824785">
              <w:rPr>
                <w:rFonts w:ascii="Segoe UI Symbol" w:hAnsi="Segoe UI Symbol"/>
                <w:b/>
                <w:i/>
              </w:rPr>
              <w:t>months</w:t>
            </w:r>
            <w:r w:rsidR="00470425" w:rsidRPr="00824785">
              <w:rPr>
                <w:rFonts w:ascii="Segoe UI Symbol" w:eastAsia="Times New Roman" w:hAnsi="Segoe UI Symbol" w:cs="Times New Roman"/>
                <w:sz w:val="24"/>
                <w:szCs w:val="24"/>
              </w:rPr>
              <w:t>.</w:t>
            </w:r>
          </w:p>
          <w:p w14:paraId="40C8C578" w14:textId="6DC95795" w:rsidR="00C25740" w:rsidRPr="00824785" w:rsidRDefault="00C25740" w:rsidP="00470425">
            <w:pPr>
              <w:suppressAutoHyphens/>
              <w:spacing w:after="0" w:line="240" w:lineRule="auto"/>
              <w:ind w:left="533" w:firstLine="7"/>
              <w:jc w:val="both"/>
              <w:rPr>
                <w:rFonts w:ascii="Segoe UI Symbol" w:eastAsia="Times New Roman" w:hAnsi="Segoe UI Symbol" w:cs="Times New Roman"/>
                <w:sz w:val="24"/>
                <w:szCs w:val="24"/>
              </w:rPr>
            </w:pPr>
          </w:p>
        </w:tc>
      </w:tr>
      <w:tr w:rsidR="008E7A2D" w:rsidRPr="008E7A2D" w14:paraId="6B65F451" w14:textId="77777777" w:rsidTr="008E7A2D">
        <w:trPr>
          <w:cantSplit/>
        </w:trPr>
        <w:tc>
          <w:tcPr>
            <w:tcW w:w="1728" w:type="dxa"/>
          </w:tcPr>
          <w:p w14:paraId="1B0E017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28.5, GCC 28.6</w:t>
            </w:r>
          </w:p>
        </w:tc>
        <w:tc>
          <w:tcPr>
            <w:tcW w:w="7380" w:type="dxa"/>
          </w:tcPr>
          <w:p w14:paraId="035B94BE" w14:textId="5477E5A5"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period for repair or replacement shall be: </w:t>
            </w:r>
            <w:r w:rsidR="00824785">
              <w:rPr>
                <w:rFonts w:ascii="Segoe UI Symbol" w:eastAsia="Times New Roman" w:hAnsi="Segoe UI Symbol" w:cs="Times New Roman"/>
                <w:i/>
                <w:iCs/>
                <w:sz w:val="24"/>
                <w:szCs w:val="24"/>
              </w:rPr>
              <w:t xml:space="preserve">15 </w:t>
            </w:r>
            <w:r w:rsidRPr="008E7A2D">
              <w:rPr>
                <w:rFonts w:ascii="Segoe UI Symbol" w:eastAsia="Times New Roman" w:hAnsi="Segoe UI Symbol" w:cs="Times New Roman"/>
                <w:sz w:val="24"/>
                <w:szCs w:val="24"/>
              </w:rPr>
              <w:t>days.</w:t>
            </w:r>
          </w:p>
        </w:tc>
      </w:tr>
    </w:tbl>
    <w:p w14:paraId="415AC994" w14:textId="77777777" w:rsidR="008E7A2D" w:rsidRPr="008E7A2D" w:rsidRDefault="008E7A2D" w:rsidP="008E7A2D">
      <w:pPr>
        <w:suppressAutoHyphens/>
        <w:spacing w:after="0" w:line="240" w:lineRule="auto"/>
        <w:rPr>
          <w:rFonts w:ascii="Segoe UI Symbol" w:eastAsia="Times New Roman" w:hAnsi="Segoe UI Symbol" w:cs="Times New Roman"/>
          <w:b/>
          <w:sz w:val="28"/>
          <w:szCs w:val="24"/>
        </w:rPr>
      </w:pPr>
    </w:p>
    <w:p w14:paraId="52F3F9DF" w14:textId="77777777" w:rsidR="008E7A2D" w:rsidRPr="008E7A2D" w:rsidRDefault="008E7A2D" w:rsidP="008E7A2D">
      <w:pPr>
        <w:suppressAutoHyphens/>
        <w:spacing w:after="0" w:line="240" w:lineRule="auto"/>
        <w:rPr>
          <w:rFonts w:ascii="Segoe UI Symbol" w:eastAsia="Times New Roman" w:hAnsi="Segoe UI Symbol" w:cs="Times New Roman"/>
          <w:b/>
          <w:sz w:val="28"/>
          <w:szCs w:val="24"/>
        </w:rPr>
      </w:pPr>
    </w:p>
    <w:p w14:paraId="7A7583DC" w14:textId="77777777" w:rsidR="008E7A2D" w:rsidRPr="008E7A2D" w:rsidRDefault="008E7A2D" w:rsidP="008E7A2D">
      <w:pPr>
        <w:suppressAutoHyphens/>
        <w:spacing w:after="0" w:line="240" w:lineRule="auto"/>
        <w:rPr>
          <w:rFonts w:ascii="Segoe UI Symbol" w:eastAsia="Times New Roman" w:hAnsi="Segoe UI Symbol" w:cs="Times New Roman"/>
          <w:b/>
          <w:sz w:val="28"/>
          <w:szCs w:val="24"/>
        </w:rPr>
      </w:pPr>
    </w:p>
    <w:p w14:paraId="095087C9" w14:textId="2D1D1FCF"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sz w:val="28"/>
          <w:szCs w:val="24"/>
        </w:rPr>
        <w:t>Attachment: Price Adjustment Formula</w:t>
      </w:r>
      <w:r w:rsidR="00470425">
        <w:rPr>
          <w:rFonts w:ascii="Segoe UI Symbol" w:eastAsia="Times New Roman" w:hAnsi="Segoe UI Symbol" w:cs="Times New Roman"/>
          <w:b/>
          <w:sz w:val="28"/>
          <w:szCs w:val="24"/>
        </w:rPr>
        <w:t>- Not Applicable.</w:t>
      </w:r>
    </w:p>
    <w:p w14:paraId="7175DD0B"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p>
    <w:p w14:paraId="51ADE395"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in accordance with GCC 15.1, prices shall be adjustable, the following method shall be used to calculate the price adjustment:</w:t>
      </w:r>
    </w:p>
    <w:p w14:paraId="1700BD3F"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p>
    <w:p w14:paraId="1268E5DE" w14:textId="77777777" w:rsidR="008E7A2D" w:rsidRPr="008E7A2D" w:rsidRDefault="008E7A2D" w:rsidP="008E7A2D">
      <w:pPr>
        <w:suppressAutoHyphens/>
        <w:spacing w:after="0" w:line="240" w:lineRule="auto"/>
        <w:ind w:left="72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15.1 </w:t>
      </w:r>
      <w:r w:rsidRPr="008E7A2D">
        <w:rPr>
          <w:rFonts w:ascii="Segoe UI Symbol" w:eastAsia="Times New Roman" w:hAnsi="Segoe UI Symbol" w:cs="Times New Roman"/>
          <w:sz w:val="24"/>
          <w:szCs w:val="24"/>
        </w:rPr>
        <w:tab/>
        <w:t>Prices payable to the Supplier, as stated in the Contract, shall be subject to adjustment during performance of the Contract to reflect changes in the cost of labor and material components in accordance with the formula:</w:t>
      </w:r>
    </w:p>
    <w:p w14:paraId="5D47302A" w14:textId="77777777" w:rsidR="008E7A2D" w:rsidRPr="008E7A2D" w:rsidRDefault="008E7A2D" w:rsidP="008E7A2D">
      <w:pPr>
        <w:suppressAutoHyphens/>
        <w:spacing w:after="0" w:line="240" w:lineRule="auto"/>
        <w:ind w:left="720" w:hanging="720"/>
        <w:jc w:val="both"/>
        <w:rPr>
          <w:rFonts w:ascii="Segoe UI Symbol" w:eastAsia="Times New Roman" w:hAnsi="Segoe UI Symbol" w:cs="Times New Roman"/>
          <w:sz w:val="24"/>
          <w:szCs w:val="24"/>
        </w:rPr>
      </w:pPr>
    </w:p>
    <w:p w14:paraId="0F0FB62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 xml:space="preserve"> = 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[a + </w:t>
      </w:r>
      <w:r w:rsidRPr="008E7A2D">
        <w:rPr>
          <w:rFonts w:ascii="Segoe UI Symbol" w:eastAsia="Times New Roman" w:hAnsi="Segoe UI Symbol" w:cs="Times New Roman"/>
          <w:sz w:val="24"/>
          <w:szCs w:val="24"/>
          <w:u w:val="single"/>
        </w:rPr>
        <w:t>bL</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 xml:space="preserve"> + </w:t>
      </w:r>
      <w:r w:rsidRPr="008E7A2D">
        <w:rPr>
          <w:rFonts w:ascii="Segoe UI Symbol" w:eastAsia="Times New Roman" w:hAnsi="Segoe UI Symbol" w:cs="Times New Roman"/>
          <w:sz w:val="24"/>
          <w:szCs w:val="24"/>
          <w:u w:val="single"/>
        </w:rPr>
        <w:t>cM</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 - P</w:t>
      </w:r>
      <w:r w:rsidRPr="008E7A2D">
        <w:rPr>
          <w:rFonts w:ascii="Segoe UI Symbol" w:eastAsia="Times New Roman" w:hAnsi="Segoe UI Symbol" w:cs="Times New Roman"/>
          <w:sz w:val="24"/>
          <w:szCs w:val="24"/>
          <w:vertAlign w:val="subscript"/>
        </w:rPr>
        <w:t>0</w:t>
      </w:r>
    </w:p>
    <w:p w14:paraId="68CB58B8" w14:textId="77777777" w:rsidR="008E7A2D" w:rsidRPr="008E7A2D" w:rsidRDefault="008E7A2D" w:rsidP="008E7A2D">
      <w:pPr>
        <w:tabs>
          <w:tab w:val="left" w:pos="4410"/>
          <w:tab w:val="left" w:pos="4950"/>
        </w:tabs>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b/>
        <w:t>L</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ab/>
        <w:t xml:space="preserve"> M</w:t>
      </w:r>
      <w:r w:rsidRPr="008E7A2D">
        <w:rPr>
          <w:rFonts w:ascii="Segoe UI Symbol" w:eastAsia="Times New Roman" w:hAnsi="Segoe UI Symbol" w:cs="Times New Roman"/>
          <w:sz w:val="24"/>
          <w:szCs w:val="24"/>
          <w:vertAlign w:val="subscript"/>
        </w:rPr>
        <w:t>0</w:t>
      </w:r>
    </w:p>
    <w:p w14:paraId="5C177C49"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p>
    <w:p w14:paraId="0C07D683" w14:textId="77777777" w:rsidR="008E7A2D" w:rsidRPr="008E7A2D" w:rsidRDefault="008E7A2D" w:rsidP="008E7A2D">
      <w:pPr>
        <w:suppressAutoHyphens/>
        <w:spacing w:after="0" w:line="240" w:lineRule="auto"/>
        <w:ind w:left="2131" w:hanging="2131"/>
        <w:jc w:val="center"/>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a+b+c</w:t>
      </w:r>
      <w:proofErr w:type="spellEnd"/>
      <w:r w:rsidRPr="008E7A2D">
        <w:rPr>
          <w:rFonts w:ascii="Segoe UI Symbol" w:eastAsia="Times New Roman" w:hAnsi="Segoe UI Symbol" w:cs="Times New Roman"/>
          <w:sz w:val="24"/>
          <w:szCs w:val="24"/>
        </w:rPr>
        <w:t xml:space="preserve"> = 1</w:t>
      </w:r>
    </w:p>
    <w:p w14:paraId="23BD18D6" w14:textId="77777777" w:rsidR="008E7A2D" w:rsidRPr="008E7A2D" w:rsidRDefault="008E7A2D" w:rsidP="008E7A2D">
      <w:pPr>
        <w:tabs>
          <w:tab w:val="left" w:pos="1440"/>
          <w:tab w:val="left" w:pos="1800"/>
        </w:tabs>
        <w:suppressAutoHyphens/>
        <w:spacing w:after="0" w:line="240" w:lineRule="auto"/>
        <w:ind w:left="1800" w:hanging="1260"/>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which:</w:t>
      </w:r>
    </w:p>
    <w:p w14:paraId="286E9AE4" w14:textId="77777777" w:rsidR="008E7A2D" w:rsidRPr="008E7A2D" w:rsidRDefault="008E7A2D" w:rsidP="008E7A2D">
      <w:pPr>
        <w:tabs>
          <w:tab w:val="left" w:pos="1440"/>
          <w:tab w:val="left" w:pos="1800"/>
        </w:tabs>
        <w:suppressAutoHyphens/>
        <w:spacing w:after="0" w:line="240" w:lineRule="auto"/>
        <w:ind w:left="1800" w:hanging="1260"/>
        <w:rPr>
          <w:rFonts w:ascii="Segoe UI Symbol" w:eastAsia="Times New Roman" w:hAnsi="Segoe UI Symbol" w:cs="Times New Roman"/>
          <w:sz w:val="24"/>
          <w:szCs w:val="24"/>
        </w:rPr>
      </w:pPr>
    </w:p>
    <w:p w14:paraId="3638EBCE" w14:textId="77777777" w:rsidR="008E7A2D" w:rsidRPr="008E7A2D" w:rsidRDefault="008E7A2D" w:rsidP="008E7A2D">
      <w:pPr>
        <w:tabs>
          <w:tab w:val="left" w:pos="1440"/>
          <w:tab w:val="left" w:pos="1800"/>
        </w:tabs>
        <w:suppressAutoHyphens/>
        <w:spacing w:after="0" w:line="240" w:lineRule="auto"/>
        <w:ind w:left="1814" w:hanging="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adjustment amount.</w:t>
      </w:r>
    </w:p>
    <w:p w14:paraId="40BB028C"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Contract Price (base price).</w:t>
      </w:r>
    </w:p>
    <w:p w14:paraId="615D7DFD"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fixed element representing profits and overheads included in the Contract Price and generally in the range of five (5) to fifteen (15) percent.</w:t>
      </w:r>
    </w:p>
    <w:p w14:paraId="5AB7378A"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estimated percentage of labor component in the Contract Price.</w:t>
      </w:r>
    </w:p>
    <w:p w14:paraId="41DA80CD"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estimated percentage of material component in the Contract Price.</w:t>
      </w:r>
    </w:p>
    <w:p w14:paraId="768BFFE0"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L</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L</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*labor indices applicable to the appropriate industry in the country of origin on the base date and date for adjustment, respectively.</w:t>
      </w:r>
    </w:p>
    <w:p w14:paraId="73E4388C"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M</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M</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*material indices for the major raw material on the base date and date for adjustment, respectively, in the country of origin.</w:t>
      </w:r>
    </w:p>
    <w:p w14:paraId="155A3C96"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41D3055B"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 shall indicate the source of the indices, and the source of exchange rate (if applicable) and the base date indices in its Bid.</w:t>
      </w:r>
    </w:p>
    <w:p w14:paraId="57815D1B"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18DDC7FA"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coefficients a, b, and c as specified by the Purchaser are as follows:</w:t>
      </w:r>
    </w:p>
    <w:p w14:paraId="0F4D7C45"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2AA50A41"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 </w:t>
      </w:r>
      <w:r w:rsidRPr="008E7A2D">
        <w:rPr>
          <w:rFonts w:ascii="Segoe UI Symbol" w:eastAsia="Times New Roman" w:hAnsi="Segoe UI Symbol" w:cs="Times New Roman"/>
          <w:i/>
          <w:iCs/>
          <w:sz w:val="24"/>
          <w:szCs w:val="24"/>
        </w:rPr>
        <w:t>[insert value of coefficient]</w:t>
      </w:r>
      <w:r w:rsidRPr="008E7A2D">
        <w:rPr>
          <w:rFonts w:ascii="Segoe UI Symbol" w:eastAsia="Times New Roman" w:hAnsi="Segoe UI Symbol" w:cs="Times New Roman"/>
          <w:sz w:val="24"/>
          <w:szCs w:val="24"/>
        </w:rPr>
        <w:t xml:space="preserve"> </w:t>
      </w:r>
    </w:p>
    <w:p w14:paraId="18873961"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 = </w:t>
      </w:r>
      <w:r w:rsidRPr="008E7A2D">
        <w:rPr>
          <w:rFonts w:ascii="Segoe UI Symbol" w:eastAsia="Times New Roman" w:hAnsi="Segoe UI Symbol" w:cs="Times New Roman"/>
          <w:i/>
          <w:iCs/>
          <w:sz w:val="24"/>
          <w:szCs w:val="24"/>
        </w:rPr>
        <w:t>[insert value of coefficient]</w:t>
      </w:r>
    </w:p>
    <w:p w14:paraId="16B108F2"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c = </w:t>
      </w:r>
      <w:r w:rsidRPr="008E7A2D">
        <w:rPr>
          <w:rFonts w:ascii="Segoe UI Symbol" w:eastAsia="Times New Roman" w:hAnsi="Segoe UI Symbol" w:cs="Times New Roman"/>
          <w:i/>
          <w:iCs/>
          <w:sz w:val="24"/>
          <w:szCs w:val="24"/>
        </w:rPr>
        <w:t>[insert value of coefficient]</w:t>
      </w:r>
    </w:p>
    <w:p w14:paraId="20B0E310"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3D03AAAA"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Base date = thirty (30) days prior to the deadline for submission of the Bids.</w:t>
      </w:r>
    </w:p>
    <w:p w14:paraId="50B70B08"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192F127E" w14:textId="77777777" w:rsidR="008E7A2D" w:rsidRPr="008E7A2D" w:rsidRDefault="008E7A2D" w:rsidP="008E7A2D">
      <w:pPr>
        <w:tabs>
          <w:tab w:val="left" w:pos="3240"/>
        </w:tabs>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 of adjustment = </w:t>
      </w:r>
      <w:r w:rsidRPr="008E7A2D">
        <w:rPr>
          <w:rFonts w:ascii="Segoe UI Symbol" w:eastAsia="Times New Roman" w:hAnsi="Segoe UI Symbol" w:cs="Times New Roman"/>
          <w:i/>
          <w:iCs/>
          <w:sz w:val="24"/>
          <w:szCs w:val="24"/>
        </w:rPr>
        <w:t>[insert number of weeks]</w:t>
      </w:r>
      <w:r w:rsidRPr="008E7A2D">
        <w:rPr>
          <w:rFonts w:ascii="Segoe UI Symbol" w:eastAsia="Times New Roman" w:hAnsi="Segoe UI Symbol" w:cs="Times New Roman"/>
          <w:sz w:val="24"/>
          <w:szCs w:val="24"/>
        </w:rPr>
        <w:t xml:space="preserve"> weeks prior to date of shipment (representing the mid-point of the period of manufacture).</w:t>
      </w:r>
    </w:p>
    <w:p w14:paraId="3DE5246B"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1AB30300"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above price adjustment formula shall be invoked by either party subject to the following further conditions:</w:t>
      </w:r>
    </w:p>
    <w:p w14:paraId="6086E094"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316275D8" w14:textId="77777777" w:rsidR="008E7A2D" w:rsidRPr="008E7A2D" w:rsidRDefault="008E7A2D" w:rsidP="008E7A2D">
      <w:pPr>
        <w:numPr>
          <w:ilvl w:val="2"/>
          <w:numId w:val="45"/>
        </w:numPr>
        <w:tabs>
          <w:tab w:val="left" w:pos="1080"/>
        </w:tabs>
        <w:suppressAutoHyphens/>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 price adjustment shall be allowed beyond the original delivery dates. As a rule, no price adjustment shall be allowed for periods of delay for which the Supplier is entirely responsible. The Purchaser will, however, be entitled to any decrease in the prices of the Goods and Services subject to adjustment.</w:t>
      </w:r>
    </w:p>
    <w:p w14:paraId="294F9E69" w14:textId="77777777" w:rsidR="008E7A2D" w:rsidRPr="008E7A2D" w:rsidRDefault="008E7A2D" w:rsidP="008E7A2D">
      <w:pPr>
        <w:tabs>
          <w:tab w:val="left" w:pos="1080"/>
        </w:tabs>
        <w:suppressAutoHyphens/>
        <w:spacing w:after="0" w:line="240" w:lineRule="auto"/>
        <w:ind w:left="1152"/>
        <w:contextualSpacing/>
        <w:jc w:val="both"/>
        <w:rPr>
          <w:rFonts w:ascii="Segoe UI Symbol" w:eastAsia="Times New Roman" w:hAnsi="Segoe UI Symbol" w:cs="Times New Roman"/>
          <w:sz w:val="24"/>
          <w:szCs w:val="24"/>
        </w:rPr>
      </w:pPr>
    </w:p>
    <w:p w14:paraId="6E7CEBCC" w14:textId="77777777" w:rsidR="008E7A2D" w:rsidRPr="008E7A2D" w:rsidRDefault="008E7A2D" w:rsidP="008E7A2D">
      <w:pPr>
        <w:numPr>
          <w:ilvl w:val="2"/>
          <w:numId w:val="45"/>
        </w:numPr>
        <w:suppressAutoHyphens/>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currency in which the Contract Price 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is expressed is different from the currency of origin of the labor and material indices, a correction factor will be applied to avoid incorrect adjustments of the Contract Price. The correction factor shall be: Z</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 Z</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 xml:space="preserve">, </w:t>
      </w:r>
      <w:proofErr w:type="gramStart"/>
      <w:r w:rsidRPr="008E7A2D">
        <w:rPr>
          <w:rFonts w:ascii="Segoe UI Symbol" w:eastAsia="Times New Roman" w:hAnsi="Segoe UI Symbol" w:cs="Times New Roman"/>
          <w:sz w:val="24"/>
          <w:szCs w:val="24"/>
        </w:rPr>
        <w:t>where</w:t>
      </w:r>
      <w:proofErr w:type="gramEnd"/>
      <w:r w:rsidRPr="008E7A2D">
        <w:rPr>
          <w:rFonts w:ascii="Segoe UI Symbol" w:eastAsia="Times New Roman" w:hAnsi="Segoe UI Symbol" w:cs="Times New Roman"/>
          <w:sz w:val="24"/>
          <w:szCs w:val="24"/>
        </w:rPr>
        <w:t>,</w:t>
      </w:r>
    </w:p>
    <w:p w14:paraId="496EE027" w14:textId="77777777" w:rsidR="008E7A2D" w:rsidRPr="008E7A2D" w:rsidRDefault="008E7A2D" w:rsidP="008E7A2D">
      <w:pPr>
        <w:tabs>
          <w:tab w:val="left" w:pos="1080"/>
        </w:tabs>
        <w:suppressAutoHyphens/>
        <w:spacing w:after="0" w:line="240" w:lineRule="auto"/>
        <w:ind w:left="576"/>
        <w:jc w:val="both"/>
        <w:rPr>
          <w:rFonts w:ascii="Segoe UI Symbol" w:eastAsia="Times New Roman" w:hAnsi="Segoe UI Symbol" w:cs="Times New Roman"/>
          <w:sz w:val="24"/>
          <w:szCs w:val="24"/>
        </w:rPr>
      </w:pPr>
    </w:p>
    <w:p w14:paraId="3D9A1980" w14:textId="77777777" w:rsidR="008E7A2D" w:rsidRPr="008E7A2D" w:rsidRDefault="008E7A2D" w:rsidP="008E7A2D">
      <w:pPr>
        <w:suppressAutoHyphens/>
        <w:spacing w:after="0" w:line="240" w:lineRule="auto"/>
        <w:ind w:left="2610" w:hanging="117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Z</w:t>
      </w:r>
      <w:r w:rsidRPr="008E7A2D">
        <w:rPr>
          <w:rFonts w:ascii="Segoe UI Symbol" w:eastAsia="Times New Roman" w:hAnsi="Segoe UI Symbol" w:cs="Times New Roman"/>
          <w:sz w:val="24"/>
          <w:szCs w:val="24"/>
          <w:vertAlign w:val="subscript"/>
        </w:rPr>
        <w:t xml:space="preserve">0 </w:t>
      </w:r>
      <w:r w:rsidRPr="008E7A2D">
        <w:rPr>
          <w:rFonts w:ascii="Segoe UI Symbol" w:eastAsia="Times New Roman" w:hAnsi="Segoe UI Symbol" w:cs="Times New Roman"/>
          <w:sz w:val="24"/>
          <w:szCs w:val="24"/>
        </w:rPr>
        <w:t>= the number of units of currency of the origin of the indices which equal to one unit of the currency of the Contract Price 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on the Base date, and</w:t>
      </w:r>
    </w:p>
    <w:p w14:paraId="5BD11B77" w14:textId="77777777" w:rsidR="008E7A2D" w:rsidRPr="008E7A2D" w:rsidRDefault="008E7A2D" w:rsidP="008E7A2D">
      <w:pPr>
        <w:suppressAutoHyphens/>
        <w:spacing w:after="0" w:line="240" w:lineRule="auto"/>
        <w:ind w:left="1440" w:hanging="540"/>
        <w:jc w:val="both"/>
        <w:rPr>
          <w:rFonts w:ascii="Segoe UI Symbol" w:eastAsia="Times New Roman" w:hAnsi="Segoe UI Symbol" w:cs="Times New Roman"/>
          <w:sz w:val="24"/>
          <w:szCs w:val="24"/>
        </w:rPr>
      </w:pPr>
    </w:p>
    <w:p w14:paraId="00178784" w14:textId="77777777" w:rsidR="008E7A2D" w:rsidRPr="008E7A2D" w:rsidRDefault="008E7A2D" w:rsidP="008E7A2D">
      <w:pPr>
        <w:suppressAutoHyphens/>
        <w:spacing w:after="0" w:line="240" w:lineRule="auto"/>
        <w:ind w:left="2610" w:hanging="117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Z</w:t>
      </w:r>
      <w:r w:rsidRPr="008E7A2D">
        <w:rPr>
          <w:rFonts w:ascii="Segoe UI Symbol" w:eastAsia="Times New Roman" w:hAnsi="Segoe UI Symbol" w:cs="Times New Roman"/>
          <w:sz w:val="24"/>
          <w:szCs w:val="24"/>
          <w:vertAlign w:val="subscript"/>
        </w:rPr>
        <w:t>1 =</w:t>
      </w:r>
      <w:r w:rsidRPr="008E7A2D">
        <w:rPr>
          <w:rFonts w:ascii="Segoe UI Symbol" w:eastAsia="Times New Roman" w:hAnsi="Segoe UI Symbol" w:cs="Times New Roman"/>
          <w:sz w:val="24"/>
          <w:szCs w:val="24"/>
        </w:rPr>
        <w:t xml:space="preserve"> the number of units of currency of the origin of the indices which equal to one unit of the currency of the Contract Price 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on the Date of Adjustment.</w:t>
      </w:r>
    </w:p>
    <w:p w14:paraId="21B679EB" w14:textId="77777777" w:rsidR="008E7A2D" w:rsidRPr="008E7A2D" w:rsidRDefault="008E7A2D" w:rsidP="008E7A2D">
      <w:pPr>
        <w:tabs>
          <w:tab w:val="left" w:pos="1080"/>
        </w:tabs>
        <w:suppressAutoHyphens/>
        <w:spacing w:after="0" w:line="240" w:lineRule="auto"/>
        <w:ind w:left="1080" w:hanging="540"/>
        <w:jc w:val="both"/>
        <w:rPr>
          <w:rFonts w:ascii="Segoe UI Symbol" w:eastAsia="Times New Roman" w:hAnsi="Segoe UI Symbol" w:cs="Times New Roman"/>
          <w:sz w:val="24"/>
          <w:szCs w:val="24"/>
        </w:rPr>
      </w:pPr>
    </w:p>
    <w:p w14:paraId="706FF13B" w14:textId="77777777" w:rsidR="008E7A2D" w:rsidRPr="008E7A2D" w:rsidRDefault="008E7A2D" w:rsidP="008E7A2D">
      <w:pPr>
        <w:numPr>
          <w:ilvl w:val="2"/>
          <w:numId w:val="45"/>
        </w:numPr>
        <w:tabs>
          <w:tab w:val="left" w:pos="1080"/>
        </w:tabs>
        <w:suppressAutoHyphens/>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 price adjustment shall be payable on the portion of the Contract Price paid to the Supplier as advance payment.</w:t>
      </w:r>
    </w:p>
    <w:p w14:paraId="11864924" w14:textId="77777777" w:rsidR="008E7A2D" w:rsidRPr="008E7A2D" w:rsidRDefault="008E7A2D" w:rsidP="008E7A2D">
      <w:pPr>
        <w:tabs>
          <w:tab w:val="left" w:pos="1080"/>
        </w:tabs>
        <w:suppressAutoHyphens/>
        <w:spacing w:after="0" w:line="240" w:lineRule="auto"/>
        <w:jc w:val="both"/>
        <w:rPr>
          <w:rFonts w:ascii="Segoe UI Symbol" w:eastAsia="Times New Roman" w:hAnsi="Segoe UI Symbol" w:cs="Times New Roman"/>
          <w:sz w:val="24"/>
          <w:szCs w:val="24"/>
        </w:rPr>
      </w:pPr>
    </w:p>
    <w:p w14:paraId="67B0A259" w14:textId="77777777" w:rsidR="008E7A2D" w:rsidRPr="008E7A2D" w:rsidRDefault="008E7A2D" w:rsidP="008E7A2D">
      <w:pPr>
        <w:tabs>
          <w:tab w:val="left" w:pos="1080"/>
        </w:tabs>
        <w:suppressAutoHyphens/>
        <w:spacing w:after="0" w:line="240" w:lineRule="auto"/>
        <w:jc w:val="both"/>
        <w:rPr>
          <w:rFonts w:ascii="Segoe UI Symbol" w:eastAsia="Times New Roman" w:hAnsi="Segoe UI Symbol" w:cs="Times New Roman"/>
          <w:sz w:val="24"/>
          <w:szCs w:val="24"/>
        </w:rPr>
      </w:pPr>
    </w:p>
    <w:p w14:paraId="7E5119FA"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83"/>
          <w:headerReference w:type="default" r:id="rId84"/>
          <w:headerReference w:type="first" r:id="rId85"/>
          <w:type w:val="oddPage"/>
          <w:pgSz w:w="11906" w:h="16838" w:code="9"/>
          <w:pgMar w:top="1440" w:right="1440" w:bottom="1440" w:left="1800" w:header="720" w:footer="720" w:gutter="0"/>
          <w:paperSrc w:first="15" w:other="15"/>
          <w:cols w:space="720"/>
          <w:titlePg/>
          <w:docGrid w:linePitch="360"/>
        </w:sectPr>
      </w:pPr>
    </w:p>
    <w:p w14:paraId="085E905F"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683" w:name="_Toc438954453"/>
      <w:bookmarkStart w:id="684" w:name="_Toc488411762"/>
      <w:bookmarkStart w:id="685" w:name="_Toc347227550"/>
      <w:bookmarkStart w:id="686" w:name="_Toc436903907"/>
      <w:bookmarkStart w:id="687" w:name="_Toc454620910"/>
      <w:bookmarkStart w:id="688" w:name="_Toc27138727"/>
      <w:r w:rsidRPr="008E7A2D">
        <w:rPr>
          <w:rFonts w:ascii="Segoe UI Symbol" w:eastAsia="Times New Roman" w:hAnsi="Segoe UI Symbol" w:cs="Times New Roman"/>
          <w:b/>
          <w:sz w:val="40"/>
          <w:szCs w:val="24"/>
        </w:rPr>
        <w:lastRenderedPageBreak/>
        <w:t>Section X - Contract Forms</w:t>
      </w:r>
      <w:bookmarkEnd w:id="683"/>
      <w:bookmarkEnd w:id="684"/>
      <w:bookmarkEnd w:id="685"/>
      <w:bookmarkEnd w:id="686"/>
      <w:bookmarkEnd w:id="687"/>
      <w:bookmarkEnd w:id="688"/>
    </w:p>
    <w:p w14:paraId="2ED54C6D" w14:textId="77777777" w:rsidR="008E7A2D" w:rsidRPr="008E7A2D" w:rsidRDefault="008E7A2D" w:rsidP="008E7A2D">
      <w:pPr>
        <w:tabs>
          <w:tab w:val="left" w:pos="360"/>
          <w:tab w:val="right" w:leader="dot" w:pos="8990"/>
        </w:tabs>
        <w:spacing w:before="240" w:after="80" w:line="240" w:lineRule="auto"/>
        <w:ind w:left="180" w:right="288"/>
        <w:outlineLvl w:val="0"/>
        <w:rPr>
          <w:rFonts w:ascii="Segoe UI Symbol" w:eastAsia="Times New Roman" w:hAnsi="Segoe UI Symbol" w:cs="Times New Roman"/>
          <w:sz w:val="24"/>
          <w:szCs w:val="24"/>
        </w:rPr>
      </w:pPr>
    </w:p>
    <w:p w14:paraId="47E1C91D" w14:textId="77777777" w:rsidR="008E7A2D" w:rsidRPr="008E7A2D" w:rsidRDefault="008E7A2D" w:rsidP="008E7A2D">
      <w:pPr>
        <w:spacing w:after="0" w:line="240" w:lineRule="auto"/>
        <w:jc w:val="center"/>
        <w:rPr>
          <w:rFonts w:ascii="Segoe UI Symbol" w:eastAsia="Times New Roman" w:hAnsi="Segoe UI Symbol" w:cs="Times New Roman"/>
          <w:b/>
          <w:sz w:val="32"/>
          <w:szCs w:val="28"/>
        </w:rPr>
      </w:pPr>
      <w:bookmarkStart w:id="689" w:name="_Toc139863297"/>
      <w:r w:rsidRPr="008E7A2D">
        <w:rPr>
          <w:rFonts w:ascii="Segoe UI Symbol" w:eastAsia="Times New Roman" w:hAnsi="Segoe UI Symbol" w:cs="Times New Roman"/>
          <w:b/>
          <w:sz w:val="32"/>
          <w:szCs w:val="28"/>
        </w:rPr>
        <w:t>Table of Forms</w:t>
      </w:r>
      <w:bookmarkEnd w:id="689"/>
    </w:p>
    <w:p w14:paraId="3BED3D5E" w14:textId="77777777" w:rsidR="008E7A2D" w:rsidRPr="008E7A2D" w:rsidRDefault="008E7A2D" w:rsidP="008E7A2D">
      <w:pPr>
        <w:spacing w:after="0" w:line="240" w:lineRule="auto"/>
        <w:rPr>
          <w:rFonts w:ascii="Segoe UI Symbol" w:eastAsia="Times New Roman" w:hAnsi="Segoe UI Symbol" w:cs="Times New Roman"/>
          <w:bCs/>
          <w:sz w:val="24"/>
          <w:szCs w:val="24"/>
        </w:rPr>
      </w:pPr>
    </w:p>
    <w:p w14:paraId="17582534"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bCs/>
          <w:szCs w:val="24"/>
        </w:rPr>
        <w:fldChar w:fldCharType="begin"/>
      </w:r>
      <w:r w:rsidRPr="008E7A2D">
        <w:rPr>
          <w:rFonts w:ascii="Segoe UI Symbol" w:eastAsia="Times New Roman" w:hAnsi="Segoe UI Symbol" w:cs="Times New Roman"/>
          <w:bCs/>
          <w:szCs w:val="24"/>
        </w:rPr>
        <w:instrText xml:space="preserve"> TOC \t "Style6,1" </w:instrText>
      </w:r>
      <w:r w:rsidRPr="008E7A2D">
        <w:rPr>
          <w:rFonts w:ascii="Segoe UI Symbol" w:eastAsia="Times New Roman" w:hAnsi="Segoe UI Symbol" w:cs="Times New Roman"/>
          <w:bCs/>
          <w:szCs w:val="24"/>
        </w:rPr>
        <w:fldChar w:fldCharType="separate"/>
      </w:r>
      <w:r w:rsidRPr="008E7A2D">
        <w:rPr>
          <w:rFonts w:ascii="Segoe UI Symbol" w:eastAsia="Times New Roman" w:hAnsi="Segoe UI Symbol" w:cs="Times New Roman"/>
          <w:noProof/>
          <w:szCs w:val="24"/>
        </w:rPr>
        <w:t>Notification of Intention to Award</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_Toc27155119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160</w:t>
      </w:r>
      <w:r w:rsidRPr="008E7A2D">
        <w:rPr>
          <w:rFonts w:ascii="Segoe UI Symbol" w:eastAsia="Times New Roman" w:hAnsi="Segoe UI Symbol" w:cs="Times New Roman"/>
          <w:noProof/>
          <w:szCs w:val="24"/>
        </w:rPr>
        <w:fldChar w:fldCharType="end"/>
      </w:r>
    </w:p>
    <w:p w14:paraId="2B97FE81"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Beneficial Ownership Disclosure Form</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_Toc27155120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164</w:t>
      </w:r>
      <w:r w:rsidRPr="008E7A2D">
        <w:rPr>
          <w:rFonts w:ascii="Segoe UI Symbol" w:eastAsia="Times New Roman" w:hAnsi="Segoe UI Symbol" w:cs="Times New Roman"/>
          <w:noProof/>
          <w:szCs w:val="24"/>
        </w:rPr>
        <w:fldChar w:fldCharType="end"/>
      </w:r>
    </w:p>
    <w:p w14:paraId="010B60B3"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Letter of Acceptance</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_Toc27155121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167</w:t>
      </w:r>
      <w:r w:rsidRPr="008E7A2D">
        <w:rPr>
          <w:rFonts w:ascii="Segoe UI Symbol" w:eastAsia="Times New Roman" w:hAnsi="Segoe UI Symbol" w:cs="Times New Roman"/>
          <w:noProof/>
          <w:szCs w:val="24"/>
        </w:rPr>
        <w:fldChar w:fldCharType="end"/>
      </w:r>
    </w:p>
    <w:p w14:paraId="2C897198"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Contract Agreement</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_Toc27155122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168</w:t>
      </w:r>
      <w:r w:rsidRPr="008E7A2D">
        <w:rPr>
          <w:rFonts w:ascii="Segoe UI Symbol" w:eastAsia="Times New Roman" w:hAnsi="Segoe UI Symbol" w:cs="Times New Roman"/>
          <w:noProof/>
          <w:szCs w:val="24"/>
        </w:rPr>
        <w:fldChar w:fldCharType="end"/>
      </w:r>
    </w:p>
    <w:p w14:paraId="2FD7A166"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Performance Security</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_Toc27155123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170</w:t>
      </w:r>
      <w:r w:rsidRPr="008E7A2D">
        <w:rPr>
          <w:rFonts w:ascii="Segoe UI Symbol" w:eastAsia="Times New Roman" w:hAnsi="Segoe UI Symbol" w:cs="Times New Roman"/>
          <w:noProof/>
          <w:szCs w:val="24"/>
        </w:rPr>
        <w:fldChar w:fldCharType="end"/>
      </w:r>
    </w:p>
    <w:p w14:paraId="7E57887A"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Option 2: Performance Bond</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_Toc27155124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172</w:t>
      </w:r>
      <w:r w:rsidRPr="008E7A2D">
        <w:rPr>
          <w:rFonts w:ascii="Segoe UI Symbol" w:eastAsia="Times New Roman" w:hAnsi="Segoe UI Symbol" w:cs="Times New Roman"/>
          <w:noProof/>
          <w:szCs w:val="24"/>
        </w:rPr>
        <w:fldChar w:fldCharType="end"/>
      </w:r>
    </w:p>
    <w:p w14:paraId="7F1B9E46"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Advance Payment Security</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_Toc27155125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174</w:t>
      </w:r>
      <w:r w:rsidRPr="008E7A2D">
        <w:rPr>
          <w:rFonts w:ascii="Segoe UI Symbol" w:eastAsia="Times New Roman" w:hAnsi="Segoe UI Symbol" w:cs="Times New Roman"/>
          <w:noProof/>
          <w:szCs w:val="24"/>
        </w:rPr>
        <w:fldChar w:fldCharType="end"/>
      </w:r>
    </w:p>
    <w:p w14:paraId="6193E5E1"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Cs/>
          <w:szCs w:val="24"/>
        </w:rPr>
        <w:fldChar w:fldCharType="end"/>
      </w:r>
      <w:r w:rsidRPr="008E7A2D">
        <w:rPr>
          <w:rFonts w:ascii="Segoe UI Symbol" w:eastAsia="Times New Roman" w:hAnsi="Segoe UI Symbol" w:cs="Times New Roman"/>
          <w:b/>
          <w:bCs/>
          <w:sz w:val="24"/>
          <w:szCs w:val="24"/>
        </w:rPr>
        <w:fldChar w:fldCharType="begin"/>
      </w:r>
      <w:r w:rsidRPr="008E7A2D">
        <w:rPr>
          <w:rFonts w:ascii="Segoe UI Symbol" w:eastAsia="Times New Roman" w:hAnsi="Segoe UI Symbol" w:cs="Times New Roman"/>
          <w:b/>
          <w:bCs/>
          <w:sz w:val="24"/>
          <w:szCs w:val="24"/>
        </w:rPr>
        <w:instrText xml:space="preserve"> TOC \h \z \t "Section X Heading,1" </w:instrText>
      </w:r>
      <w:r w:rsidRPr="008E7A2D">
        <w:rPr>
          <w:rFonts w:ascii="Segoe UI Symbol" w:eastAsia="Times New Roman" w:hAnsi="Segoe UI Symbol" w:cs="Times New Roman"/>
          <w:b/>
          <w:bCs/>
          <w:sz w:val="24"/>
          <w:szCs w:val="24"/>
        </w:rPr>
        <w:fldChar w:fldCharType="separate"/>
      </w:r>
      <w:bookmarkStart w:id="690" w:name="_Hlk5617446"/>
    </w:p>
    <w:bookmarkEnd w:id="690"/>
    <w:p w14:paraId="01E6CBB9" w14:textId="77777777" w:rsidR="008E7A2D" w:rsidRPr="008E7A2D" w:rsidRDefault="008E7A2D" w:rsidP="008E7A2D">
      <w:pPr>
        <w:spacing w:after="0" w:line="240" w:lineRule="auto"/>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fldChar w:fldCharType="end"/>
      </w:r>
    </w:p>
    <w:p w14:paraId="0E2229AA" w14:textId="77777777" w:rsidR="008E7A2D" w:rsidRPr="008E7A2D" w:rsidRDefault="008E7A2D" w:rsidP="008E7A2D">
      <w:pPr>
        <w:spacing w:after="0" w:line="240" w:lineRule="auto"/>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br w:type="page"/>
      </w:r>
    </w:p>
    <w:p w14:paraId="4FA50DBD"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691" w:name="_Toc454873451"/>
      <w:bookmarkStart w:id="692" w:name="_Toc473797916"/>
      <w:bookmarkStart w:id="693" w:name="_Toc494182758"/>
      <w:bookmarkStart w:id="694" w:name="_Toc27155119"/>
      <w:bookmarkStart w:id="695" w:name="_Toc436904424"/>
      <w:r w:rsidRPr="008E7A2D">
        <w:rPr>
          <w:rFonts w:ascii="Segoe UI Symbol" w:eastAsia="Times New Roman" w:hAnsi="Segoe UI Symbol" w:cs="Times New Roman"/>
          <w:b/>
          <w:sz w:val="36"/>
          <w:szCs w:val="24"/>
        </w:rPr>
        <w:lastRenderedPageBreak/>
        <w:t>Notification of Intention to Award</w:t>
      </w:r>
      <w:bookmarkEnd w:id="691"/>
      <w:bookmarkEnd w:id="692"/>
      <w:bookmarkEnd w:id="693"/>
      <w:bookmarkEnd w:id="694"/>
    </w:p>
    <w:p w14:paraId="0A0CF83C" w14:textId="77777777" w:rsidR="008E7A2D" w:rsidRPr="008E7A2D" w:rsidRDefault="008E7A2D" w:rsidP="008E7A2D">
      <w:pPr>
        <w:spacing w:before="240" w:after="240" w:line="240" w:lineRule="auto"/>
        <w:jc w:val="center"/>
        <w:rPr>
          <w:rFonts w:ascii="Segoe UI Symbol" w:eastAsia="Times New Roman" w:hAnsi="Segoe UI Symbol" w:cs="Times New Roman"/>
          <w:i/>
          <w:sz w:val="24"/>
          <w:szCs w:val="24"/>
        </w:rPr>
      </w:pPr>
    </w:p>
    <w:p w14:paraId="2E9BD0D7" w14:textId="77777777" w:rsidR="008E7A2D" w:rsidRPr="008E7A2D" w:rsidRDefault="008E7A2D" w:rsidP="008E7A2D">
      <w:pPr>
        <w:spacing w:before="240"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This Notification of Intention to Award shall be sent to each Bidder that submitted a Bid.</w:t>
      </w:r>
      <w:r w:rsidRPr="008E7A2D">
        <w:rPr>
          <w:rFonts w:ascii="Segoe UI Symbol" w:eastAsia="Times New Roman" w:hAnsi="Segoe UI Symbol" w:cs="Times New Roman"/>
          <w:b/>
          <w:sz w:val="24"/>
          <w:szCs w:val="24"/>
        </w:rPr>
        <w:t>]</w:t>
      </w:r>
    </w:p>
    <w:p w14:paraId="2AA7A70B" w14:textId="77777777" w:rsidR="008E7A2D" w:rsidRPr="008E7A2D" w:rsidRDefault="008E7A2D" w:rsidP="008E7A2D">
      <w:pPr>
        <w:spacing w:before="240"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Send this Notification to the Bidder’s Authorized Representative named in the Bidder Information Form</w:t>
      </w:r>
      <w:r w:rsidRPr="008E7A2D">
        <w:rPr>
          <w:rFonts w:ascii="Segoe UI Symbol" w:eastAsia="Times New Roman" w:hAnsi="Segoe UI Symbol" w:cs="Times New Roman"/>
          <w:b/>
          <w:sz w:val="24"/>
          <w:szCs w:val="24"/>
        </w:rPr>
        <w:t>]</w:t>
      </w:r>
    </w:p>
    <w:p w14:paraId="7CC009CA" w14:textId="77777777" w:rsidR="008E7A2D" w:rsidRPr="008E7A2D" w:rsidRDefault="008E7A2D" w:rsidP="008E7A2D">
      <w:pPr>
        <w:suppressAutoHyphens/>
        <w:spacing w:before="60" w:after="60" w:line="240" w:lineRule="auto"/>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kern w:val="28"/>
          <w:sz w:val="24"/>
          <w:szCs w:val="24"/>
        </w:rPr>
        <w:t xml:space="preserve">For the attention of </w:t>
      </w:r>
      <w:r w:rsidRPr="008E7A2D">
        <w:rPr>
          <w:rFonts w:ascii="Segoe UI Symbol" w:eastAsia="Times New Roman" w:hAnsi="Segoe UI Symbol" w:cs="Times New Roman"/>
          <w:spacing w:val="-2"/>
          <w:sz w:val="24"/>
          <w:szCs w:val="24"/>
        </w:rPr>
        <w:t xml:space="preserve">Bidder’s Authorized Representative </w:t>
      </w:r>
    </w:p>
    <w:p w14:paraId="6E447E72" w14:textId="77777777" w:rsidR="008E7A2D" w:rsidRPr="008E7A2D" w:rsidRDefault="008E7A2D" w:rsidP="008E7A2D">
      <w:pPr>
        <w:suppressAutoHyphens/>
        <w:spacing w:before="60" w:after="60" w:line="240" w:lineRule="auto"/>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Name: </w:t>
      </w:r>
      <w:r w:rsidRPr="008E7A2D">
        <w:rPr>
          <w:rFonts w:ascii="Segoe UI Symbol" w:eastAsia="Times New Roman" w:hAnsi="Segoe UI Symbol" w:cs="Times New Roman"/>
          <w:i/>
          <w:spacing w:val="-2"/>
          <w:sz w:val="24"/>
          <w:szCs w:val="24"/>
        </w:rPr>
        <w:t>[insert Authorized Representative’s name]</w:t>
      </w:r>
    </w:p>
    <w:p w14:paraId="54B3C330" w14:textId="77777777" w:rsidR="008E7A2D" w:rsidRPr="008E7A2D" w:rsidRDefault="008E7A2D" w:rsidP="008E7A2D">
      <w:pPr>
        <w:suppressAutoHyphens/>
        <w:spacing w:before="60" w:after="60" w:line="240" w:lineRule="auto"/>
        <w:jc w:val="both"/>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Address: </w:t>
      </w:r>
      <w:r w:rsidRPr="008E7A2D">
        <w:rPr>
          <w:rFonts w:ascii="Segoe UI Symbol" w:eastAsia="Times New Roman" w:hAnsi="Segoe UI Symbol" w:cs="Times New Roman"/>
          <w:i/>
          <w:spacing w:val="-2"/>
          <w:sz w:val="24"/>
          <w:szCs w:val="24"/>
        </w:rPr>
        <w:t>[insert Authorized Representative’s Address]</w:t>
      </w:r>
    </w:p>
    <w:p w14:paraId="0F53F84F" w14:textId="77777777" w:rsidR="008E7A2D" w:rsidRPr="008E7A2D" w:rsidRDefault="008E7A2D" w:rsidP="008E7A2D">
      <w:pPr>
        <w:suppressAutoHyphens/>
        <w:spacing w:before="60" w:after="60" w:line="240" w:lineRule="auto"/>
        <w:jc w:val="both"/>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Telephone/Fax numbers: </w:t>
      </w:r>
      <w:r w:rsidRPr="008E7A2D">
        <w:rPr>
          <w:rFonts w:ascii="Segoe UI Symbol" w:eastAsia="Times New Roman" w:hAnsi="Segoe UI Symbol" w:cs="Times New Roman"/>
          <w:i/>
          <w:spacing w:val="-2"/>
          <w:sz w:val="24"/>
          <w:szCs w:val="24"/>
        </w:rPr>
        <w:t>[insert Authorized Representative’s telephone/fax numbers]</w:t>
      </w:r>
    </w:p>
    <w:p w14:paraId="2369A97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t xml:space="preserve">Email Address: </w:t>
      </w:r>
      <w:r w:rsidRPr="008E7A2D">
        <w:rPr>
          <w:rFonts w:ascii="Segoe UI Symbol" w:eastAsia="Times New Roman" w:hAnsi="Segoe UI Symbol" w:cs="Times New Roman"/>
          <w:i/>
          <w:spacing w:val="-2"/>
          <w:sz w:val="24"/>
          <w:szCs w:val="24"/>
        </w:rPr>
        <w:t>[insert Authorized Representative’s email address]</w:t>
      </w:r>
    </w:p>
    <w:p w14:paraId="27963D7A" w14:textId="77777777" w:rsidR="008E7A2D" w:rsidRPr="008E7A2D" w:rsidRDefault="008E7A2D" w:rsidP="008E7A2D">
      <w:pPr>
        <w:spacing w:before="240" w:after="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 xml:space="preserve">[IMPORTANT: insert the date that this Notification is transmitted to Bidders. The Notification must be sent to all Bidders simultaneously. This means on the same date and as close to the same time as possible.]  </w:t>
      </w:r>
    </w:p>
    <w:p w14:paraId="49C13A9A" w14:textId="77777777" w:rsidR="008E7A2D" w:rsidRPr="008E7A2D" w:rsidRDefault="008E7A2D" w:rsidP="008E7A2D">
      <w:pPr>
        <w:spacing w:before="240" w:after="0" w:line="240" w:lineRule="auto"/>
        <w:jc w:val="both"/>
        <w:rPr>
          <w:rFonts w:ascii="Segoe UI Symbol" w:eastAsia="Times New Roman" w:hAnsi="Segoe UI Symbol" w:cs="Times New Roman"/>
          <w:b/>
          <w:i/>
          <w:sz w:val="24"/>
          <w:szCs w:val="24"/>
        </w:rPr>
      </w:pPr>
    </w:p>
    <w:p w14:paraId="14F1F226" w14:textId="77777777" w:rsidR="008E7A2D" w:rsidRPr="008E7A2D" w:rsidRDefault="008E7A2D" w:rsidP="008E7A2D">
      <w:pPr>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DATE OF TRANSMISSION</w:t>
      </w:r>
      <w:r w:rsidRPr="008E7A2D">
        <w:rPr>
          <w:rFonts w:ascii="Segoe UI Symbol" w:eastAsia="Times New Roman" w:hAnsi="Segoe UI Symbol" w:cs="Times New Roman"/>
          <w:sz w:val="24"/>
          <w:szCs w:val="24"/>
        </w:rPr>
        <w:t>: This Notification is sent by: [</w:t>
      </w:r>
      <w:r w:rsidRPr="008E7A2D">
        <w:rPr>
          <w:rFonts w:ascii="Segoe UI Symbol" w:eastAsia="Times New Roman" w:hAnsi="Segoe UI Symbol" w:cs="Times New Roman"/>
          <w:i/>
          <w:sz w:val="24"/>
          <w:szCs w:val="24"/>
        </w:rPr>
        <w:t>email/fax</w:t>
      </w:r>
      <w:r w:rsidRPr="008E7A2D">
        <w:rPr>
          <w:rFonts w:ascii="Segoe UI Symbol" w:eastAsia="Times New Roman" w:hAnsi="Segoe UI Symbol" w:cs="Times New Roman"/>
          <w:sz w:val="24"/>
          <w:szCs w:val="24"/>
        </w:rPr>
        <w:t>] on [</w:t>
      </w:r>
      <w:r w:rsidRPr="008E7A2D">
        <w:rPr>
          <w:rFonts w:ascii="Segoe UI Symbol" w:eastAsia="Times New Roman" w:hAnsi="Segoe UI Symbol" w:cs="Times New Roman"/>
          <w:i/>
          <w:sz w:val="24"/>
          <w:szCs w:val="24"/>
        </w:rPr>
        <w:t>date</w:t>
      </w:r>
      <w:r w:rsidRPr="008E7A2D">
        <w:rPr>
          <w:rFonts w:ascii="Segoe UI Symbol" w:eastAsia="Times New Roman" w:hAnsi="Segoe UI Symbol" w:cs="Times New Roman"/>
          <w:sz w:val="24"/>
          <w:szCs w:val="24"/>
        </w:rPr>
        <w:t xml:space="preserve">] (local time) </w:t>
      </w:r>
    </w:p>
    <w:p w14:paraId="20E36B3B" w14:textId="77777777" w:rsidR="008E7A2D" w:rsidRPr="008E7A2D" w:rsidRDefault="008E7A2D" w:rsidP="008E7A2D">
      <w:pPr>
        <w:spacing w:after="0" w:line="240" w:lineRule="auto"/>
        <w:ind w:right="289"/>
        <w:rPr>
          <w:rFonts w:ascii="Segoe UI Symbol" w:eastAsia="Times New Roman" w:hAnsi="Segoe UI Symbol" w:cs="Times New Roman"/>
          <w:b/>
          <w:bCs/>
          <w:sz w:val="48"/>
          <w:szCs w:val="48"/>
        </w:rPr>
      </w:pPr>
      <w:r w:rsidRPr="008E7A2D">
        <w:rPr>
          <w:rFonts w:ascii="Segoe UI Symbol" w:eastAsia="Times New Roman" w:hAnsi="Segoe UI Symbol" w:cs="Times New Roman"/>
          <w:b/>
          <w:bCs/>
          <w:sz w:val="48"/>
          <w:szCs w:val="48"/>
        </w:rPr>
        <w:t>Notification of Intention to Award</w:t>
      </w:r>
    </w:p>
    <w:p w14:paraId="4F957E97" w14:textId="77777777" w:rsidR="008E7A2D" w:rsidRPr="008E7A2D" w:rsidRDefault="008E7A2D" w:rsidP="008E7A2D">
      <w:pPr>
        <w:spacing w:after="0" w:line="240" w:lineRule="auto"/>
        <w:rPr>
          <w:rFonts w:ascii="Segoe UI Symbol" w:eastAsia="Times New Roman" w:hAnsi="Segoe UI Symbol" w:cs="Times New Roman"/>
          <w:i/>
          <w:color w:val="000000"/>
          <w:sz w:val="24"/>
          <w:szCs w:val="24"/>
        </w:rPr>
      </w:pPr>
      <w:r w:rsidRPr="008E7A2D">
        <w:rPr>
          <w:rFonts w:ascii="Segoe UI Symbol" w:eastAsia="Times New Roman" w:hAnsi="Segoe UI Symbol" w:cs="Times New Roman"/>
          <w:b/>
          <w:iCs/>
          <w:color w:val="000000"/>
          <w:sz w:val="24"/>
          <w:szCs w:val="24"/>
        </w:rPr>
        <w:t>Purchaser</w:t>
      </w:r>
      <w:r w:rsidRPr="008E7A2D">
        <w:rPr>
          <w:rFonts w:ascii="Segoe UI Symbol" w:eastAsia="Times New Roman" w:hAnsi="Segoe UI Symbol" w:cs="Times New Roman"/>
          <w:b/>
          <w:color w:val="000000"/>
          <w:sz w:val="24"/>
          <w:szCs w:val="24"/>
        </w:rPr>
        <w:t xml:space="preserve">: </w:t>
      </w:r>
      <w:r w:rsidRPr="008E7A2D">
        <w:rPr>
          <w:rFonts w:ascii="Segoe UI Symbol" w:eastAsia="Times New Roman" w:hAnsi="Segoe UI Symbol" w:cs="Times New Roman"/>
          <w:i/>
          <w:color w:val="000000"/>
          <w:sz w:val="24"/>
          <w:szCs w:val="24"/>
        </w:rPr>
        <w:t>[insert the name of the Purchaser]</w:t>
      </w:r>
    </w:p>
    <w:p w14:paraId="35263DA0" w14:textId="77777777" w:rsidR="008E7A2D" w:rsidRPr="008E7A2D" w:rsidRDefault="008E7A2D" w:rsidP="008E7A2D">
      <w:pPr>
        <w:spacing w:after="0" w:line="240" w:lineRule="auto"/>
        <w:rPr>
          <w:rFonts w:ascii="Segoe UI Symbol" w:eastAsia="Times New Roman" w:hAnsi="Segoe UI Symbol" w:cs="Times New Roman"/>
          <w:bCs/>
          <w:i/>
          <w:iCs/>
          <w:color w:val="000000"/>
          <w:sz w:val="24"/>
          <w:szCs w:val="24"/>
        </w:rPr>
      </w:pPr>
      <w:r w:rsidRPr="008E7A2D">
        <w:rPr>
          <w:rFonts w:ascii="Segoe UI Symbol" w:eastAsia="Times New Roman" w:hAnsi="Segoe UI Symbol" w:cs="Times New Roman"/>
          <w:b/>
          <w:color w:val="000000"/>
          <w:sz w:val="24"/>
          <w:szCs w:val="24"/>
        </w:rPr>
        <w:t>Project:</w:t>
      </w:r>
      <w:r w:rsidRPr="008E7A2D">
        <w:rPr>
          <w:rFonts w:ascii="Segoe UI Symbol" w:eastAsia="Times New Roman" w:hAnsi="Segoe UI Symbol" w:cs="Times New Roman"/>
          <w:b/>
          <w:bCs/>
          <w:i/>
          <w:iCs/>
          <w:color w:val="000000"/>
          <w:sz w:val="24"/>
          <w:szCs w:val="24"/>
        </w:rPr>
        <w:t xml:space="preserve"> </w:t>
      </w:r>
      <w:r w:rsidRPr="008E7A2D">
        <w:rPr>
          <w:rFonts w:ascii="Segoe UI Symbol" w:eastAsia="Times New Roman" w:hAnsi="Segoe UI Symbol" w:cs="Times New Roman"/>
          <w:bCs/>
          <w:i/>
          <w:iCs/>
          <w:color w:val="000000"/>
          <w:sz w:val="24"/>
          <w:szCs w:val="24"/>
        </w:rPr>
        <w:t>[insert name of project]</w:t>
      </w:r>
    </w:p>
    <w:p w14:paraId="1716E3A4" w14:textId="77777777" w:rsidR="008E7A2D" w:rsidRPr="008E7A2D" w:rsidRDefault="008E7A2D" w:rsidP="008E7A2D">
      <w:pPr>
        <w:spacing w:after="0" w:line="240" w:lineRule="auto"/>
        <w:rPr>
          <w:rFonts w:ascii="Segoe UI Symbol" w:eastAsia="Times New Roman" w:hAnsi="Segoe UI Symbol" w:cs="Times New Roman"/>
          <w:b/>
          <w:i/>
          <w:color w:val="000000"/>
          <w:sz w:val="24"/>
          <w:szCs w:val="24"/>
        </w:rPr>
      </w:pPr>
      <w:r w:rsidRPr="008E7A2D">
        <w:rPr>
          <w:rFonts w:ascii="Segoe UI Symbol" w:eastAsia="Times New Roman" w:hAnsi="Segoe UI Symbol" w:cs="Times New Roman"/>
          <w:b/>
          <w:iCs/>
          <w:color w:val="000000"/>
          <w:sz w:val="24"/>
          <w:szCs w:val="24"/>
        </w:rPr>
        <w:t>Contract title</w:t>
      </w:r>
      <w:r w:rsidRPr="008E7A2D">
        <w:rPr>
          <w:rFonts w:ascii="Segoe UI Symbol" w:eastAsia="Times New Roman" w:hAnsi="Segoe UI Symbol" w:cs="Times New Roman"/>
          <w:b/>
          <w:color w:val="000000"/>
          <w:sz w:val="24"/>
          <w:szCs w:val="24"/>
        </w:rPr>
        <w:t xml:space="preserve">: </w:t>
      </w:r>
      <w:r w:rsidRPr="008E7A2D">
        <w:rPr>
          <w:rFonts w:ascii="Segoe UI Symbol" w:eastAsia="Times New Roman" w:hAnsi="Segoe UI Symbol" w:cs="Times New Roman"/>
          <w:i/>
          <w:color w:val="000000"/>
          <w:sz w:val="24"/>
          <w:szCs w:val="24"/>
        </w:rPr>
        <w:t>[insert the name of the contract]</w:t>
      </w:r>
    </w:p>
    <w:p w14:paraId="6427CD1D" w14:textId="77777777" w:rsidR="008E7A2D" w:rsidRPr="008E7A2D" w:rsidRDefault="008E7A2D" w:rsidP="008E7A2D">
      <w:pPr>
        <w:spacing w:after="0" w:line="240" w:lineRule="auto"/>
        <w:ind w:right="-540"/>
        <w:rPr>
          <w:rFonts w:ascii="Segoe UI Symbol" w:eastAsia="Times New Roman" w:hAnsi="Segoe UI Symbol" w:cs="Times New Roman"/>
          <w:i/>
          <w:color w:val="000000"/>
          <w:sz w:val="24"/>
          <w:szCs w:val="24"/>
        </w:rPr>
      </w:pPr>
      <w:r w:rsidRPr="008E7A2D">
        <w:rPr>
          <w:rFonts w:ascii="Segoe UI Symbol" w:eastAsia="Times New Roman" w:hAnsi="Segoe UI Symbol" w:cs="Times New Roman"/>
          <w:b/>
          <w:color w:val="000000"/>
          <w:sz w:val="24"/>
          <w:szCs w:val="24"/>
        </w:rPr>
        <w:t xml:space="preserve">Country: </w:t>
      </w:r>
      <w:r w:rsidRPr="008E7A2D">
        <w:rPr>
          <w:rFonts w:ascii="Segoe UI Symbol" w:eastAsia="Times New Roman" w:hAnsi="Segoe UI Symbol" w:cs="Times New Roman"/>
          <w:i/>
          <w:color w:val="000000"/>
          <w:sz w:val="24"/>
          <w:szCs w:val="24"/>
        </w:rPr>
        <w:t>[insert country where IFB is issued]</w:t>
      </w:r>
    </w:p>
    <w:p w14:paraId="65F4B6C3" w14:textId="77777777" w:rsidR="008E7A2D" w:rsidRPr="008E7A2D" w:rsidRDefault="008E7A2D" w:rsidP="008E7A2D">
      <w:pPr>
        <w:spacing w:after="0" w:line="240" w:lineRule="auto"/>
        <w:rPr>
          <w:rFonts w:ascii="Segoe UI Symbol" w:eastAsia="Times New Roman" w:hAnsi="Segoe UI Symbol" w:cs="Times New Roman"/>
          <w:i/>
          <w:color w:val="000000"/>
          <w:sz w:val="24"/>
          <w:szCs w:val="24"/>
        </w:rPr>
      </w:pPr>
      <w:r w:rsidRPr="008E7A2D">
        <w:rPr>
          <w:rFonts w:ascii="Segoe UI Symbol" w:eastAsia="Times New Roman" w:hAnsi="Segoe UI Symbol" w:cs="Times New Roman"/>
          <w:b/>
          <w:color w:val="000000"/>
          <w:sz w:val="24"/>
          <w:szCs w:val="24"/>
        </w:rPr>
        <w:t>Loan No. /Credit No. / Grant No.:</w:t>
      </w:r>
      <w:r w:rsidRPr="008E7A2D">
        <w:rPr>
          <w:rFonts w:ascii="Segoe UI Symbol" w:eastAsia="Times New Roman" w:hAnsi="Segoe UI Symbol" w:cs="Times New Roman"/>
          <w:i/>
          <w:color w:val="000000"/>
          <w:sz w:val="24"/>
          <w:szCs w:val="24"/>
        </w:rPr>
        <w:t xml:space="preserve"> [insert reference number for loan/credit/grant]</w:t>
      </w:r>
    </w:p>
    <w:p w14:paraId="78143FE3" w14:textId="77777777" w:rsidR="008E7A2D" w:rsidRPr="008E7A2D" w:rsidRDefault="008E7A2D" w:rsidP="008E7A2D">
      <w:pPr>
        <w:spacing w:after="0" w:line="240" w:lineRule="auto"/>
        <w:rPr>
          <w:rFonts w:ascii="Segoe UI Symbol" w:eastAsia="Times New Roman" w:hAnsi="Segoe UI Symbol" w:cs="Times New Roman"/>
          <w:b/>
          <w:color w:val="000000"/>
          <w:sz w:val="24"/>
          <w:szCs w:val="24"/>
        </w:rPr>
      </w:pPr>
      <w:r w:rsidRPr="008E7A2D">
        <w:rPr>
          <w:rFonts w:ascii="Segoe UI Symbol" w:eastAsia="Times New Roman" w:hAnsi="Segoe UI Symbol" w:cs="Times New Roman"/>
          <w:b/>
          <w:color w:val="000000"/>
          <w:sz w:val="24"/>
          <w:szCs w:val="24"/>
        </w:rPr>
        <w:t xml:space="preserve">OCBI / LCB No: </w:t>
      </w:r>
      <w:r w:rsidRPr="008E7A2D">
        <w:rPr>
          <w:rFonts w:ascii="Segoe UI Symbol" w:eastAsia="Times New Roman" w:hAnsi="Segoe UI Symbol" w:cs="Times New Roman"/>
          <w:i/>
          <w:color w:val="000000"/>
          <w:sz w:val="24"/>
          <w:szCs w:val="24"/>
        </w:rPr>
        <w:t>[insert OCBI reference number from Procurement Plan]</w:t>
      </w:r>
    </w:p>
    <w:p w14:paraId="3BE3DAA1" w14:textId="77777777" w:rsidR="008E7A2D" w:rsidRPr="008E7A2D" w:rsidRDefault="008E7A2D" w:rsidP="008E7A2D">
      <w:p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This Notification of Intention to Award (Notification) notifies you of our decision to award the above contract. The transmission of this Notification begins the Standstill Period. During the Standstill Period you may:</w:t>
      </w:r>
    </w:p>
    <w:p w14:paraId="2F47335F" w14:textId="77777777" w:rsidR="008E7A2D" w:rsidRPr="008E7A2D" w:rsidRDefault="008E7A2D">
      <w:pPr>
        <w:numPr>
          <w:ilvl w:val="0"/>
          <w:numId w:val="134"/>
        </w:num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request a debriefing in relation to the evaluation of your Bid, and/or</w:t>
      </w:r>
    </w:p>
    <w:p w14:paraId="598A9808" w14:textId="77777777" w:rsidR="008E7A2D" w:rsidRPr="008E7A2D" w:rsidRDefault="008E7A2D">
      <w:pPr>
        <w:numPr>
          <w:ilvl w:val="0"/>
          <w:numId w:val="134"/>
        </w:num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submit a Procurement-related Complaint in relation to the decision to award the contract.</w:t>
      </w:r>
    </w:p>
    <w:p w14:paraId="34F7408D" w14:textId="77777777" w:rsidR="008E7A2D" w:rsidRPr="008E7A2D" w:rsidRDefault="008E7A2D" w:rsidP="008E7A2D">
      <w:pPr>
        <w:spacing w:before="240" w:after="240" w:line="240" w:lineRule="auto"/>
        <w:ind w:left="720" w:right="288"/>
        <w:jc w:val="both"/>
        <w:rPr>
          <w:rFonts w:ascii="Segoe UI Symbol" w:eastAsia="Times New Roman" w:hAnsi="Segoe UI Symbol" w:cs="Times New Roman"/>
          <w:iCs/>
          <w:sz w:val="24"/>
          <w:szCs w:val="24"/>
        </w:rPr>
      </w:pPr>
    </w:p>
    <w:p w14:paraId="0C742C4E" w14:textId="77777777" w:rsidR="008E7A2D" w:rsidRPr="008E7A2D" w:rsidRDefault="008E7A2D" w:rsidP="008E7A2D">
      <w:pPr>
        <w:spacing w:before="240" w:after="240" w:line="240" w:lineRule="auto"/>
        <w:ind w:left="720" w:right="288"/>
        <w:jc w:val="both"/>
        <w:rPr>
          <w:rFonts w:ascii="Segoe UI Symbol" w:eastAsia="Times New Roman" w:hAnsi="Segoe UI Symbol" w:cs="Times New Roman"/>
          <w:iCs/>
          <w:sz w:val="24"/>
          <w:szCs w:val="24"/>
        </w:rPr>
      </w:pPr>
    </w:p>
    <w:p w14:paraId="5FD45FF6"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lastRenderedPageBreak/>
        <w:t>The successful Bidder</w:t>
      </w:r>
    </w:p>
    <w:tbl>
      <w:tblPr>
        <w:tblStyle w:val="TableGrid"/>
        <w:tblW w:w="9067" w:type="dxa"/>
        <w:tblLayout w:type="fixed"/>
        <w:tblLook w:val="04A0" w:firstRow="1" w:lastRow="0" w:firstColumn="1" w:lastColumn="0" w:noHBand="0" w:noVBand="1"/>
      </w:tblPr>
      <w:tblGrid>
        <w:gridCol w:w="2122"/>
        <w:gridCol w:w="6945"/>
      </w:tblGrid>
      <w:tr w:rsidR="008E7A2D" w:rsidRPr="008E7A2D" w14:paraId="5F363B24" w14:textId="77777777" w:rsidTr="008E7A2D">
        <w:tc>
          <w:tcPr>
            <w:tcW w:w="2122" w:type="dxa"/>
            <w:shd w:val="clear" w:color="auto" w:fill="C6D9F1"/>
          </w:tcPr>
          <w:p w14:paraId="71723FF9" w14:textId="77777777" w:rsidR="008E7A2D" w:rsidRPr="008E7A2D" w:rsidRDefault="008E7A2D" w:rsidP="008E7A2D">
            <w:pPr>
              <w:spacing w:before="120" w:after="120"/>
              <w:rPr>
                <w:rFonts w:ascii="Segoe UI Symbol" w:hAnsi="Segoe UI Symbol"/>
                <w:b/>
                <w:iCs/>
              </w:rPr>
            </w:pPr>
            <w:r w:rsidRPr="008E7A2D">
              <w:rPr>
                <w:rFonts w:ascii="Segoe UI Symbol" w:hAnsi="Segoe UI Symbol"/>
                <w:b/>
                <w:iCs/>
              </w:rPr>
              <w:t>Name:</w:t>
            </w:r>
          </w:p>
        </w:tc>
        <w:tc>
          <w:tcPr>
            <w:tcW w:w="6945" w:type="dxa"/>
            <w:vAlign w:val="center"/>
          </w:tcPr>
          <w:p w14:paraId="470D2AF8" w14:textId="77777777" w:rsidR="008E7A2D" w:rsidRPr="008E7A2D" w:rsidRDefault="008E7A2D" w:rsidP="008E7A2D">
            <w:pPr>
              <w:spacing w:before="120" w:after="120"/>
              <w:rPr>
                <w:rFonts w:ascii="Segoe UI Symbol" w:hAnsi="Segoe UI Symbol"/>
                <w:iCs/>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rPr>
              <w:t xml:space="preserve"> </w:t>
            </w:r>
            <w:r w:rsidRPr="008E7A2D">
              <w:rPr>
                <w:rFonts w:ascii="Segoe UI Symbol" w:hAnsi="Segoe UI Symbol"/>
                <w:i/>
                <w:iCs/>
              </w:rPr>
              <w:t>of successful Bidder</w:t>
            </w:r>
            <w:r w:rsidRPr="008E7A2D">
              <w:rPr>
                <w:rFonts w:ascii="Segoe UI Symbol" w:hAnsi="Segoe UI Symbol"/>
                <w:iCs/>
              </w:rPr>
              <w:t>]</w:t>
            </w:r>
          </w:p>
        </w:tc>
      </w:tr>
      <w:tr w:rsidR="008E7A2D" w:rsidRPr="008E7A2D" w14:paraId="15EF3413" w14:textId="77777777" w:rsidTr="008E7A2D">
        <w:tc>
          <w:tcPr>
            <w:tcW w:w="2122" w:type="dxa"/>
            <w:shd w:val="clear" w:color="auto" w:fill="C6D9F1"/>
          </w:tcPr>
          <w:p w14:paraId="3E87C61F" w14:textId="77777777" w:rsidR="008E7A2D" w:rsidRPr="008E7A2D" w:rsidRDefault="008E7A2D" w:rsidP="008E7A2D">
            <w:pPr>
              <w:spacing w:before="120" w:after="120"/>
              <w:rPr>
                <w:rFonts w:ascii="Segoe UI Symbol" w:hAnsi="Segoe UI Symbol"/>
                <w:b/>
                <w:iCs/>
              </w:rPr>
            </w:pPr>
            <w:r w:rsidRPr="008E7A2D">
              <w:rPr>
                <w:rFonts w:ascii="Segoe UI Symbol" w:hAnsi="Segoe UI Symbol"/>
                <w:b/>
                <w:iCs/>
              </w:rPr>
              <w:t>Address:</w:t>
            </w:r>
          </w:p>
        </w:tc>
        <w:tc>
          <w:tcPr>
            <w:tcW w:w="6945" w:type="dxa"/>
            <w:vAlign w:val="center"/>
          </w:tcPr>
          <w:p w14:paraId="79C85844" w14:textId="77777777" w:rsidR="008E7A2D" w:rsidRPr="008E7A2D" w:rsidRDefault="008E7A2D" w:rsidP="008E7A2D">
            <w:pPr>
              <w:spacing w:before="120" w:after="120"/>
              <w:rPr>
                <w:rFonts w:ascii="Segoe UI Symbol" w:hAnsi="Segoe UI Symbol"/>
                <w:iCs/>
              </w:rPr>
            </w:pPr>
            <w:r w:rsidRPr="008E7A2D">
              <w:rPr>
                <w:rFonts w:ascii="Segoe UI Symbol" w:hAnsi="Segoe UI Symbol"/>
                <w:iCs/>
              </w:rPr>
              <w:t>[</w:t>
            </w:r>
            <w:r w:rsidRPr="008E7A2D">
              <w:rPr>
                <w:rFonts w:ascii="Segoe UI Symbol" w:hAnsi="Segoe UI Symbol"/>
                <w:i/>
                <w:iCs/>
              </w:rPr>
              <w:t>insert address</w:t>
            </w:r>
            <w:r w:rsidRPr="008E7A2D">
              <w:rPr>
                <w:rFonts w:ascii="Segoe UI Symbol" w:hAnsi="Segoe UI Symbol"/>
              </w:rPr>
              <w:t xml:space="preserve"> </w:t>
            </w:r>
            <w:r w:rsidRPr="008E7A2D">
              <w:rPr>
                <w:rFonts w:ascii="Segoe UI Symbol" w:hAnsi="Segoe UI Symbol"/>
                <w:i/>
                <w:iCs/>
              </w:rPr>
              <w:t>of the successful Bidder</w:t>
            </w:r>
            <w:r w:rsidRPr="008E7A2D">
              <w:rPr>
                <w:rFonts w:ascii="Segoe UI Symbol" w:hAnsi="Segoe UI Symbol"/>
                <w:iCs/>
              </w:rPr>
              <w:t>]</w:t>
            </w:r>
          </w:p>
        </w:tc>
      </w:tr>
      <w:tr w:rsidR="008E7A2D" w:rsidRPr="008E7A2D" w14:paraId="1E70F659" w14:textId="77777777" w:rsidTr="008E7A2D">
        <w:tc>
          <w:tcPr>
            <w:tcW w:w="2122" w:type="dxa"/>
            <w:shd w:val="clear" w:color="auto" w:fill="C6D9F1"/>
          </w:tcPr>
          <w:p w14:paraId="14AD6AB0" w14:textId="77777777" w:rsidR="008E7A2D" w:rsidRPr="008E7A2D" w:rsidRDefault="008E7A2D" w:rsidP="008E7A2D">
            <w:pPr>
              <w:spacing w:before="120" w:after="120"/>
              <w:rPr>
                <w:rFonts w:ascii="Segoe UI Symbol" w:hAnsi="Segoe UI Symbol"/>
                <w:b/>
                <w:iCs/>
              </w:rPr>
            </w:pPr>
            <w:r w:rsidRPr="008E7A2D">
              <w:rPr>
                <w:rFonts w:ascii="Segoe UI Symbol" w:hAnsi="Segoe UI Symbol"/>
                <w:b/>
                <w:iCs/>
              </w:rPr>
              <w:t>Contract price:</w:t>
            </w:r>
          </w:p>
        </w:tc>
        <w:tc>
          <w:tcPr>
            <w:tcW w:w="6945" w:type="dxa"/>
            <w:vAlign w:val="center"/>
          </w:tcPr>
          <w:p w14:paraId="5BE294BD" w14:textId="77777777" w:rsidR="008E7A2D" w:rsidRPr="008E7A2D" w:rsidRDefault="008E7A2D" w:rsidP="008E7A2D">
            <w:pPr>
              <w:spacing w:before="120" w:after="120"/>
              <w:rPr>
                <w:rFonts w:ascii="Segoe UI Symbol" w:hAnsi="Segoe UI Symbol"/>
                <w:iCs/>
              </w:rPr>
            </w:pPr>
            <w:r w:rsidRPr="008E7A2D">
              <w:rPr>
                <w:rFonts w:ascii="Segoe UI Symbol" w:hAnsi="Segoe UI Symbol"/>
                <w:iCs/>
              </w:rPr>
              <w:t>[</w:t>
            </w:r>
            <w:r w:rsidRPr="008E7A2D">
              <w:rPr>
                <w:rFonts w:ascii="Segoe UI Symbol" w:hAnsi="Segoe UI Symbol"/>
                <w:i/>
                <w:iCs/>
              </w:rPr>
              <w:t>insert contract price</w:t>
            </w:r>
            <w:r w:rsidRPr="008E7A2D">
              <w:rPr>
                <w:rFonts w:ascii="Segoe UI Symbol" w:hAnsi="Segoe UI Symbol"/>
              </w:rPr>
              <w:t xml:space="preserve"> </w:t>
            </w:r>
            <w:r w:rsidRPr="008E7A2D">
              <w:rPr>
                <w:rFonts w:ascii="Segoe UI Symbol" w:hAnsi="Segoe UI Symbol"/>
                <w:i/>
                <w:iCs/>
              </w:rPr>
              <w:t>of the successful Bid</w:t>
            </w:r>
            <w:r w:rsidRPr="008E7A2D">
              <w:rPr>
                <w:rFonts w:ascii="Segoe UI Symbol" w:hAnsi="Segoe UI Symbol"/>
                <w:iCs/>
              </w:rPr>
              <w:t>]</w:t>
            </w:r>
          </w:p>
        </w:tc>
      </w:tr>
    </w:tbl>
    <w:p w14:paraId="6EA76615" w14:textId="77777777" w:rsidR="008E7A2D" w:rsidRPr="008E7A2D" w:rsidRDefault="008E7A2D">
      <w:pPr>
        <w:numPr>
          <w:ilvl w:val="0"/>
          <w:numId w:val="132"/>
        </w:numPr>
        <w:spacing w:before="240" w:after="120" w:line="240" w:lineRule="auto"/>
        <w:ind w:left="284" w:right="289" w:hanging="284"/>
        <w:rPr>
          <w:rFonts w:ascii="Segoe UI Symbol" w:eastAsia="Times New Roman" w:hAnsi="Segoe UI Symbol" w:cs="Times New Roman"/>
          <w:b/>
          <w:i/>
          <w:iCs/>
          <w:sz w:val="24"/>
          <w:szCs w:val="24"/>
        </w:rPr>
      </w:pPr>
      <w:r w:rsidRPr="008E7A2D">
        <w:rPr>
          <w:rFonts w:ascii="Segoe UI Symbol" w:eastAsia="Times New Roman" w:hAnsi="Segoe UI Symbol" w:cs="Times New Roman"/>
          <w:b/>
          <w:iCs/>
          <w:sz w:val="24"/>
          <w:szCs w:val="24"/>
        </w:rPr>
        <w:t xml:space="preserve">Other Bidders </w:t>
      </w:r>
      <w:r w:rsidRPr="008E7A2D">
        <w:rPr>
          <w:rFonts w:ascii="Segoe UI Symbol" w:eastAsia="Times New Roman" w:hAnsi="Segoe UI Symbol" w:cs="Times New Roman"/>
          <w:b/>
          <w:i/>
          <w:iCs/>
          <w:sz w:val="24"/>
          <w:szCs w:val="24"/>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8E7A2D" w:rsidRPr="008E7A2D" w14:paraId="5E6160FF" w14:textId="77777777" w:rsidTr="008E7A2D">
        <w:tc>
          <w:tcPr>
            <w:tcW w:w="4390" w:type="dxa"/>
            <w:shd w:val="clear" w:color="auto" w:fill="C6D9F1"/>
            <w:vAlign w:val="center"/>
          </w:tcPr>
          <w:p w14:paraId="270424D9" w14:textId="77777777" w:rsidR="008E7A2D" w:rsidRPr="008E7A2D" w:rsidRDefault="008E7A2D" w:rsidP="008E7A2D">
            <w:pPr>
              <w:spacing w:before="60" w:after="60"/>
              <w:ind w:right="33"/>
              <w:jc w:val="center"/>
              <w:rPr>
                <w:rFonts w:ascii="Segoe UI Symbol" w:hAnsi="Segoe UI Symbol"/>
                <w:b/>
                <w:iCs/>
              </w:rPr>
            </w:pPr>
            <w:r w:rsidRPr="008E7A2D">
              <w:rPr>
                <w:rFonts w:ascii="Segoe UI Symbol" w:hAnsi="Segoe UI Symbol"/>
                <w:b/>
                <w:iCs/>
              </w:rPr>
              <w:t>Name of Bidder</w:t>
            </w:r>
          </w:p>
        </w:tc>
        <w:tc>
          <w:tcPr>
            <w:tcW w:w="2126" w:type="dxa"/>
            <w:shd w:val="clear" w:color="auto" w:fill="C6D9F1"/>
            <w:vAlign w:val="center"/>
          </w:tcPr>
          <w:p w14:paraId="65065DFD" w14:textId="77777777" w:rsidR="008E7A2D" w:rsidRPr="008E7A2D" w:rsidRDefault="008E7A2D" w:rsidP="008E7A2D">
            <w:pPr>
              <w:ind w:right="29"/>
              <w:jc w:val="center"/>
              <w:rPr>
                <w:rFonts w:ascii="Segoe UI Symbol" w:hAnsi="Segoe UI Symbol"/>
                <w:b/>
                <w:iCs/>
              </w:rPr>
            </w:pPr>
            <w:r w:rsidRPr="008E7A2D">
              <w:rPr>
                <w:rFonts w:ascii="Segoe UI Symbol" w:hAnsi="Segoe UI Symbol"/>
                <w:b/>
                <w:iCs/>
              </w:rPr>
              <w:t>Bid price</w:t>
            </w:r>
          </w:p>
        </w:tc>
        <w:tc>
          <w:tcPr>
            <w:tcW w:w="2551" w:type="dxa"/>
            <w:shd w:val="clear" w:color="auto" w:fill="C6D9F1"/>
            <w:vAlign w:val="center"/>
          </w:tcPr>
          <w:p w14:paraId="4050A5DA" w14:textId="77777777" w:rsidR="008E7A2D" w:rsidRPr="008E7A2D" w:rsidRDefault="008E7A2D" w:rsidP="008E7A2D">
            <w:pPr>
              <w:jc w:val="center"/>
              <w:rPr>
                <w:rFonts w:ascii="Segoe UI Symbol" w:hAnsi="Segoe UI Symbol"/>
                <w:b/>
                <w:iCs/>
              </w:rPr>
            </w:pPr>
            <w:r w:rsidRPr="008E7A2D">
              <w:rPr>
                <w:rFonts w:ascii="Segoe UI Symbol" w:hAnsi="Segoe UI Symbol"/>
                <w:b/>
                <w:iCs/>
              </w:rPr>
              <w:t xml:space="preserve">Evaluated Bid price </w:t>
            </w:r>
          </w:p>
          <w:p w14:paraId="70F76818" w14:textId="77777777" w:rsidR="008E7A2D" w:rsidRPr="008E7A2D" w:rsidRDefault="008E7A2D" w:rsidP="008E7A2D">
            <w:pPr>
              <w:jc w:val="center"/>
              <w:rPr>
                <w:rFonts w:ascii="Segoe UI Symbol" w:hAnsi="Segoe UI Symbol"/>
                <w:b/>
                <w:iCs/>
              </w:rPr>
            </w:pPr>
            <w:r w:rsidRPr="008E7A2D">
              <w:rPr>
                <w:rFonts w:ascii="Segoe UI Symbol" w:hAnsi="Segoe UI Symbol"/>
                <w:b/>
                <w:iCs/>
              </w:rPr>
              <w:t>(if applicable)</w:t>
            </w:r>
          </w:p>
        </w:tc>
      </w:tr>
      <w:tr w:rsidR="008E7A2D" w:rsidRPr="008E7A2D" w14:paraId="15F43ABE" w14:textId="77777777" w:rsidTr="008E7A2D">
        <w:tc>
          <w:tcPr>
            <w:tcW w:w="4390" w:type="dxa"/>
            <w:vAlign w:val="center"/>
          </w:tcPr>
          <w:p w14:paraId="58D2EF47"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2F324C10" w14:textId="77777777" w:rsidR="008E7A2D" w:rsidRPr="008E7A2D" w:rsidRDefault="008E7A2D" w:rsidP="008E7A2D">
            <w:pPr>
              <w:spacing w:before="120" w:after="120"/>
              <w:ind w:right="33"/>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379CD06A"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r w:rsidR="008E7A2D" w:rsidRPr="008E7A2D" w14:paraId="5178BEA5" w14:textId="77777777" w:rsidTr="008E7A2D">
        <w:tc>
          <w:tcPr>
            <w:tcW w:w="4390" w:type="dxa"/>
            <w:vAlign w:val="center"/>
          </w:tcPr>
          <w:p w14:paraId="557E4265"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67C5FF72" w14:textId="77777777" w:rsidR="008E7A2D" w:rsidRPr="008E7A2D" w:rsidRDefault="008E7A2D" w:rsidP="008E7A2D">
            <w:pPr>
              <w:jc w:val="center"/>
              <w:rPr>
                <w:rFonts w:ascii="Segoe UI Symbol" w:hAnsi="Segoe UI Symbol"/>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31E5A1B1"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r w:rsidR="008E7A2D" w:rsidRPr="008E7A2D" w14:paraId="51C3EDE8" w14:textId="77777777" w:rsidTr="008E7A2D">
        <w:tc>
          <w:tcPr>
            <w:tcW w:w="4390" w:type="dxa"/>
            <w:vAlign w:val="center"/>
          </w:tcPr>
          <w:p w14:paraId="20369463"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68E768A3" w14:textId="77777777" w:rsidR="008E7A2D" w:rsidRPr="008E7A2D" w:rsidRDefault="008E7A2D" w:rsidP="008E7A2D">
            <w:pPr>
              <w:jc w:val="center"/>
              <w:rPr>
                <w:rFonts w:ascii="Segoe UI Symbol" w:hAnsi="Segoe UI Symbol"/>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10A62AC8"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r w:rsidR="008E7A2D" w:rsidRPr="008E7A2D" w14:paraId="2776E05A" w14:textId="77777777" w:rsidTr="008E7A2D">
        <w:tc>
          <w:tcPr>
            <w:tcW w:w="4390" w:type="dxa"/>
            <w:vAlign w:val="center"/>
          </w:tcPr>
          <w:p w14:paraId="648AC069"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3A0461E6" w14:textId="77777777" w:rsidR="008E7A2D" w:rsidRPr="008E7A2D" w:rsidRDefault="008E7A2D" w:rsidP="008E7A2D">
            <w:pPr>
              <w:jc w:val="center"/>
              <w:rPr>
                <w:rFonts w:ascii="Segoe UI Symbol" w:hAnsi="Segoe UI Symbol"/>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552C81A8"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r w:rsidR="008E7A2D" w:rsidRPr="008E7A2D" w14:paraId="49EB866A" w14:textId="77777777" w:rsidTr="008E7A2D">
        <w:tc>
          <w:tcPr>
            <w:tcW w:w="4390" w:type="dxa"/>
            <w:vAlign w:val="center"/>
          </w:tcPr>
          <w:p w14:paraId="168999C4"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37DCA91A" w14:textId="77777777" w:rsidR="008E7A2D" w:rsidRPr="008E7A2D" w:rsidRDefault="008E7A2D" w:rsidP="008E7A2D">
            <w:pPr>
              <w:jc w:val="center"/>
              <w:rPr>
                <w:rFonts w:ascii="Segoe UI Symbol" w:hAnsi="Segoe UI Symbol"/>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27502D6D"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bl>
    <w:p w14:paraId="6B9065D9"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t xml:space="preserve">Reason/s </w:t>
      </w:r>
      <w:proofErr w:type="gramStart"/>
      <w:r w:rsidRPr="008E7A2D">
        <w:rPr>
          <w:rFonts w:ascii="Segoe UI Symbol" w:eastAsia="Times New Roman" w:hAnsi="Segoe UI Symbol" w:cs="Times New Roman"/>
          <w:b/>
          <w:iCs/>
          <w:sz w:val="24"/>
          <w:szCs w:val="24"/>
        </w:rPr>
        <w:t>why</w:t>
      </w:r>
      <w:proofErr w:type="gramEnd"/>
      <w:r w:rsidRPr="008E7A2D">
        <w:rPr>
          <w:rFonts w:ascii="Segoe UI Symbol" w:eastAsia="Times New Roman" w:hAnsi="Segoe UI Symbol" w:cs="Times New Roman"/>
          <w:b/>
          <w:iCs/>
          <w:sz w:val="24"/>
          <w:szCs w:val="24"/>
        </w:rPr>
        <w:t xml:space="preserve"> your Bid was unsuccessful</w:t>
      </w:r>
    </w:p>
    <w:tbl>
      <w:tblPr>
        <w:tblStyle w:val="TableGrid"/>
        <w:tblW w:w="9085" w:type="dxa"/>
        <w:tblLook w:val="04A0" w:firstRow="1" w:lastRow="0" w:firstColumn="1" w:lastColumn="0" w:noHBand="0" w:noVBand="1"/>
      </w:tblPr>
      <w:tblGrid>
        <w:gridCol w:w="9085"/>
      </w:tblGrid>
      <w:tr w:rsidR="008E7A2D" w:rsidRPr="008E7A2D" w14:paraId="25A1F077" w14:textId="77777777" w:rsidTr="008E7A2D">
        <w:tc>
          <w:tcPr>
            <w:tcW w:w="9085" w:type="dxa"/>
          </w:tcPr>
          <w:p w14:paraId="1DA031C4" w14:textId="77777777" w:rsidR="008E7A2D" w:rsidRPr="008E7A2D" w:rsidRDefault="008E7A2D" w:rsidP="008E7A2D">
            <w:pPr>
              <w:spacing w:before="120" w:after="120"/>
              <w:ind w:right="289"/>
              <w:jc w:val="both"/>
              <w:rPr>
                <w:rFonts w:ascii="Segoe UI Symbol" w:hAnsi="Segoe UI Symbol"/>
                <w:b/>
                <w:i/>
                <w:iCs/>
              </w:rPr>
            </w:pPr>
            <w:r w:rsidRPr="008E7A2D">
              <w:rPr>
                <w:rFonts w:ascii="Segoe UI Symbol" w:hAnsi="Segoe UI Symbol"/>
                <w:b/>
                <w:i/>
                <w:iCs/>
              </w:rPr>
              <w:t xml:space="preserve">[INSTRUCTIONS: State the reason/s why </w:t>
            </w:r>
            <w:r w:rsidRPr="008E7A2D">
              <w:rPr>
                <w:rFonts w:ascii="Segoe UI Symbol" w:hAnsi="Segoe UI Symbol"/>
                <w:b/>
                <w:i/>
                <w:iCs/>
                <w:u w:val="single"/>
              </w:rPr>
              <w:t>this</w:t>
            </w:r>
            <w:r w:rsidRPr="008E7A2D">
              <w:rPr>
                <w:rFonts w:ascii="Segoe UI Symbol" w:hAnsi="Segoe UI Symbol"/>
                <w:b/>
                <w:i/>
                <w:iCs/>
              </w:rPr>
              <w:t xml:space="preserve"> Bidder’s Bid was unsuccessful. Do NOT include: (a) a </w:t>
            </w:r>
            <w:proofErr w:type="gramStart"/>
            <w:r w:rsidRPr="008E7A2D">
              <w:rPr>
                <w:rFonts w:ascii="Segoe UI Symbol" w:hAnsi="Segoe UI Symbol"/>
                <w:b/>
                <w:i/>
                <w:iCs/>
              </w:rPr>
              <w:t>point by point</w:t>
            </w:r>
            <w:proofErr w:type="gramEnd"/>
            <w:r w:rsidRPr="008E7A2D">
              <w:rPr>
                <w:rFonts w:ascii="Segoe UI Symbol" w:hAnsi="Segoe UI Symbol"/>
                <w:b/>
                <w:i/>
                <w:iCs/>
              </w:rPr>
              <w:t xml:space="preserve"> comparison with another Bidder’s Bid or (b) information that is marked confidential by the Bidder in its Bid.]</w:t>
            </w:r>
          </w:p>
        </w:tc>
      </w:tr>
    </w:tbl>
    <w:p w14:paraId="5092CAEA"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t>How to request a debriefing</w:t>
      </w:r>
    </w:p>
    <w:tbl>
      <w:tblPr>
        <w:tblStyle w:val="TableGrid"/>
        <w:tblW w:w="9085" w:type="dxa"/>
        <w:tblLook w:val="04A0" w:firstRow="1" w:lastRow="0" w:firstColumn="1" w:lastColumn="0" w:noHBand="0" w:noVBand="1"/>
      </w:tblPr>
      <w:tblGrid>
        <w:gridCol w:w="9085"/>
      </w:tblGrid>
      <w:tr w:rsidR="008E7A2D" w:rsidRPr="008E7A2D" w14:paraId="1E891070" w14:textId="77777777" w:rsidTr="008E7A2D">
        <w:tc>
          <w:tcPr>
            <w:tcW w:w="9085" w:type="dxa"/>
          </w:tcPr>
          <w:p w14:paraId="2A7F4A00" w14:textId="77777777" w:rsidR="008E7A2D" w:rsidRPr="008E7A2D" w:rsidRDefault="008E7A2D" w:rsidP="008E7A2D">
            <w:pPr>
              <w:spacing w:before="120" w:after="120"/>
              <w:ind w:left="34" w:right="289" w:hanging="34"/>
              <w:jc w:val="both"/>
              <w:rPr>
                <w:rFonts w:ascii="Segoe UI Symbol" w:hAnsi="Segoe UI Symbol"/>
                <w:b/>
                <w:iCs/>
              </w:rPr>
            </w:pPr>
            <w:r w:rsidRPr="008E7A2D">
              <w:rPr>
                <w:rFonts w:ascii="Segoe UI Symbol" w:hAnsi="Segoe UI Symbol"/>
                <w:b/>
                <w:iCs/>
              </w:rPr>
              <w:t>DEADLINE: The deadline to request a debriefing expires at midnight on [</w:t>
            </w:r>
            <w:r w:rsidRPr="008E7A2D">
              <w:rPr>
                <w:rFonts w:ascii="Segoe UI Symbol" w:hAnsi="Segoe UI Symbol"/>
                <w:b/>
                <w:i/>
                <w:iCs/>
              </w:rPr>
              <w:t>insert date</w:t>
            </w:r>
            <w:r w:rsidRPr="008E7A2D">
              <w:rPr>
                <w:rFonts w:ascii="Segoe UI Symbol" w:hAnsi="Segoe UI Symbol"/>
                <w:b/>
                <w:iCs/>
              </w:rPr>
              <w:t>] (local time).</w:t>
            </w:r>
          </w:p>
          <w:p w14:paraId="7046B76A"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3F76068" w14:textId="77777777" w:rsidR="008E7A2D" w:rsidRPr="008E7A2D" w:rsidRDefault="008E7A2D" w:rsidP="008E7A2D">
            <w:pPr>
              <w:spacing w:before="120" w:after="120"/>
              <w:rPr>
                <w:rFonts w:ascii="Segoe UI Symbol" w:hAnsi="Segoe UI Symbol"/>
                <w:color w:val="000000"/>
              </w:rPr>
            </w:pPr>
            <w:r w:rsidRPr="008E7A2D">
              <w:rPr>
                <w:rFonts w:ascii="Segoe UI Symbol" w:hAnsi="Segoe UI Symbol"/>
                <w:color w:val="000000"/>
              </w:rPr>
              <w:t>Provide the contract name, reference number, name of the Bidder, contact details; and address the request for debriefing as follows:</w:t>
            </w:r>
          </w:p>
          <w:p w14:paraId="243A5C36"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lastRenderedPageBreak/>
              <w:t>Attention</w:t>
            </w:r>
            <w:r w:rsidRPr="008E7A2D">
              <w:rPr>
                <w:rFonts w:ascii="Segoe UI Symbol" w:hAnsi="Segoe UI Symbol"/>
                <w:color w:val="000000"/>
              </w:rPr>
              <w:t>: [</w:t>
            </w:r>
            <w:r w:rsidRPr="008E7A2D">
              <w:rPr>
                <w:rFonts w:ascii="Segoe UI Symbol" w:hAnsi="Segoe UI Symbol"/>
                <w:i/>
                <w:color w:val="000000"/>
              </w:rPr>
              <w:t>insert full name of person, if applicable</w:t>
            </w:r>
            <w:r w:rsidRPr="008E7A2D">
              <w:rPr>
                <w:rFonts w:ascii="Segoe UI Symbol" w:hAnsi="Segoe UI Symbol"/>
                <w:color w:val="000000"/>
              </w:rPr>
              <w:t>]</w:t>
            </w:r>
          </w:p>
          <w:p w14:paraId="6DF042B4"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Title/position</w:t>
            </w:r>
            <w:r w:rsidRPr="008E7A2D">
              <w:rPr>
                <w:rFonts w:ascii="Segoe UI Symbol" w:hAnsi="Segoe UI Symbol"/>
                <w:color w:val="000000"/>
              </w:rPr>
              <w:t>: [</w:t>
            </w:r>
            <w:r w:rsidRPr="008E7A2D">
              <w:rPr>
                <w:rFonts w:ascii="Segoe UI Symbol" w:hAnsi="Segoe UI Symbol"/>
                <w:i/>
                <w:color w:val="000000"/>
              </w:rPr>
              <w:t>insert title/position</w:t>
            </w:r>
            <w:r w:rsidRPr="008E7A2D">
              <w:rPr>
                <w:rFonts w:ascii="Segoe UI Symbol" w:hAnsi="Segoe UI Symbol"/>
                <w:color w:val="000000"/>
              </w:rPr>
              <w:t>]</w:t>
            </w:r>
          </w:p>
          <w:p w14:paraId="353BF159"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Agency</w:t>
            </w:r>
            <w:r w:rsidRPr="008E7A2D">
              <w:rPr>
                <w:rFonts w:ascii="Segoe UI Symbol" w:hAnsi="Segoe UI Symbol"/>
                <w:color w:val="000000"/>
              </w:rPr>
              <w:t>: [</w:t>
            </w:r>
            <w:r w:rsidRPr="008E7A2D">
              <w:rPr>
                <w:rFonts w:ascii="Segoe UI Symbol" w:hAnsi="Segoe UI Symbol"/>
                <w:i/>
                <w:color w:val="000000"/>
              </w:rPr>
              <w:t>insert name of Purchaser</w:t>
            </w:r>
            <w:r w:rsidRPr="008E7A2D">
              <w:rPr>
                <w:rFonts w:ascii="Segoe UI Symbol" w:hAnsi="Segoe UI Symbol"/>
                <w:color w:val="000000"/>
              </w:rPr>
              <w:t>]</w:t>
            </w:r>
          </w:p>
          <w:p w14:paraId="57A6A3D8"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Email address</w:t>
            </w:r>
            <w:r w:rsidRPr="008E7A2D">
              <w:rPr>
                <w:rFonts w:ascii="Segoe UI Symbol" w:hAnsi="Segoe UI Symbol"/>
                <w:color w:val="000000"/>
              </w:rPr>
              <w:t>: [</w:t>
            </w:r>
            <w:r w:rsidRPr="008E7A2D">
              <w:rPr>
                <w:rFonts w:ascii="Segoe UI Symbol" w:hAnsi="Segoe UI Symbol"/>
                <w:i/>
                <w:color w:val="000000"/>
              </w:rPr>
              <w:t>insert email address</w:t>
            </w:r>
            <w:r w:rsidRPr="008E7A2D">
              <w:rPr>
                <w:rFonts w:ascii="Segoe UI Symbol" w:hAnsi="Segoe UI Symbol"/>
                <w:color w:val="000000"/>
              </w:rPr>
              <w:t>]</w:t>
            </w:r>
          </w:p>
          <w:p w14:paraId="2EE87E5F" w14:textId="77777777" w:rsidR="008E7A2D" w:rsidRPr="008E7A2D" w:rsidRDefault="008E7A2D" w:rsidP="008E7A2D">
            <w:pPr>
              <w:spacing w:before="120" w:after="120"/>
              <w:ind w:left="341"/>
              <w:rPr>
                <w:rFonts w:ascii="Segoe UI Symbol" w:hAnsi="Segoe UI Symbol"/>
                <w:i/>
                <w:color w:val="000000"/>
              </w:rPr>
            </w:pPr>
            <w:r w:rsidRPr="008E7A2D">
              <w:rPr>
                <w:rFonts w:ascii="Segoe UI Symbol" w:hAnsi="Segoe UI Symbol"/>
                <w:b/>
                <w:color w:val="000000"/>
              </w:rPr>
              <w:t>Fax number</w:t>
            </w:r>
            <w:r w:rsidRPr="008E7A2D">
              <w:rPr>
                <w:rFonts w:ascii="Segoe UI Symbol" w:hAnsi="Segoe UI Symbol"/>
                <w:color w:val="000000"/>
              </w:rPr>
              <w:t>: [</w:t>
            </w:r>
            <w:r w:rsidRPr="008E7A2D">
              <w:rPr>
                <w:rFonts w:ascii="Segoe UI Symbol" w:hAnsi="Segoe UI Symbol"/>
                <w:i/>
                <w:color w:val="000000"/>
              </w:rPr>
              <w:t>insert fax number</w:t>
            </w:r>
            <w:r w:rsidRPr="008E7A2D">
              <w:rPr>
                <w:rFonts w:ascii="Segoe UI Symbol" w:hAnsi="Segoe UI Symbol"/>
                <w:color w:val="000000"/>
              </w:rPr>
              <w:t xml:space="preserve">] </w:t>
            </w:r>
            <w:r w:rsidRPr="008E7A2D">
              <w:rPr>
                <w:rFonts w:ascii="Segoe UI Symbol" w:hAnsi="Segoe UI Symbol"/>
                <w:b/>
                <w:i/>
                <w:color w:val="000000"/>
              </w:rPr>
              <w:t>delete if not used</w:t>
            </w:r>
          </w:p>
          <w:p w14:paraId="2844C161"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0BB68EC"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The debriefing may be in writing, by phone, video conference call or in person. We shall promptly advise you in writing how the debriefing will take place and confirm the date and time.</w:t>
            </w:r>
          </w:p>
          <w:p w14:paraId="60B518E6"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B486D36"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lastRenderedPageBreak/>
        <w:t xml:space="preserve">How to make a complaint </w:t>
      </w:r>
    </w:p>
    <w:tbl>
      <w:tblPr>
        <w:tblStyle w:val="TableGrid"/>
        <w:tblW w:w="0" w:type="auto"/>
        <w:tblLook w:val="04A0" w:firstRow="1" w:lastRow="0" w:firstColumn="1" w:lastColumn="0" w:noHBand="0" w:noVBand="1"/>
      </w:tblPr>
      <w:tblGrid>
        <w:gridCol w:w="8656"/>
      </w:tblGrid>
      <w:tr w:rsidR="008E7A2D" w:rsidRPr="008E7A2D" w14:paraId="6D06CF00" w14:textId="77777777" w:rsidTr="008E7A2D">
        <w:tc>
          <w:tcPr>
            <w:tcW w:w="9016" w:type="dxa"/>
          </w:tcPr>
          <w:p w14:paraId="74925FE5" w14:textId="77777777" w:rsidR="008E7A2D" w:rsidRPr="008E7A2D" w:rsidRDefault="008E7A2D" w:rsidP="008E7A2D">
            <w:pPr>
              <w:spacing w:before="120" w:after="120"/>
              <w:ind w:right="289"/>
              <w:jc w:val="both"/>
              <w:rPr>
                <w:rFonts w:ascii="Segoe UI Symbol" w:hAnsi="Segoe UI Symbol"/>
                <w:b/>
                <w:iCs/>
                <w:color w:val="FF0000"/>
              </w:rPr>
            </w:pPr>
            <w:r w:rsidRPr="008E7A2D">
              <w:rPr>
                <w:rFonts w:ascii="Segoe UI Symbol" w:hAnsi="Segoe UI Symbol"/>
                <w:b/>
                <w:iCs/>
              </w:rPr>
              <w:t>Period:  Procurement-related Complaint challenging the decision to award shall be submitted by midnight, [</w:t>
            </w:r>
            <w:r w:rsidRPr="008E7A2D">
              <w:rPr>
                <w:rFonts w:ascii="Segoe UI Symbol" w:hAnsi="Segoe UI Symbol"/>
                <w:b/>
                <w:i/>
                <w:iCs/>
              </w:rPr>
              <w:t>insert date</w:t>
            </w:r>
            <w:r w:rsidRPr="008E7A2D">
              <w:rPr>
                <w:rFonts w:ascii="Segoe UI Symbol" w:hAnsi="Segoe UI Symbol"/>
                <w:b/>
                <w:iCs/>
              </w:rPr>
              <w:t xml:space="preserve">] (local time). </w:t>
            </w:r>
          </w:p>
          <w:p w14:paraId="2E75C5A2" w14:textId="77777777" w:rsidR="008E7A2D" w:rsidRPr="008E7A2D" w:rsidRDefault="008E7A2D" w:rsidP="008E7A2D">
            <w:pPr>
              <w:spacing w:before="120" w:after="120"/>
              <w:rPr>
                <w:rFonts w:ascii="Segoe UI Symbol" w:hAnsi="Segoe UI Symbol"/>
                <w:color w:val="000000"/>
              </w:rPr>
            </w:pPr>
            <w:r w:rsidRPr="008E7A2D">
              <w:rPr>
                <w:rFonts w:ascii="Segoe UI Symbol" w:hAnsi="Segoe UI Symbol"/>
                <w:color w:val="000000"/>
              </w:rPr>
              <w:t>Provide the contract name, reference number, name of the Bidder, contact details; and address the Procurement-related Complaint as follows:</w:t>
            </w:r>
          </w:p>
          <w:p w14:paraId="772BB1FD"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Attention</w:t>
            </w:r>
            <w:r w:rsidRPr="008E7A2D">
              <w:rPr>
                <w:rFonts w:ascii="Segoe UI Symbol" w:hAnsi="Segoe UI Symbol"/>
                <w:color w:val="000000"/>
              </w:rPr>
              <w:t>: [</w:t>
            </w:r>
            <w:r w:rsidRPr="008E7A2D">
              <w:rPr>
                <w:rFonts w:ascii="Segoe UI Symbol" w:hAnsi="Segoe UI Symbol"/>
                <w:i/>
                <w:color w:val="000000"/>
              </w:rPr>
              <w:t>insert full name of person, if applicable</w:t>
            </w:r>
            <w:r w:rsidRPr="008E7A2D">
              <w:rPr>
                <w:rFonts w:ascii="Segoe UI Symbol" w:hAnsi="Segoe UI Symbol"/>
                <w:color w:val="000000"/>
              </w:rPr>
              <w:t>]</w:t>
            </w:r>
          </w:p>
          <w:p w14:paraId="62582474"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Title/position</w:t>
            </w:r>
            <w:r w:rsidRPr="008E7A2D">
              <w:rPr>
                <w:rFonts w:ascii="Segoe UI Symbol" w:hAnsi="Segoe UI Symbol"/>
                <w:color w:val="000000"/>
              </w:rPr>
              <w:t>: [</w:t>
            </w:r>
            <w:r w:rsidRPr="008E7A2D">
              <w:rPr>
                <w:rFonts w:ascii="Segoe UI Symbol" w:hAnsi="Segoe UI Symbol"/>
                <w:i/>
                <w:color w:val="000000"/>
              </w:rPr>
              <w:t>insert title/position</w:t>
            </w:r>
            <w:r w:rsidRPr="008E7A2D">
              <w:rPr>
                <w:rFonts w:ascii="Segoe UI Symbol" w:hAnsi="Segoe UI Symbol"/>
                <w:color w:val="000000"/>
              </w:rPr>
              <w:t>]</w:t>
            </w:r>
          </w:p>
          <w:p w14:paraId="6A7B658F"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Agency</w:t>
            </w:r>
            <w:r w:rsidRPr="008E7A2D">
              <w:rPr>
                <w:rFonts w:ascii="Segoe UI Symbol" w:hAnsi="Segoe UI Symbol"/>
                <w:color w:val="000000"/>
              </w:rPr>
              <w:t>: [</w:t>
            </w:r>
            <w:r w:rsidRPr="008E7A2D">
              <w:rPr>
                <w:rFonts w:ascii="Segoe UI Symbol" w:hAnsi="Segoe UI Symbol"/>
                <w:i/>
                <w:color w:val="000000"/>
              </w:rPr>
              <w:t>insert name of Purchaser</w:t>
            </w:r>
            <w:r w:rsidRPr="008E7A2D">
              <w:rPr>
                <w:rFonts w:ascii="Segoe UI Symbol" w:hAnsi="Segoe UI Symbol"/>
                <w:color w:val="000000"/>
              </w:rPr>
              <w:t>]</w:t>
            </w:r>
          </w:p>
          <w:p w14:paraId="1AF3FC9D"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Email address</w:t>
            </w:r>
            <w:r w:rsidRPr="008E7A2D">
              <w:rPr>
                <w:rFonts w:ascii="Segoe UI Symbol" w:hAnsi="Segoe UI Symbol"/>
                <w:color w:val="000000"/>
              </w:rPr>
              <w:t>: [</w:t>
            </w:r>
            <w:r w:rsidRPr="008E7A2D">
              <w:rPr>
                <w:rFonts w:ascii="Segoe UI Symbol" w:hAnsi="Segoe UI Symbol"/>
                <w:i/>
                <w:color w:val="000000"/>
              </w:rPr>
              <w:t>insert email address</w:t>
            </w:r>
            <w:r w:rsidRPr="008E7A2D">
              <w:rPr>
                <w:rFonts w:ascii="Segoe UI Symbol" w:hAnsi="Segoe UI Symbol"/>
                <w:color w:val="000000"/>
              </w:rPr>
              <w:t>]</w:t>
            </w:r>
          </w:p>
          <w:p w14:paraId="1D2EC876" w14:textId="77777777" w:rsidR="008E7A2D" w:rsidRPr="008E7A2D" w:rsidRDefault="008E7A2D" w:rsidP="008E7A2D">
            <w:pPr>
              <w:spacing w:before="120" w:after="120"/>
              <w:ind w:left="341"/>
              <w:rPr>
                <w:rFonts w:ascii="Segoe UI Symbol" w:hAnsi="Segoe UI Symbol"/>
                <w:i/>
                <w:color w:val="000000"/>
              </w:rPr>
            </w:pPr>
            <w:r w:rsidRPr="008E7A2D">
              <w:rPr>
                <w:rFonts w:ascii="Segoe UI Symbol" w:hAnsi="Segoe UI Symbol"/>
                <w:b/>
                <w:color w:val="000000"/>
              </w:rPr>
              <w:t>Fax number</w:t>
            </w:r>
            <w:r w:rsidRPr="008E7A2D">
              <w:rPr>
                <w:rFonts w:ascii="Segoe UI Symbol" w:hAnsi="Segoe UI Symbol"/>
                <w:color w:val="000000"/>
              </w:rPr>
              <w:t>: [</w:t>
            </w:r>
            <w:r w:rsidRPr="008E7A2D">
              <w:rPr>
                <w:rFonts w:ascii="Segoe UI Symbol" w:hAnsi="Segoe UI Symbol"/>
                <w:i/>
                <w:color w:val="000000"/>
              </w:rPr>
              <w:t>insert fax number</w:t>
            </w:r>
            <w:r w:rsidRPr="008E7A2D">
              <w:rPr>
                <w:rFonts w:ascii="Segoe UI Symbol" w:hAnsi="Segoe UI Symbol"/>
                <w:color w:val="000000"/>
              </w:rPr>
              <w:t xml:space="preserve">] </w:t>
            </w:r>
            <w:r w:rsidRPr="008E7A2D">
              <w:rPr>
                <w:rFonts w:ascii="Segoe UI Symbol" w:hAnsi="Segoe UI Symbol"/>
                <w:b/>
                <w:i/>
                <w:color w:val="000000"/>
              </w:rPr>
              <w:t>delete if not used</w:t>
            </w:r>
          </w:p>
          <w:p w14:paraId="26CD1DE7" w14:textId="77777777" w:rsidR="008E7A2D" w:rsidRPr="008E7A2D" w:rsidRDefault="008E7A2D" w:rsidP="008E7A2D">
            <w:pPr>
              <w:spacing w:before="120" w:after="120"/>
              <w:ind w:right="289"/>
              <w:jc w:val="both"/>
              <w:rPr>
                <w:rFonts w:ascii="Segoe UI Symbol" w:hAnsi="Segoe UI Symbol"/>
                <w:iCs/>
              </w:rPr>
            </w:pPr>
            <w:r w:rsidRPr="008E7A2D">
              <w:rPr>
                <w:rFonts w:ascii="Segoe UI Symbol" w:hAnsi="Segoe UI Symbol"/>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2600E1E3" w14:textId="77777777" w:rsidR="008E7A2D" w:rsidRPr="008E7A2D" w:rsidRDefault="008E7A2D" w:rsidP="008E7A2D">
            <w:pPr>
              <w:spacing w:before="120" w:after="120"/>
              <w:ind w:right="289"/>
              <w:jc w:val="both"/>
              <w:rPr>
                <w:rFonts w:ascii="Segoe UI Symbol" w:hAnsi="Segoe UI Symbol"/>
                <w:iCs/>
              </w:rPr>
            </w:pPr>
            <w:r w:rsidRPr="008E7A2D">
              <w:rPr>
                <w:rFonts w:ascii="Segoe UI Symbol" w:hAnsi="Segoe UI Symbol"/>
                <w:iCs/>
                <w:u w:val="single"/>
              </w:rPr>
              <w:t>Further information</w:t>
            </w:r>
            <w:r w:rsidRPr="008E7A2D">
              <w:rPr>
                <w:rFonts w:ascii="Segoe UI Symbol" w:hAnsi="Segoe UI Symbol"/>
                <w:iCs/>
              </w:rPr>
              <w:t>:</w:t>
            </w:r>
          </w:p>
          <w:p w14:paraId="0AE6996F" w14:textId="77777777" w:rsidR="008E7A2D" w:rsidRPr="008E7A2D" w:rsidRDefault="008E7A2D" w:rsidP="008E7A2D">
            <w:pPr>
              <w:spacing w:before="120" w:after="120"/>
              <w:ind w:right="289"/>
              <w:jc w:val="both"/>
              <w:rPr>
                <w:rFonts w:ascii="Segoe UI Symbol" w:hAnsi="Segoe UI Symbol"/>
                <w:iCs/>
              </w:rPr>
            </w:pPr>
            <w:r w:rsidRPr="008E7A2D">
              <w:rPr>
                <w:rFonts w:ascii="Segoe UI Symbol" w:hAnsi="Segoe UI Symbol"/>
                <w:iCs/>
              </w:rPr>
              <w:t xml:space="preserve">For more information see the Bank’s Procurement Framework </w:t>
            </w:r>
          </w:p>
          <w:p w14:paraId="4B98F43E" w14:textId="77777777" w:rsidR="008E7A2D" w:rsidRPr="008E7A2D" w:rsidRDefault="008E7A2D" w:rsidP="008E7A2D">
            <w:pPr>
              <w:spacing w:before="120" w:after="120"/>
              <w:ind w:right="289"/>
              <w:jc w:val="both"/>
              <w:rPr>
                <w:rFonts w:ascii="Segoe UI Symbol" w:hAnsi="Segoe UI Symbol"/>
                <w:iCs/>
              </w:rPr>
            </w:pPr>
            <w:r w:rsidRPr="008E7A2D">
              <w:rPr>
                <w:rFonts w:ascii="Segoe UI Symbol" w:hAnsi="Segoe UI Symbol"/>
                <w:iCs/>
              </w:rPr>
              <w:lastRenderedPageBreak/>
              <w:t>In summary, there are four essential requirements:</w:t>
            </w:r>
          </w:p>
          <w:p w14:paraId="45DEBBD9" w14:textId="77777777" w:rsidR="008E7A2D" w:rsidRPr="008E7A2D" w:rsidRDefault="008E7A2D">
            <w:pPr>
              <w:numPr>
                <w:ilvl w:val="0"/>
                <w:numId w:val="133"/>
              </w:numPr>
              <w:spacing w:before="120" w:after="120"/>
              <w:ind w:right="289"/>
              <w:jc w:val="both"/>
              <w:rPr>
                <w:rFonts w:ascii="Segoe UI Symbol" w:hAnsi="Segoe UI Symbol"/>
                <w:iCs/>
              </w:rPr>
            </w:pPr>
            <w:r w:rsidRPr="008E7A2D">
              <w:rPr>
                <w:rFonts w:ascii="Segoe UI Symbol" w:hAnsi="Segoe UI Symbol"/>
                <w:iCs/>
              </w:rPr>
              <w:t>You must be an ‘interested party’. In this case, that means a Bidder who submitted a Bid in this bidding process, and is the recipient of a Notification of Intention to Award.</w:t>
            </w:r>
          </w:p>
          <w:p w14:paraId="0CD95F0F" w14:textId="77777777" w:rsidR="008E7A2D" w:rsidRPr="008E7A2D" w:rsidRDefault="008E7A2D">
            <w:pPr>
              <w:numPr>
                <w:ilvl w:val="0"/>
                <w:numId w:val="133"/>
              </w:numPr>
              <w:spacing w:before="120" w:after="120"/>
              <w:ind w:right="289"/>
              <w:jc w:val="both"/>
              <w:rPr>
                <w:rFonts w:ascii="Segoe UI Symbol" w:hAnsi="Segoe UI Symbol"/>
                <w:iCs/>
              </w:rPr>
            </w:pPr>
            <w:r w:rsidRPr="008E7A2D">
              <w:rPr>
                <w:rFonts w:ascii="Segoe UI Symbol" w:hAnsi="Segoe UI Symbol"/>
                <w:iCs/>
              </w:rPr>
              <w:t xml:space="preserve">The complaint can only challenge the decision to award the contract. </w:t>
            </w:r>
          </w:p>
          <w:p w14:paraId="0A207328" w14:textId="77777777" w:rsidR="008E7A2D" w:rsidRPr="008E7A2D" w:rsidRDefault="008E7A2D">
            <w:pPr>
              <w:numPr>
                <w:ilvl w:val="0"/>
                <w:numId w:val="133"/>
              </w:numPr>
              <w:spacing w:before="120" w:after="120"/>
              <w:ind w:right="289"/>
              <w:jc w:val="both"/>
              <w:rPr>
                <w:rFonts w:ascii="Segoe UI Symbol" w:hAnsi="Segoe UI Symbol"/>
                <w:iCs/>
              </w:rPr>
            </w:pPr>
            <w:r w:rsidRPr="008E7A2D">
              <w:rPr>
                <w:rFonts w:ascii="Segoe UI Symbol" w:hAnsi="Segoe UI Symbol"/>
                <w:iCs/>
              </w:rPr>
              <w:t>You must submit the complaint within the period stated above.</w:t>
            </w:r>
          </w:p>
          <w:p w14:paraId="19EE7B8F" w14:textId="77777777" w:rsidR="008E7A2D" w:rsidRPr="008E7A2D" w:rsidRDefault="008E7A2D">
            <w:pPr>
              <w:numPr>
                <w:ilvl w:val="0"/>
                <w:numId w:val="133"/>
              </w:numPr>
              <w:spacing w:before="120" w:after="120"/>
              <w:ind w:right="289"/>
              <w:jc w:val="both"/>
              <w:rPr>
                <w:rFonts w:ascii="Segoe UI Symbol" w:hAnsi="Segoe UI Symbol"/>
                <w:iCs/>
              </w:rPr>
            </w:pPr>
            <w:r w:rsidRPr="008E7A2D">
              <w:rPr>
                <w:rFonts w:ascii="Segoe UI Symbol" w:hAnsi="Segoe UI Symbol"/>
                <w:iCs/>
              </w:rPr>
              <w:t>You must include, in your complaint, all of the information required by the Procurement Framework.</w:t>
            </w:r>
          </w:p>
        </w:tc>
      </w:tr>
    </w:tbl>
    <w:p w14:paraId="394019BA"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lastRenderedPageBreak/>
        <w:t xml:space="preserve">Standstill Period </w:t>
      </w:r>
    </w:p>
    <w:tbl>
      <w:tblPr>
        <w:tblStyle w:val="TableGrid"/>
        <w:tblW w:w="0" w:type="auto"/>
        <w:tblLook w:val="04A0" w:firstRow="1" w:lastRow="0" w:firstColumn="1" w:lastColumn="0" w:noHBand="0" w:noVBand="1"/>
      </w:tblPr>
      <w:tblGrid>
        <w:gridCol w:w="8656"/>
      </w:tblGrid>
      <w:tr w:rsidR="008E7A2D" w:rsidRPr="008E7A2D" w14:paraId="488C0EB6" w14:textId="77777777" w:rsidTr="008E7A2D">
        <w:tc>
          <w:tcPr>
            <w:tcW w:w="9016" w:type="dxa"/>
          </w:tcPr>
          <w:p w14:paraId="6B27CF9B" w14:textId="77777777" w:rsidR="008E7A2D" w:rsidRPr="008E7A2D" w:rsidRDefault="008E7A2D" w:rsidP="008E7A2D">
            <w:pPr>
              <w:spacing w:before="120" w:after="120"/>
              <w:ind w:left="34" w:right="289" w:hanging="34"/>
              <w:jc w:val="both"/>
              <w:rPr>
                <w:rFonts w:ascii="Segoe UI Symbol" w:hAnsi="Segoe UI Symbol"/>
                <w:b/>
                <w:iCs/>
              </w:rPr>
            </w:pPr>
            <w:r w:rsidRPr="008E7A2D">
              <w:rPr>
                <w:rFonts w:ascii="Segoe UI Symbol" w:hAnsi="Segoe UI Symbol"/>
                <w:b/>
                <w:iCs/>
              </w:rPr>
              <w:t>DEADLINE: The Standstill Period is due to end at midnight on [</w:t>
            </w:r>
            <w:r w:rsidRPr="008E7A2D">
              <w:rPr>
                <w:rFonts w:ascii="Segoe UI Symbol" w:hAnsi="Segoe UI Symbol"/>
                <w:b/>
                <w:i/>
                <w:iCs/>
              </w:rPr>
              <w:t>insert date</w:t>
            </w:r>
            <w:r w:rsidRPr="008E7A2D">
              <w:rPr>
                <w:rFonts w:ascii="Segoe UI Symbol" w:hAnsi="Segoe UI Symbol"/>
                <w:b/>
                <w:iCs/>
              </w:rPr>
              <w:t>] (local time).</w:t>
            </w:r>
          </w:p>
          <w:p w14:paraId="715461BF"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 xml:space="preserve">The Standstill Period lasts ten (10) Business Days after the date of transmission of this Notification of Intention to Award. </w:t>
            </w:r>
          </w:p>
          <w:p w14:paraId="4D36C0B7"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 xml:space="preserve">The Standstill Period may be extended as stated in Section 4 above. </w:t>
            </w:r>
          </w:p>
        </w:tc>
      </w:tr>
    </w:tbl>
    <w:p w14:paraId="401D3AFA" w14:textId="77777777" w:rsidR="008E7A2D" w:rsidRPr="008E7A2D" w:rsidRDefault="008E7A2D" w:rsidP="008E7A2D">
      <w:p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If you have any questions regarding this </w:t>
      </w:r>
      <w:proofErr w:type="gramStart"/>
      <w:r w:rsidRPr="008E7A2D">
        <w:rPr>
          <w:rFonts w:ascii="Segoe UI Symbol" w:eastAsia="Times New Roman" w:hAnsi="Segoe UI Symbol" w:cs="Times New Roman"/>
          <w:iCs/>
          <w:sz w:val="24"/>
          <w:szCs w:val="24"/>
        </w:rPr>
        <w:t>Notification</w:t>
      </w:r>
      <w:proofErr w:type="gramEnd"/>
      <w:r w:rsidRPr="008E7A2D">
        <w:rPr>
          <w:rFonts w:ascii="Segoe UI Symbol" w:eastAsia="Times New Roman" w:hAnsi="Segoe UI Symbol" w:cs="Times New Roman"/>
          <w:iCs/>
          <w:sz w:val="24"/>
          <w:szCs w:val="24"/>
        </w:rPr>
        <w:t xml:space="preserve"> please do not hesitate to contact us.</w:t>
      </w:r>
    </w:p>
    <w:p w14:paraId="3C6C6103" w14:textId="77777777" w:rsidR="008E7A2D" w:rsidRPr="008E7A2D" w:rsidRDefault="008E7A2D" w:rsidP="008E7A2D">
      <w:p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On behalf of the Purchaser:</w:t>
      </w:r>
    </w:p>
    <w:p w14:paraId="24D281EA"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Signature: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ab/>
        <w:t>______________________________________________</w:t>
      </w:r>
    </w:p>
    <w:p w14:paraId="3ACEAEF9"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Name:</w:t>
      </w:r>
      <w:r w:rsidRPr="008E7A2D">
        <w:rPr>
          <w:rFonts w:ascii="Segoe UI Symbol" w:eastAsia="Times New Roman" w:hAnsi="Segoe UI Symbol" w:cs="Times New Roman"/>
          <w:sz w:val="24"/>
          <w:szCs w:val="24"/>
        </w:rPr>
        <w:tab/>
        <w:t>______________________________________________</w:t>
      </w:r>
    </w:p>
    <w:p w14:paraId="261B4C71"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Title/position:</w:t>
      </w:r>
      <w:r w:rsidRPr="008E7A2D">
        <w:rPr>
          <w:rFonts w:ascii="Segoe UI Symbol" w:eastAsia="Times New Roman" w:hAnsi="Segoe UI Symbol" w:cs="Times New Roman"/>
          <w:sz w:val="24"/>
          <w:szCs w:val="24"/>
        </w:rPr>
        <w:tab/>
        <w:t>______________________________________________</w:t>
      </w:r>
    </w:p>
    <w:p w14:paraId="0050578F"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Telephone:</w:t>
      </w:r>
      <w:r w:rsidRPr="008E7A2D">
        <w:rPr>
          <w:rFonts w:ascii="Segoe UI Symbol" w:eastAsia="Times New Roman" w:hAnsi="Segoe UI Symbol" w:cs="Times New Roman"/>
          <w:sz w:val="24"/>
          <w:szCs w:val="24"/>
        </w:rPr>
        <w:tab/>
        <w:t>______________________________________________</w:t>
      </w:r>
    </w:p>
    <w:p w14:paraId="253BA786"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Email:</w:t>
      </w:r>
      <w:r w:rsidRPr="008E7A2D">
        <w:rPr>
          <w:rFonts w:ascii="Segoe UI Symbol" w:eastAsia="Times New Roman" w:hAnsi="Segoe UI Symbol" w:cs="Times New Roman"/>
          <w:sz w:val="24"/>
          <w:szCs w:val="24"/>
        </w:rPr>
        <w:tab/>
        <w:t>______________________________________________</w:t>
      </w:r>
    </w:p>
    <w:p w14:paraId="7C967759"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br w:type="page"/>
      </w:r>
    </w:p>
    <w:p w14:paraId="336D9E59"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696" w:name="_Toc27155120"/>
      <w:bookmarkStart w:id="697" w:name="_Toc494182759"/>
      <w:r w:rsidRPr="008E7A2D">
        <w:rPr>
          <w:rFonts w:ascii="Segoe UI Symbol" w:eastAsia="Times New Roman" w:hAnsi="Segoe UI Symbol" w:cs="Times New Roman"/>
          <w:b/>
          <w:noProof/>
          <w:sz w:val="36"/>
          <w:szCs w:val="24"/>
        </w:rPr>
        <w:lastRenderedPageBreak/>
        <mc:AlternateContent>
          <mc:Choice Requires="wps">
            <w:drawing>
              <wp:anchor distT="0" distB="0" distL="114300" distR="114300" simplePos="0" relativeHeight="251659264" behindDoc="0" locked="0" layoutInCell="1" allowOverlap="1" wp14:anchorId="40DEF667" wp14:editId="449FB079">
                <wp:simplePos x="0" y="0"/>
                <wp:positionH relativeFrom="column">
                  <wp:posOffset>-56515</wp:posOffset>
                </wp:positionH>
                <wp:positionV relativeFrom="paragraph">
                  <wp:posOffset>560705</wp:posOffset>
                </wp:positionV>
                <wp:extent cx="5749290" cy="3674745"/>
                <wp:effectExtent l="0" t="0" r="22860" b="20955"/>
                <wp:wrapTopAndBottom/>
                <wp:docPr id="3" name="Text Box 3"/>
                <wp:cNvGraphicFramePr/>
                <a:graphic xmlns:a="http://schemas.openxmlformats.org/drawingml/2006/main">
                  <a:graphicData uri="http://schemas.microsoft.com/office/word/2010/wordprocessingShape">
                    <wps:wsp>
                      <wps:cNvSpPr txBox="1"/>
                      <wps:spPr>
                        <a:xfrm>
                          <a:off x="0" y="0"/>
                          <a:ext cx="5749290" cy="3674745"/>
                        </a:xfrm>
                        <a:prstGeom prst="rect">
                          <a:avLst/>
                        </a:prstGeom>
                        <a:solidFill>
                          <a:sysClr val="window" lastClr="FFFFFF"/>
                        </a:solidFill>
                        <a:ln w="6350">
                          <a:solidFill>
                            <a:prstClr val="black"/>
                          </a:solidFill>
                        </a:ln>
                      </wps:spPr>
                      <wps:txbx>
                        <w:txbxContent>
                          <w:p w14:paraId="3B761E66" w14:textId="77777777" w:rsidR="00857997" w:rsidRPr="00FF7C57" w:rsidRDefault="00857997" w:rsidP="008E7A2D">
                            <w:pPr>
                              <w:spacing w:before="120"/>
                              <w:jc w:val="both"/>
                              <w:rPr>
                                <w:rFonts w:ascii="Segoe UI Symbol" w:hAnsi="Segoe UI Symbol"/>
                                <w:i/>
                              </w:rPr>
                            </w:pPr>
                            <w:permStart w:id="806763067" w:edGrp="everyone"/>
                            <w:r w:rsidRPr="00FF7C57">
                              <w:rPr>
                                <w:rFonts w:ascii="Segoe UI Symbol" w:hAnsi="Segoe UI Symbol"/>
                                <w:i/>
                              </w:rPr>
                              <w:t>INSTRUCTIONS TO BIDDERS: DELETE THIS BOX ONCE YOU HAVE COMPLETED THE FORM</w:t>
                            </w:r>
                          </w:p>
                          <w:p w14:paraId="3D78F603" w14:textId="77777777" w:rsidR="00857997" w:rsidRPr="00FF7C57" w:rsidRDefault="00857997" w:rsidP="008E7A2D">
                            <w:pPr>
                              <w:jc w:val="both"/>
                              <w:rPr>
                                <w:rFonts w:ascii="Segoe UI Symbol" w:hAnsi="Segoe UI Symbol"/>
                                <w:i/>
                              </w:rPr>
                            </w:pPr>
                          </w:p>
                          <w:p w14:paraId="6482AB74" w14:textId="77777777" w:rsidR="00857997" w:rsidRPr="00FF7C57" w:rsidRDefault="00857997" w:rsidP="008E7A2D">
                            <w:pPr>
                              <w:jc w:val="both"/>
                              <w:rPr>
                                <w:rFonts w:ascii="Segoe UI Symbol" w:hAnsi="Segoe UI Symbol"/>
                                <w:i/>
                              </w:rPr>
                            </w:pPr>
                            <w:r w:rsidRPr="00FF7C57">
                              <w:rPr>
                                <w:rFonts w:ascii="Segoe UI Symbol" w:hAnsi="Segoe UI Symbol"/>
                                <w:i/>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03F85D3B" w14:textId="77777777" w:rsidR="00857997" w:rsidRPr="00FF7C57" w:rsidRDefault="00857997" w:rsidP="008E7A2D">
                            <w:pPr>
                              <w:jc w:val="both"/>
                              <w:rPr>
                                <w:rFonts w:ascii="Segoe UI Symbol" w:hAnsi="Segoe UI Symbol"/>
                                <w:i/>
                              </w:rPr>
                            </w:pPr>
                          </w:p>
                          <w:p w14:paraId="6A1D5CF9" w14:textId="77777777" w:rsidR="00857997" w:rsidRPr="00FF7C57" w:rsidRDefault="00857997" w:rsidP="008E7A2D">
                            <w:pPr>
                              <w:jc w:val="both"/>
                              <w:rPr>
                                <w:rFonts w:ascii="Segoe UI Symbol" w:hAnsi="Segoe UI Symbol"/>
                                <w:i/>
                              </w:rPr>
                            </w:pPr>
                            <w:r w:rsidRPr="00FF7C57">
                              <w:rPr>
                                <w:rFonts w:ascii="Segoe UI Symbol" w:hAnsi="Segoe UI Symbol"/>
                                <w:i/>
                              </w:rPr>
                              <w:t>For the purposes of this Form, a Beneficial Owner of a Bidder is any natural person who ultimately owns or controls the Bidder by meeting one or more of the following conditions:</w:t>
                            </w:r>
                          </w:p>
                          <w:p w14:paraId="0384B3AC" w14:textId="77777777" w:rsidR="00857997" w:rsidRPr="00FF7C57" w:rsidRDefault="00857997" w:rsidP="008E7A2D">
                            <w:pPr>
                              <w:jc w:val="both"/>
                              <w:rPr>
                                <w:rFonts w:ascii="Segoe UI Symbol" w:hAnsi="Segoe UI Symbol"/>
                                <w:i/>
                              </w:rPr>
                            </w:pPr>
                          </w:p>
                          <w:p w14:paraId="14ED8097"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holding 25% or more of the shares</w:t>
                            </w:r>
                          </w:p>
                          <w:p w14:paraId="766ACFAF"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holding 25% or more of the voting rights</w:t>
                            </w:r>
                          </w:p>
                          <w:p w14:paraId="7AAE5A91"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having the right to appoint a majority of the board of directors or equivalent governing body of the Bidder</w:t>
                            </w:r>
                          </w:p>
                          <w:permEnd w:id="806763067"/>
                          <w:p w14:paraId="0DD55F65" w14:textId="77777777" w:rsidR="00857997" w:rsidRPr="007511D5" w:rsidRDefault="00857997" w:rsidP="008E7A2D">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EF667" id="_x0000_t202" coordsize="21600,21600" o:spt="202" path="m,l,21600r21600,l21600,xe">
                <v:stroke joinstyle="miter"/>
                <v:path gradientshapeok="t" o:connecttype="rect"/>
              </v:shapetype>
              <v:shape id="Text Box 3" o:spid="_x0000_s1034" type="#_x0000_t202" style="position:absolute;left:0;text-align:left;margin-left:-4.45pt;margin-top:44.15pt;width:452.7pt;height:28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bRQIAAJUEAAAOAAAAZHJzL2Uyb0RvYy54bWysVEtv2zAMvg/YfxB0X5ykeTRGnCJLkWFA&#10;0RZIh54VWYqNyaImKbGzXz9Kdh5tdxqWg0KK1EfyI+n5XVMpchDWlaAzOuj1KRGaQ17qXUZ/vKy/&#10;3FLiPNM5U6BFRo/C0bvF50/z2qRiCAWoXFiCINqltclo4b1Jk8TxQlTM9cAIjUYJtmIeVbtLcstq&#10;RK9UMuz3J0kNNjcWuHAOb+9bI11EfCkF909SOuGJyijm5uNp47kNZ7KYs3RnmSlK3qXB/iGLipUa&#10;g56h7plnZG/LD1BVyS04kL7HoUpAypKLWANWM+i/q2ZTMCNiLUiOM2ea3P+D5Y+HjXm2xDdfocEG&#10;BkJq41KHl6GeRtoq/GOmBO1I4fFMm2g84Xg5no5mwxmaONpuJtPRdDQOOMnlubHOfxNQkSBk1GJf&#10;Il3s8OB863pyCdEcqDJfl0pF5ehWypIDwxZi53OoKVHMebzM6Dr+umhvnilN6oxObsb9GOmNLcQ6&#10;Y24V4z8/ImD2SmMRFzaC5JttQ8o8o7cnpraQH5FAC+1sOcPXJcI/YIbPzOIwITG4IP4JD6kAc4JO&#10;oqQA+/tv98Efe4xWSmoczoy6X3tmBRb+XWP3Z4PRKExzVEbj6RAVe23ZXlv0vloBkjfAVTQ8isHf&#10;q5MoLVSvuEfLEBVNTHOMnVF/Ele+XRncQy6Wy+iE82uYf9AbwwN06FSg9aV5ZdZ0ffY4Io9wGmOW&#10;vmt36xtealjuPcgyzkLguWW1ox9nP05Tt6dhua716HX5miz+AAAA//8DAFBLAwQUAAYACAAAACEA&#10;9BCRf90AAAAJAQAADwAAAGRycy9kb3ducmV2LnhtbEyPwU7DMBBE70j8g7VI3FoHEMEJ2VQIiSNC&#10;BA5wc+0lMcTrKnbT0K/HnOA4mtHMm2az+FHMNEUXGOFiXYAgNsE67hFeXx5WCkRMmq0eAxPCN0XY&#10;tKcnja5tOPAzzV3qRS7hWGuEIaVdLWU0A3kd12FHnL2PMHmdspx6aSd9yOV+lJdFUUqvHeeFQe/o&#10;fiDz1e09guW3wObdPR4dd8ZVxyf1aWbE87Pl7hZEoiX9heEXP6NDm5m2Yc82ihFhpaqcRFDqCkT2&#10;VVVeg9gilOVNAbJt5P8H7Q8AAAD//wMAUEsBAi0AFAAGAAgAAAAhALaDOJL+AAAA4QEAABMAAAAA&#10;AAAAAAAAAAAAAAAAAFtDb250ZW50X1R5cGVzXS54bWxQSwECLQAUAAYACAAAACEAOP0h/9YAAACU&#10;AQAACwAAAAAAAAAAAAAAAAAvAQAAX3JlbHMvLnJlbHNQSwECLQAUAAYACAAAACEAmjVvm0UCAACV&#10;BAAADgAAAAAAAAAAAAAAAAAuAgAAZHJzL2Uyb0RvYy54bWxQSwECLQAUAAYACAAAACEA9BCRf90A&#10;AAAJAQAADwAAAAAAAAAAAAAAAACfBAAAZHJzL2Rvd25yZXYueG1sUEsFBgAAAAAEAAQA8wAAAKkF&#10;AAAAAA==&#10;" fillcolor="window" strokeweight=".5pt">
                <v:textbox>
                  <w:txbxContent>
                    <w:p w14:paraId="3B761E66" w14:textId="77777777" w:rsidR="00857997" w:rsidRPr="00FF7C57" w:rsidRDefault="00857997" w:rsidP="008E7A2D">
                      <w:pPr>
                        <w:spacing w:before="120"/>
                        <w:jc w:val="both"/>
                        <w:rPr>
                          <w:rFonts w:ascii="Segoe UI Symbol" w:hAnsi="Segoe UI Symbol"/>
                          <w:i/>
                        </w:rPr>
                      </w:pPr>
                      <w:permStart w:id="806763067" w:edGrp="everyone"/>
                      <w:r w:rsidRPr="00FF7C57">
                        <w:rPr>
                          <w:rFonts w:ascii="Segoe UI Symbol" w:hAnsi="Segoe UI Symbol"/>
                          <w:i/>
                        </w:rPr>
                        <w:t>INSTRUCTIONS TO BIDDERS: DELETE THIS BOX ONCE YOU HAVE COMPLETED THE FORM</w:t>
                      </w:r>
                    </w:p>
                    <w:p w14:paraId="3D78F603" w14:textId="77777777" w:rsidR="00857997" w:rsidRPr="00FF7C57" w:rsidRDefault="00857997" w:rsidP="008E7A2D">
                      <w:pPr>
                        <w:jc w:val="both"/>
                        <w:rPr>
                          <w:rFonts w:ascii="Segoe UI Symbol" w:hAnsi="Segoe UI Symbol"/>
                          <w:i/>
                        </w:rPr>
                      </w:pPr>
                    </w:p>
                    <w:p w14:paraId="6482AB74" w14:textId="77777777" w:rsidR="00857997" w:rsidRPr="00FF7C57" w:rsidRDefault="00857997" w:rsidP="008E7A2D">
                      <w:pPr>
                        <w:jc w:val="both"/>
                        <w:rPr>
                          <w:rFonts w:ascii="Segoe UI Symbol" w:hAnsi="Segoe UI Symbol"/>
                          <w:i/>
                        </w:rPr>
                      </w:pPr>
                      <w:r w:rsidRPr="00FF7C57">
                        <w:rPr>
                          <w:rFonts w:ascii="Segoe UI Symbol" w:hAnsi="Segoe UI Symbol"/>
                          <w:i/>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03F85D3B" w14:textId="77777777" w:rsidR="00857997" w:rsidRPr="00FF7C57" w:rsidRDefault="00857997" w:rsidP="008E7A2D">
                      <w:pPr>
                        <w:jc w:val="both"/>
                        <w:rPr>
                          <w:rFonts w:ascii="Segoe UI Symbol" w:hAnsi="Segoe UI Symbol"/>
                          <w:i/>
                        </w:rPr>
                      </w:pPr>
                    </w:p>
                    <w:p w14:paraId="6A1D5CF9" w14:textId="77777777" w:rsidR="00857997" w:rsidRPr="00FF7C57" w:rsidRDefault="00857997" w:rsidP="008E7A2D">
                      <w:pPr>
                        <w:jc w:val="both"/>
                        <w:rPr>
                          <w:rFonts w:ascii="Segoe UI Symbol" w:hAnsi="Segoe UI Symbol"/>
                          <w:i/>
                        </w:rPr>
                      </w:pPr>
                      <w:r w:rsidRPr="00FF7C57">
                        <w:rPr>
                          <w:rFonts w:ascii="Segoe UI Symbol" w:hAnsi="Segoe UI Symbol"/>
                          <w:i/>
                        </w:rPr>
                        <w:t>For the purposes of this Form, a Beneficial Owner of a Bidder is any natural person who ultimately owns or controls the Bidder by meeting one or more of the following conditions:</w:t>
                      </w:r>
                    </w:p>
                    <w:p w14:paraId="0384B3AC" w14:textId="77777777" w:rsidR="00857997" w:rsidRPr="00FF7C57" w:rsidRDefault="00857997" w:rsidP="008E7A2D">
                      <w:pPr>
                        <w:jc w:val="both"/>
                        <w:rPr>
                          <w:rFonts w:ascii="Segoe UI Symbol" w:hAnsi="Segoe UI Symbol"/>
                          <w:i/>
                        </w:rPr>
                      </w:pPr>
                    </w:p>
                    <w:p w14:paraId="14ED8097"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holding 25% or more of the shares</w:t>
                      </w:r>
                    </w:p>
                    <w:p w14:paraId="766ACFAF"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holding 25% or more of the voting rights</w:t>
                      </w:r>
                    </w:p>
                    <w:p w14:paraId="7AAE5A91"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having the right to appoint a majority of the board of directors or equivalent governing body of the Bidder</w:t>
                      </w:r>
                    </w:p>
                    <w:permEnd w:id="806763067"/>
                    <w:p w14:paraId="0DD55F65" w14:textId="77777777" w:rsidR="00857997" w:rsidRPr="007511D5" w:rsidRDefault="00857997" w:rsidP="008E7A2D">
                      <w:pPr>
                        <w:rPr>
                          <w:i/>
                        </w:rPr>
                      </w:pPr>
                    </w:p>
                  </w:txbxContent>
                </v:textbox>
                <w10:wrap type="topAndBottom"/>
              </v:shape>
            </w:pict>
          </mc:Fallback>
        </mc:AlternateContent>
      </w:r>
      <w:r w:rsidRPr="008E7A2D">
        <w:rPr>
          <w:rFonts w:ascii="Segoe UI Symbol" w:eastAsia="Times New Roman" w:hAnsi="Segoe UI Symbol" w:cs="Times New Roman"/>
          <w:b/>
          <w:sz w:val="36"/>
          <w:szCs w:val="24"/>
        </w:rPr>
        <w:t>Beneficial Ownership Disclosure Form</w:t>
      </w:r>
      <w:bookmarkEnd w:id="696"/>
      <w:r w:rsidRPr="008E7A2D">
        <w:rPr>
          <w:rFonts w:ascii="Segoe UI Symbol" w:eastAsia="Times New Roman" w:hAnsi="Segoe UI Symbol" w:cs="Times New Roman"/>
          <w:b/>
          <w:sz w:val="36"/>
          <w:szCs w:val="24"/>
        </w:rPr>
        <w:t xml:space="preserve"> </w:t>
      </w:r>
    </w:p>
    <w:p w14:paraId="0F60907B" w14:textId="77777777" w:rsidR="008E7A2D" w:rsidRPr="008E7A2D" w:rsidRDefault="008E7A2D" w:rsidP="008E7A2D">
      <w:pPr>
        <w:tabs>
          <w:tab w:val="right" w:pos="9000"/>
        </w:tabs>
        <w:spacing w:after="0" w:line="240" w:lineRule="auto"/>
        <w:rPr>
          <w:rFonts w:ascii="Segoe UI Symbol" w:eastAsia="Times New Roman" w:hAnsi="Segoe UI Symbol" w:cs="Times New Roman"/>
          <w:b/>
          <w:sz w:val="24"/>
          <w:szCs w:val="24"/>
        </w:rPr>
      </w:pPr>
    </w:p>
    <w:p w14:paraId="0693717D"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OCBI / LCB No.:</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number of bidding process.</w:t>
      </w:r>
      <w:r w:rsidRPr="008E7A2D">
        <w:rPr>
          <w:rFonts w:ascii="Segoe UI Symbol" w:eastAsia="Times New Roman" w:hAnsi="Segoe UI Symbol" w:cs="Times New Roman"/>
          <w:sz w:val="24"/>
          <w:szCs w:val="24"/>
        </w:rPr>
        <w:t>]</w:t>
      </w:r>
    </w:p>
    <w:p w14:paraId="617581BB"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Invitation for Bid No</w:t>
      </w:r>
      <w:r w:rsidRPr="008E7A2D">
        <w:rPr>
          <w:rFonts w:ascii="Segoe UI Symbol" w:eastAsia="Times New Roman" w:hAnsi="Segoe UI Symbol" w:cs="Times New Roman"/>
          <w:sz w:val="24"/>
          <w:szCs w:val="24"/>
        </w:rPr>
        <w:t>.: [</w:t>
      </w:r>
      <w:r w:rsidRPr="008E7A2D">
        <w:rPr>
          <w:rFonts w:ascii="Segoe UI Symbol" w:eastAsia="Times New Roman" w:hAnsi="Segoe UI Symbol" w:cs="Times New Roman"/>
          <w:i/>
          <w:sz w:val="24"/>
          <w:szCs w:val="24"/>
        </w:rPr>
        <w:t>insert identification</w:t>
      </w:r>
      <w:r w:rsidRPr="008E7A2D">
        <w:rPr>
          <w:rFonts w:ascii="Segoe UI Symbol" w:eastAsia="Times New Roman" w:hAnsi="Segoe UI Symbol" w:cs="Times New Roman"/>
          <w:sz w:val="24"/>
          <w:szCs w:val="24"/>
        </w:rPr>
        <w:t>]</w:t>
      </w:r>
    </w:p>
    <w:p w14:paraId="73FEBB0C"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p>
    <w:p w14:paraId="0E5AAC94"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insert complete name of Purchaser</w:t>
      </w:r>
      <w:r w:rsidRPr="008E7A2D">
        <w:rPr>
          <w:rFonts w:ascii="Segoe UI Symbol" w:eastAsia="Times New Roman" w:hAnsi="Segoe UI Symbol" w:cs="Times New Roman"/>
          <w:b/>
          <w:sz w:val="24"/>
          <w:szCs w:val="24"/>
        </w:rPr>
        <w:t>]</w:t>
      </w:r>
    </w:p>
    <w:p w14:paraId="479B6EED"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p>
    <w:p w14:paraId="30FB46AD" w14:textId="77777777" w:rsidR="008E7A2D" w:rsidRPr="008E7A2D" w:rsidRDefault="008E7A2D" w:rsidP="008E7A2D">
      <w:pPr>
        <w:tabs>
          <w:tab w:val="right" w:pos="9000"/>
        </w:tabs>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In response to your request in the Letter of Acceptance </w:t>
      </w:r>
      <w:r w:rsidRPr="008E7A2D">
        <w:rPr>
          <w:rFonts w:ascii="Segoe UI Symbol" w:eastAsia="Times New Roman" w:hAnsi="Segoe UI Symbol" w:cs="Times New Roman"/>
          <w:i/>
          <w:sz w:val="24"/>
          <w:szCs w:val="24"/>
        </w:rPr>
        <w:t>dated [insert date of letter of Acceptance]</w:t>
      </w:r>
      <w:r w:rsidRPr="008E7A2D">
        <w:rPr>
          <w:rFonts w:ascii="Segoe UI Symbol" w:eastAsia="Times New Roman" w:hAnsi="Segoe UI Symbol" w:cs="Times New Roman"/>
          <w:sz w:val="24"/>
          <w:szCs w:val="24"/>
        </w:rPr>
        <w:t xml:space="preserve"> to furnish additional information on beneficial ownership: </w:t>
      </w:r>
      <w:r w:rsidRPr="008E7A2D">
        <w:rPr>
          <w:rFonts w:ascii="Segoe UI Symbol" w:eastAsia="Times New Roman" w:hAnsi="Segoe UI Symbol" w:cs="Times New Roman"/>
          <w:i/>
          <w:sz w:val="24"/>
          <w:szCs w:val="24"/>
        </w:rPr>
        <w:t xml:space="preserve">[select one option as applicable and delete the options that are not applicable] </w:t>
      </w:r>
    </w:p>
    <w:p w14:paraId="32D326C0" w14:textId="77777777" w:rsidR="008E7A2D" w:rsidRPr="008E7A2D" w:rsidRDefault="008E7A2D" w:rsidP="008E7A2D">
      <w:pPr>
        <w:tabs>
          <w:tab w:val="right" w:pos="9000"/>
        </w:tabs>
        <w:spacing w:after="0" w:line="240" w:lineRule="auto"/>
        <w:rPr>
          <w:rFonts w:ascii="Segoe UI Symbol" w:eastAsia="Times New Roman" w:hAnsi="Segoe UI Symbol" w:cs="Times New Roman"/>
          <w:i/>
          <w:sz w:val="24"/>
          <w:szCs w:val="24"/>
        </w:rPr>
      </w:pPr>
    </w:p>
    <w:p w14:paraId="69826DA9"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we hereby provide the following beneficial ownership information.  </w:t>
      </w:r>
    </w:p>
    <w:p w14:paraId="4BB5EB6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D147D53"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 xml:space="preserve">Details of beneficial ownership </w:t>
      </w:r>
    </w:p>
    <w:p w14:paraId="3618A7C1" w14:textId="77777777" w:rsidR="008E7A2D" w:rsidRPr="008E7A2D" w:rsidRDefault="008E7A2D" w:rsidP="008E7A2D">
      <w:pPr>
        <w:spacing w:after="0" w:line="240" w:lineRule="auto"/>
        <w:rPr>
          <w:rFonts w:ascii="Segoe UI Symbol" w:eastAsia="Times New Roman" w:hAnsi="Segoe UI Symbol" w:cs="Times New Roman"/>
          <w:b/>
          <w:sz w:val="24"/>
          <w:szCs w:val="24"/>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377"/>
        <w:gridCol w:w="2124"/>
        <w:gridCol w:w="2252"/>
      </w:tblGrid>
      <w:tr w:rsidR="008E7A2D" w:rsidRPr="008E7A2D" w14:paraId="3D5B1932" w14:textId="77777777" w:rsidTr="008E7A2D">
        <w:trPr>
          <w:trHeight w:val="415"/>
        </w:trPr>
        <w:tc>
          <w:tcPr>
            <w:tcW w:w="2400" w:type="dxa"/>
            <w:shd w:val="clear" w:color="auto" w:fill="auto"/>
          </w:tcPr>
          <w:p w14:paraId="6AE85F58"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Identity of Beneficial Owner</w:t>
            </w:r>
          </w:p>
          <w:p w14:paraId="6F9E90B4" w14:textId="77777777" w:rsidR="008E7A2D" w:rsidRPr="008E7A2D" w:rsidRDefault="008E7A2D" w:rsidP="008E7A2D">
            <w:pPr>
              <w:spacing w:before="40" w:line="240" w:lineRule="auto"/>
              <w:jc w:val="center"/>
              <w:rPr>
                <w:rFonts w:ascii="Segoe UI Symbol" w:eastAsia="Times New Roman" w:hAnsi="Segoe UI Symbol" w:cs="Times New Roman"/>
                <w:i/>
                <w:sz w:val="24"/>
                <w:szCs w:val="24"/>
              </w:rPr>
            </w:pPr>
          </w:p>
        </w:tc>
        <w:tc>
          <w:tcPr>
            <w:tcW w:w="2377" w:type="dxa"/>
            <w:shd w:val="clear" w:color="auto" w:fill="auto"/>
          </w:tcPr>
          <w:p w14:paraId="31222C39"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shares</w:t>
            </w:r>
          </w:p>
          <w:p w14:paraId="070750AA"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(Yes / No)</w:t>
            </w:r>
          </w:p>
          <w:p w14:paraId="3EAE47F3" w14:textId="77777777" w:rsidR="008E7A2D" w:rsidRPr="008E7A2D" w:rsidRDefault="008E7A2D" w:rsidP="008E7A2D">
            <w:pPr>
              <w:spacing w:before="40" w:line="240" w:lineRule="auto"/>
              <w:jc w:val="center"/>
              <w:rPr>
                <w:rFonts w:ascii="Segoe UI Symbol" w:eastAsia="Times New Roman" w:hAnsi="Segoe UI Symbol" w:cs="Times New Roman"/>
                <w:i/>
                <w:sz w:val="24"/>
                <w:szCs w:val="24"/>
              </w:rPr>
            </w:pPr>
          </w:p>
        </w:tc>
        <w:tc>
          <w:tcPr>
            <w:tcW w:w="2124" w:type="dxa"/>
            <w:shd w:val="clear" w:color="auto" w:fill="auto"/>
          </w:tcPr>
          <w:p w14:paraId="3F0B05FA"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 or more of the Voting Rights</w:t>
            </w:r>
          </w:p>
          <w:p w14:paraId="24F1135A"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(Yes / No)</w:t>
            </w:r>
          </w:p>
          <w:p w14:paraId="4F801AC4"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p>
        </w:tc>
        <w:tc>
          <w:tcPr>
            <w:tcW w:w="2252" w:type="dxa"/>
            <w:shd w:val="clear" w:color="auto" w:fill="auto"/>
          </w:tcPr>
          <w:p w14:paraId="008FBE74"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Directly or indirectly having the right to appoint a majority of the board of the directors or an equivalent </w:t>
            </w:r>
            <w:r w:rsidRPr="008E7A2D">
              <w:rPr>
                <w:rFonts w:ascii="Segoe UI Symbol" w:eastAsia="Times New Roman" w:hAnsi="Segoe UI Symbol" w:cs="Times New Roman"/>
                <w:sz w:val="24"/>
                <w:szCs w:val="24"/>
              </w:rPr>
              <w:lastRenderedPageBreak/>
              <w:t>governing body of the Bidder</w:t>
            </w:r>
          </w:p>
          <w:p w14:paraId="258A152D"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(Yes / No)</w:t>
            </w:r>
          </w:p>
        </w:tc>
      </w:tr>
      <w:tr w:rsidR="008E7A2D" w:rsidRPr="008E7A2D" w14:paraId="0C81AC6B" w14:textId="77777777" w:rsidTr="008E7A2D">
        <w:trPr>
          <w:trHeight w:val="415"/>
        </w:trPr>
        <w:tc>
          <w:tcPr>
            <w:tcW w:w="2400" w:type="dxa"/>
            <w:shd w:val="clear" w:color="auto" w:fill="auto"/>
          </w:tcPr>
          <w:p w14:paraId="6AE25AD5" w14:textId="77777777" w:rsidR="008E7A2D" w:rsidRPr="008E7A2D" w:rsidRDefault="008E7A2D" w:rsidP="008E7A2D">
            <w:pPr>
              <w:spacing w:before="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lastRenderedPageBreak/>
              <w:t>[include full name (last, middle, first), nationality, country of residence]</w:t>
            </w:r>
          </w:p>
        </w:tc>
        <w:tc>
          <w:tcPr>
            <w:tcW w:w="2377" w:type="dxa"/>
            <w:shd w:val="clear" w:color="auto" w:fill="auto"/>
          </w:tcPr>
          <w:p w14:paraId="08C38070" w14:textId="77777777" w:rsidR="008E7A2D" w:rsidRPr="008E7A2D" w:rsidRDefault="008E7A2D" w:rsidP="008E7A2D">
            <w:pPr>
              <w:spacing w:before="40" w:line="240" w:lineRule="auto"/>
              <w:jc w:val="center"/>
              <w:rPr>
                <w:rFonts w:ascii="Segoe UI Symbol" w:eastAsia="Times New Roman" w:hAnsi="Segoe UI Symbol" w:cs="Times New Roman"/>
                <w:sz w:val="52"/>
                <w:szCs w:val="52"/>
              </w:rPr>
            </w:pPr>
          </w:p>
        </w:tc>
        <w:tc>
          <w:tcPr>
            <w:tcW w:w="2124" w:type="dxa"/>
            <w:shd w:val="clear" w:color="auto" w:fill="auto"/>
          </w:tcPr>
          <w:p w14:paraId="4F230142" w14:textId="77777777" w:rsidR="008E7A2D" w:rsidRPr="008E7A2D" w:rsidRDefault="008E7A2D" w:rsidP="008E7A2D">
            <w:pPr>
              <w:spacing w:before="40" w:line="240" w:lineRule="auto"/>
              <w:jc w:val="both"/>
              <w:rPr>
                <w:rFonts w:ascii="Segoe UI Symbol" w:eastAsia="Times New Roman" w:hAnsi="Segoe UI Symbol" w:cs="Times New Roman"/>
                <w:sz w:val="24"/>
                <w:szCs w:val="24"/>
              </w:rPr>
            </w:pPr>
          </w:p>
        </w:tc>
        <w:tc>
          <w:tcPr>
            <w:tcW w:w="2252" w:type="dxa"/>
            <w:shd w:val="clear" w:color="auto" w:fill="auto"/>
          </w:tcPr>
          <w:p w14:paraId="0CF42024" w14:textId="77777777" w:rsidR="008E7A2D" w:rsidRPr="008E7A2D" w:rsidRDefault="008E7A2D" w:rsidP="008E7A2D">
            <w:pPr>
              <w:spacing w:before="40" w:line="240" w:lineRule="auto"/>
              <w:jc w:val="both"/>
              <w:rPr>
                <w:rFonts w:ascii="Segoe UI Symbol" w:eastAsia="Times New Roman" w:hAnsi="Segoe UI Symbol" w:cs="Times New Roman"/>
                <w:sz w:val="24"/>
                <w:szCs w:val="24"/>
              </w:rPr>
            </w:pPr>
          </w:p>
        </w:tc>
      </w:tr>
    </w:tbl>
    <w:p w14:paraId="65C04635"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C524815" w14:textId="77777777" w:rsidR="008E7A2D" w:rsidRPr="008E7A2D" w:rsidRDefault="008E7A2D" w:rsidP="008E7A2D">
      <w:pPr>
        <w:spacing w:after="0" w:line="240" w:lineRule="auto"/>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OR</w:t>
      </w:r>
    </w:p>
    <w:p w14:paraId="1BA40587"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7E74D2D9" w14:textId="77777777" w:rsidR="008E7A2D" w:rsidRPr="008E7A2D" w:rsidRDefault="008E7A2D" w:rsidP="008E7A2D">
      <w:pPr>
        <w:spacing w:after="0" w:line="240" w:lineRule="auto"/>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(ii) </w:t>
      </w:r>
      <w:r w:rsidRPr="008E7A2D">
        <w:rPr>
          <w:rFonts w:ascii="Segoe UI Symbol" w:eastAsia="Times New Roman" w:hAnsi="Segoe UI Symbol" w:cs="Times New Roman"/>
          <w:i/>
          <w:sz w:val="24"/>
          <w:szCs w:val="24"/>
        </w:rPr>
        <w:t xml:space="preserve">We declare that there is no Beneficial Owner meeting one or more of the following conditions: </w:t>
      </w:r>
    </w:p>
    <w:p w14:paraId="62C9C19F"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7115D517" w14:textId="77777777" w:rsidR="008E7A2D" w:rsidRPr="008E7A2D" w:rsidRDefault="008E7A2D">
      <w:pPr>
        <w:numPr>
          <w:ilvl w:val="0"/>
          <w:numId w:val="135"/>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shares</w:t>
      </w:r>
    </w:p>
    <w:p w14:paraId="6D9CB582" w14:textId="77777777" w:rsidR="008E7A2D" w:rsidRPr="008E7A2D" w:rsidRDefault="008E7A2D">
      <w:pPr>
        <w:numPr>
          <w:ilvl w:val="0"/>
          <w:numId w:val="135"/>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voting rights</w:t>
      </w:r>
    </w:p>
    <w:p w14:paraId="2FEC3AA2" w14:textId="77777777" w:rsidR="008E7A2D" w:rsidRPr="008E7A2D" w:rsidRDefault="008E7A2D">
      <w:pPr>
        <w:numPr>
          <w:ilvl w:val="0"/>
          <w:numId w:val="135"/>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having the right to appoint a majority of the board of directors or equivalent governing body of the Bidder</w:t>
      </w:r>
    </w:p>
    <w:p w14:paraId="14921CD1"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446827BC"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 xml:space="preserve">OR </w:t>
      </w:r>
    </w:p>
    <w:p w14:paraId="6AC93EC5"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57A05D9"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(iii) We declare that we are unable to identify any Beneficial Owner meeting one or more of the following conditions. [If this option is selected, the Bidder shall provide explanation on why it is unable to identify any Beneficial Owner]</w:t>
      </w:r>
    </w:p>
    <w:p w14:paraId="753F4074" w14:textId="77777777" w:rsidR="008E7A2D" w:rsidRPr="008E7A2D" w:rsidRDefault="008E7A2D">
      <w:pPr>
        <w:numPr>
          <w:ilvl w:val="0"/>
          <w:numId w:val="135"/>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shares</w:t>
      </w:r>
    </w:p>
    <w:p w14:paraId="16988E31" w14:textId="77777777" w:rsidR="008E7A2D" w:rsidRPr="008E7A2D" w:rsidRDefault="008E7A2D">
      <w:pPr>
        <w:numPr>
          <w:ilvl w:val="0"/>
          <w:numId w:val="135"/>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voting rights</w:t>
      </w:r>
    </w:p>
    <w:p w14:paraId="75939E93" w14:textId="77777777" w:rsidR="008E7A2D" w:rsidRPr="008E7A2D" w:rsidRDefault="008E7A2D">
      <w:pPr>
        <w:numPr>
          <w:ilvl w:val="0"/>
          <w:numId w:val="135"/>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having the right to appoint a majority of the board of directors or equivalent governing body of the Bidder]”</w:t>
      </w:r>
    </w:p>
    <w:p w14:paraId="3B37771F" w14:textId="77777777" w:rsidR="008E7A2D" w:rsidRPr="008E7A2D" w:rsidRDefault="008E7A2D" w:rsidP="008E7A2D">
      <w:pPr>
        <w:spacing w:after="0" w:line="240" w:lineRule="auto"/>
        <w:ind w:left="720"/>
        <w:contextualSpacing/>
        <w:rPr>
          <w:rFonts w:ascii="Segoe UI Symbol" w:eastAsia="Times New Roman" w:hAnsi="Segoe UI Symbol" w:cs="Times New Roman"/>
          <w:sz w:val="24"/>
          <w:szCs w:val="24"/>
        </w:rPr>
      </w:pPr>
    </w:p>
    <w:p w14:paraId="59E1B4B4"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b/>
          <w:sz w:val="24"/>
          <w:szCs w:val="24"/>
        </w:rPr>
        <w:t>Name of the Bidder</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Cs/>
          <w:iCs/>
          <w:sz w:val="24"/>
          <w:szCs w:val="24"/>
        </w:rPr>
        <w:t xml:space="preserve"> *</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i/>
          <w:sz w:val="24"/>
          <w:szCs w:val="24"/>
          <w:u w:val="single"/>
        </w:rPr>
        <w:t>insert complete name of the Bidder</w:t>
      </w:r>
      <w:r w:rsidRPr="008E7A2D">
        <w:rPr>
          <w:rFonts w:ascii="Segoe UI Symbol" w:eastAsia="Times New Roman" w:hAnsi="Segoe UI Symbol" w:cs="Times New Roman"/>
          <w:sz w:val="24"/>
          <w:szCs w:val="24"/>
          <w:u w:val="single"/>
        </w:rPr>
        <w:t>]</w:t>
      </w:r>
    </w:p>
    <w:p w14:paraId="42DE526E"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60D1528"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b/>
          <w:sz w:val="24"/>
          <w:szCs w:val="24"/>
        </w:rPr>
        <w:t>Name of the person duly authorized to sign the Bid on behalf of the Bidder</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Cs/>
          <w:iCs/>
          <w:sz w:val="24"/>
          <w:szCs w:val="24"/>
        </w:rPr>
        <w:t xml:space="preserve"> **</w:t>
      </w:r>
      <w:r w:rsidRPr="008E7A2D">
        <w:rPr>
          <w:rFonts w:ascii="Segoe UI Symbol" w:eastAsia="Times New Roman" w:hAnsi="Segoe UI Symbol" w:cs="Times New Roman"/>
          <w:bCs/>
          <w:iCs/>
          <w:sz w:val="24"/>
          <w:szCs w:val="24"/>
          <w:u w:val="single"/>
        </w:rPr>
        <w:t>[</w:t>
      </w:r>
      <w:r w:rsidRPr="008E7A2D">
        <w:rPr>
          <w:rFonts w:ascii="Segoe UI Symbol" w:eastAsia="Times New Roman" w:hAnsi="Segoe UI Symbol" w:cs="Times New Roman"/>
          <w:bCs/>
          <w:i/>
          <w:iCs/>
          <w:sz w:val="24"/>
          <w:szCs w:val="24"/>
          <w:u w:val="single"/>
        </w:rPr>
        <w:t>insert complete name of person duly authorized to sign the Bid</w:t>
      </w:r>
      <w:r w:rsidRPr="008E7A2D">
        <w:rPr>
          <w:rFonts w:ascii="Segoe UI Symbol" w:eastAsia="Times New Roman" w:hAnsi="Segoe UI Symbol" w:cs="Times New Roman"/>
          <w:bCs/>
          <w:iCs/>
          <w:sz w:val="24"/>
          <w:szCs w:val="24"/>
          <w:u w:val="single"/>
        </w:rPr>
        <w:t>]</w:t>
      </w:r>
    </w:p>
    <w:p w14:paraId="1EF19F8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3681215C"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b/>
          <w:sz w:val="24"/>
          <w:szCs w:val="24"/>
        </w:rPr>
        <w:t>Title of the person signing the Bid</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i/>
          <w:sz w:val="24"/>
          <w:szCs w:val="24"/>
          <w:u w:val="single"/>
        </w:rPr>
        <w:t>insert complete title of the person signing the Bid</w:t>
      </w:r>
      <w:r w:rsidRPr="008E7A2D">
        <w:rPr>
          <w:rFonts w:ascii="Segoe UI Symbol" w:eastAsia="Times New Roman" w:hAnsi="Segoe UI Symbol" w:cs="Times New Roman"/>
          <w:sz w:val="24"/>
          <w:szCs w:val="24"/>
          <w:u w:val="single"/>
        </w:rPr>
        <w:t>]</w:t>
      </w:r>
    </w:p>
    <w:p w14:paraId="12E985D0"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3BF49AA" w14:textId="77777777" w:rsidR="008E7A2D" w:rsidRPr="00FB066D" w:rsidRDefault="008E7A2D" w:rsidP="008E7A2D">
      <w:pPr>
        <w:spacing w:after="0" w:line="240" w:lineRule="auto"/>
        <w:jc w:val="both"/>
        <w:rPr>
          <w:rFonts w:ascii="Segoe UI Symbol" w:eastAsia="Times New Roman" w:hAnsi="Segoe UI Symbol" w:cs="Times New Roman"/>
          <w:i/>
          <w:iCs/>
          <w:sz w:val="24"/>
          <w:szCs w:val="24"/>
          <w:u w:val="single"/>
        </w:rPr>
      </w:pPr>
      <w:r w:rsidRPr="008E7A2D">
        <w:rPr>
          <w:rFonts w:ascii="Segoe UI Symbol" w:eastAsia="Times New Roman" w:hAnsi="Segoe UI Symbol" w:cs="Times New Roman"/>
          <w:b/>
          <w:sz w:val="24"/>
          <w:szCs w:val="24"/>
        </w:rPr>
        <w:t>Signature of the person named above</w:t>
      </w:r>
      <w:r w:rsidRPr="00FB066D">
        <w:rPr>
          <w:rFonts w:ascii="Segoe UI Symbol" w:eastAsia="Times New Roman" w:hAnsi="Segoe UI Symbol" w:cs="Times New Roman"/>
          <w:i/>
          <w:iCs/>
          <w:sz w:val="24"/>
          <w:szCs w:val="24"/>
        </w:rPr>
        <w:t xml:space="preserve">: </w:t>
      </w:r>
      <w:r w:rsidRPr="00FB066D">
        <w:rPr>
          <w:rFonts w:ascii="Segoe UI Symbol" w:eastAsia="Times New Roman" w:hAnsi="Segoe UI Symbol" w:cs="Times New Roman"/>
          <w:i/>
          <w:iCs/>
          <w:sz w:val="24"/>
          <w:szCs w:val="24"/>
          <w:u w:val="single"/>
        </w:rPr>
        <w:t>[insert signature of person whose name and capacity are shown above]</w:t>
      </w:r>
      <w:r w:rsidR="00FB066D">
        <w:rPr>
          <w:rFonts w:ascii="Segoe UI Symbol" w:eastAsia="Times New Roman" w:hAnsi="Segoe UI Symbol" w:cs="Times New Roman"/>
          <w:i/>
          <w:iCs/>
          <w:sz w:val="24"/>
          <w:szCs w:val="24"/>
          <w:u w:val="single"/>
        </w:rPr>
        <w:t xml:space="preserve"> </w:t>
      </w:r>
      <w:r w:rsidRPr="00FB066D">
        <w:rPr>
          <w:rFonts w:ascii="Segoe UI Symbol" w:eastAsia="Times New Roman" w:hAnsi="Segoe UI Symbol" w:cs="Times New Roman"/>
          <w:i/>
          <w:iCs/>
          <w:sz w:val="24"/>
          <w:szCs w:val="24"/>
          <w:u w:val="single"/>
        </w:rPr>
        <w:t>_____</w:t>
      </w:r>
    </w:p>
    <w:p w14:paraId="7C79D51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8F01D54"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b/>
          <w:sz w:val="24"/>
          <w:szCs w:val="24"/>
        </w:rPr>
        <w:t>Date signed</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i/>
          <w:sz w:val="24"/>
          <w:szCs w:val="24"/>
          <w:u w:val="single"/>
        </w:rPr>
        <w:t>insert date of signing</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day of</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i/>
          <w:sz w:val="24"/>
          <w:szCs w:val="24"/>
          <w:u w:val="single"/>
        </w:rPr>
        <w:t>insert month</w:t>
      </w:r>
      <w:r w:rsidRPr="008E7A2D">
        <w:rPr>
          <w:rFonts w:ascii="Segoe UI Symbol" w:eastAsia="Times New Roman" w:hAnsi="Segoe UI Symbol" w:cs="Times New Roman"/>
          <w:sz w:val="24"/>
          <w:szCs w:val="24"/>
          <w:u w:val="single"/>
        </w:rPr>
        <w:t>], [</w:t>
      </w:r>
      <w:r w:rsidRPr="008E7A2D">
        <w:rPr>
          <w:rFonts w:ascii="Segoe UI Symbol" w:eastAsia="Times New Roman" w:hAnsi="Segoe UI Symbol" w:cs="Times New Roman"/>
          <w:i/>
          <w:sz w:val="24"/>
          <w:szCs w:val="24"/>
          <w:u w:val="single"/>
        </w:rPr>
        <w:t>insert year</w:t>
      </w:r>
      <w:r w:rsidRPr="008E7A2D">
        <w:rPr>
          <w:rFonts w:ascii="Segoe UI Symbol" w:eastAsia="Times New Roman" w:hAnsi="Segoe UI Symbol" w:cs="Times New Roman"/>
          <w:sz w:val="24"/>
          <w:szCs w:val="24"/>
          <w:u w:val="single"/>
        </w:rPr>
        <w:t>]</w:t>
      </w:r>
    </w:p>
    <w:p w14:paraId="5EA2213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CE124EF"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4529228"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20"/>
        </w:rPr>
      </w:pPr>
      <w:r w:rsidRPr="008E7A2D">
        <w:rPr>
          <w:rFonts w:ascii="Segoe UI Symbol" w:eastAsia="Times New Roman" w:hAnsi="Segoe UI Symbol" w:cs="Times New Roman"/>
          <w:sz w:val="20"/>
          <w:szCs w:val="20"/>
          <w:vertAlign w:val="superscript"/>
        </w:rPr>
        <w:lastRenderedPageBreak/>
        <w:t>*</w:t>
      </w:r>
      <w:r w:rsidRPr="008E7A2D">
        <w:rPr>
          <w:rFonts w:ascii="Segoe UI Symbol" w:eastAsia="Times New Roman" w:hAnsi="Segoe UI Symbol" w:cs="Times New Roman"/>
          <w:sz w:val="20"/>
          <w:szCs w:val="20"/>
        </w:rPr>
        <w:t xml:space="preserve"> </w:t>
      </w:r>
      <w:r w:rsidRPr="008E7A2D">
        <w:rPr>
          <w:rFonts w:ascii="Segoe UI Symbol" w:eastAsia="Times New Roman" w:hAnsi="Segoe UI Symbol" w:cs="Times New Roman"/>
          <w:sz w:val="20"/>
          <w:szCs w:val="20"/>
        </w:rPr>
        <w:tab/>
        <w:t xml:space="preserve">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5EBDDE3F"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20"/>
        </w:rPr>
      </w:pPr>
      <w:r w:rsidRPr="008E7A2D">
        <w:rPr>
          <w:rFonts w:ascii="Segoe UI Symbol" w:eastAsia="Times New Roman" w:hAnsi="Segoe UI Symbol" w:cs="Times New Roman"/>
          <w:sz w:val="20"/>
          <w:szCs w:val="20"/>
          <w:vertAlign w:val="superscript"/>
        </w:rPr>
        <w:t>**</w:t>
      </w:r>
      <w:r w:rsidRPr="008E7A2D">
        <w:rPr>
          <w:rFonts w:ascii="Segoe UI Symbol" w:eastAsia="Times New Roman" w:hAnsi="Segoe UI Symbol" w:cs="Times New Roman"/>
          <w:sz w:val="20"/>
          <w:szCs w:val="20"/>
        </w:rPr>
        <w:t xml:space="preserve"> </w:t>
      </w:r>
      <w:r w:rsidRPr="008E7A2D">
        <w:rPr>
          <w:rFonts w:ascii="Segoe UI Symbol" w:eastAsia="Times New Roman" w:hAnsi="Segoe UI Symbol" w:cs="Times New Roman"/>
          <w:sz w:val="20"/>
          <w:szCs w:val="20"/>
        </w:rPr>
        <w:tab/>
        <w:t xml:space="preserve">Person signing the Bid shall have the power of attorney given by the Bidder. The power of attorney shall be attached with the Bid Schedules. </w:t>
      </w:r>
    </w:p>
    <w:p w14:paraId="35040F4C"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698" w:name="_Toc494182760"/>
      <w:bookmarkEnd w:id="697"/>
      <w:r w:rsidRPr="008E7A2D">
        <w:rPr>
          <w:rFonts w:ascii="Segoe UI Symbol" w:eastAsia="Times New Roman" w:hAnsi="Segoe UI Symbol" w:cs="Times New Roman"/>
          <w:b/>
          <w:sz w:val="36"/>
          <w:szCs w:val="24"/>
        </w:rPr>
        <w:br w:type="page"/>
      </w:r>
    </w:p>
    <w:p w14:paraId="77CBAC79"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699" w:name="_Toc27155121"/>
      <w:r w:rsidRPr="008E7A2D">
        <w:rPr>
          <w:rFonts w:ascii="Segoe UI Symbol" w:eastAsia="Times New Roman" w:hAnsi="Segoe UI Symbol" w:cs="Times New Roman"/>
          <w:b/>
          <w:sz w:val="36"/>
          <w:szCs w:val="24"/>
        </w:rPr>
        <w:lastRenderedPageBreak/>
        <w:t>Letter of Acceptance</w:t>
      </w:r>
      <w:bookmarkEnd w:id="695"/>
      <w:bookmarkEnd w:id="698"/>
      <w:bookmarkEnd w:id="699"/>
    </w:p>
    <w:p w14:paraId="5BA4A44D" w14:textId="77777777" w:rsidR="008E7A2D" w:rsidRPr="008E7A2D" w:rsidRDefault="008E7A2D" w:rsidP="008E7A2D">
      <w:pPr>
        <w:spacing w:after="0" w:line="240" w:lineRule="auto"/>
        <w:jc w:val="center"/>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[use letterhead paper of the Purchaser]</w:t>
      </w:r>
    </w:p>
    <w:p w14:paraId="5640120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300CAF8" w14:textId="77777777" w:rsidR="008E7A2D" w:rsidRPr="008E7A2D" w:rsidRDefault="008E7A2D" w:rsidP="008E7A2D">
      <w:pPr>
        <w:spacing w:after="0" w:line="240" w:lineRule="auto"/>
        <w:jc w:val="right"/>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t>[date]</w:t>
      </w:r>
    </w:p>
    <w:p w14:paraId="007774EC"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i/>
          <w:sz w:val="24"/>
          <w:szCs w:val="24"/>
        </w:rPr>
        <w:fldChar w:fldCharType="begin"/>
      </w:r>
      <w:r w:rsidRPr="008E7A2D">
        <w:rPr>
          <w:rFonts w:ascii="Segoe UI Symbol" w:eastAsia="Times New Roman" w:hAnsi="Segoe UI Symbol" w:cs="Times New Roman"/>
          <w:i/>
          <w:sz w:val="24"/>
          <w:szCs w:val="24"/>
        </w:rPr>
        <w:instrText>ADVANCE \D 1.90</w:instrText>
      </w:r>
      <w:r w:rsidRPr="008E7A2D">
        <w:rPr>
          <w:rFonts w:ascii="Segoe UI Symbol" w:eastAsia="Times New Roman" w:hAnsi="Segoe UI Symbol" w:cs="Times New Roman"/>
          <w:i/>
          <w:sz w:val="24"/>
          <w:szCs w:val="24"/>
        </w:rPr>
        <w:fldChar w:fldCharType="end"/>
      </w:r>
      <w:r w:rsidRPr="008E7A2D">
        <w:rPr>
          <w:rFonts w:ascii="Segoe UI Symbol" w:eastAsia="Times New Roman" w:hAnsi="Segoe UI Symbol" w:cs="Times New Roman"/>
          <w:i/>
          <w:sz w:val="24"/>
          <w:szCs w:val="24"/>
        </w:rPr>
        <w:t>[name and address of the Supplier]</w:t>
      </w:r>
    </w:p>
    <w:p w14:paraId="01CD39B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92BA288" w14:textId="77777777" w:rsidR="008E7A2D" w:rsidRPr="008E7A2D" w:rsidRDefault="008E7A2D" w:rsidP="008E7A2D">
      <w:pPr>
        <w:spacing w:after="0" w:line="240" w:lineRule="auto"/>
        <w:ind w:left="360" w:right="288"/>
        <w:rPr>
          <w:rFonts w:ascii="Segoe UI Symbol" w:eastAsia="Times New Roman" w:hAnsi="Segoe UI Symbol" w:cs="Times New Roman"/>
          <w:sz w:val="24"/>
          <w:szCs w:val="24"/>
        </w:rPr>
      </w:pPr>
    </w:p>
    <w:p w14:paraId="5A070F36" w14:textId="77777777" w:rsidR="008E7A2D" w:rsidRPr="008E7A2D" w:rsidRDefault="008E7A2D" w:rsidP="008E7A2D">
      <w:pPr>
        <w:spacing w:after="0" w:line="240" w:lineRule="auto"/>
        <w:ind w:right="288"/>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Subject:</w:t>
      </w:r>
      <w:r w:rsidRPr="008E7A2D">
        <w:rPr>
          <w:rFonts w:ascii="Segoe UI Symbol" w:eastAsia="Times New Roman" w:hAnsi="Segoe UI Symbol" w:cs="Times New Roman"/>
          <w:b/>
          <w:bCs/>
          <w:i/>
          <w:sz w:val="24"/>
          <w:szCs w:val="24"/>
        </w:rPr>
        <w:t xml:space="preserve"> Notification of Award Contract No. </w:t>
      </w:r>
      <w:r w:rsidRPr="008E7A2D">
        <w:rPr>
          <w:rFonts w:ascii="Segoe UI Symbol" w:eastAsia="Times New Roman" w:hAnsi="Segoe UI Symbol" w:cs="Times New Roman"/>
          <w:sz w:val="24"/>
          <w:szCs w:val="24"/>
        </w:rPr>
        <w:t xml:space="preserve">. . . . . . . . ..  </w:t>
      </w:r>
    </w:p>
    <w:p w14:paraId="5BDF6701" w14:textId="77777777" w:rsidR="008E7A2D" w:rsidRPr="008E7A2D" w:rsidRDefault="008E7A2D" w:rsidP="008E7A2D">
      <w:pPr>
        <w:spacing w:after="0" w:line="240" w:lineRule="auto"/>
        <w:ind w:left="360" w:right="288"/>
        <w:rPr>
          <w:rFonts w:ascii="Segoe UI Symbol" w:eastAsia="Times New Roman" w:hAnsi="Segoe UI Symbol" w:cs="Times New Roman"/>
          <w:sz w:val="24"/>
          <w:szCs w:val="24"/>
        </w:rPr>
      </w:pPr>
    </w:p>
    <w:p w14:paraId="247F69C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709DE05"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This is to notify you that your Bid dated </w:t>
      </w:r>
      <w:r w:rsidRPr="008E7A2D">
        <w:rPr>
          <w:rFonts w:ascii="Segoe UI Symbol" w:eastAsia="Times New Roman" w:hAnsi="Segoe UI Symbol" w:cs="Times New Roman"/>
          <w:b/>
          <w:bCs/>
          <w:i/>
          <w:sz w:val="24"/>
          <w:szCs w:val="24"/>
        </w:rPr>
        <w:t xml:space="preserve">[insert date] </w:t>
      </w:r>
      <w:r w:rsidRPr="008E7A2D">
        <w:rPr>
          <w:rFonts w:ascii="Segoe UI Symbol" w:eastAsia="Times New Roman" w:hAnsi="Segoe UI Symbol" w:cs="Times New Roman"/>
          <w:iCs/>
          <w:sz w:val="24"/>
          <w:szCs w:val="24"/>
        </w:rPr>
        <w:t xml:space="preserve">for execution of the </w:t>
      </w:r>
      <w:r w:rsidRPr="008E7A2D">
        <w:rPr>
          <w:rFonts w:ascii="Segoe UI Symbol" w:eastAsia="Times New Roman" w:hAnsi="Segoe UI Symbol" w:cs="Times New Roman"/>
          <w:b/>
          <w:i/>
          <w:iCs/>
          <w:sz w:val="24"/>
          <w:szCs w:val="24"/>
        </w:rPr>
        <w:t xml:space="preserve">[insert </w:t>
      </w:r>
      <w:r w:rsidRPr="008E7A2D">
        <w:rPr>
          <w:rFonts w:ascii="Segoe UI Symbol" w:eastAsia="Times New Roman" w:hAnsi="Segoe UI Symbol" w:cs="Times New Roman"/>
          <w:b/>
          <w:bCs/>
          <w:i/>
          <w:sz w:val="24"/>
          <w:szCs w:val="24"/>
        </w:rPr>
        <w:t>name of the contract and identification number, as given in the SCC]</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iCs/>
          <w:sz w:val="24"/>
          <w:szCs w:val="24"/>
        </w:rPr>
        <w:t>for the Accepted Contract Amount of</w:t>
      </w:r>
      <w:r w:rsidRPr="008E7A2D">
        <w:rPr>
          <w:rFonts w:ascii="Segoe UI Symbol" w:eastAsia="Times New Roman" w:hAnsi="Segoe UI Symbol" w:cs="Times New Roman"/>
          <w:b/>
          <w:bCs/>
          <w:i/>
          <w:sz w:val="24"/>
          <w:szCs w:val="24"/>
        </w:rPr>
        <w:t xml:space="preserve"> [insert</w:t>
      </w:r>
      <w:r w:rsidRPr="008E7A2D">
        <w:rPr>
          <w:rFonts w:ascii="Segoe UI Symbol" w:eastAsia="Times New Roman" w:hAnsi="Segoe UI Symbol" w:cs="Times New Roman"/>
          <w:iCs/>
          <w:sz w:val="24"/>
          <w:szCs w:val="24"/>
        </w:rPr>
        <w:t xml:space="preserve"> </w:t>
      </w:r>
      <w:r w:rsidRPr="008E7A2D">
        <w:rPr>
          <w:rFonts w:ascii="Segoe UI Symbol" w:eastAsia="Times New Roman" w:hAnsi="Segoe UI Symbol" w:cs="Times New Roman"/>
          <w:b/>
          <w:bCs/>
          <w:i/>
          <w:sz w:val="24"/>
          <w:szCs w:val="24"/>
        </w:rPr>
        <w:t>amount in numbers and words and name of currency]</w:t>
      </w:r>
      <w:r w:rsidRPr="008E7A2D">
        <w:rPr>
          <w:rFonts w:ascii="Segoe UI Symbol" w:eastAsia="Times New Roman" w:hAnsi="Segoe UI Symbol" w:cs="Times New Roman"/>
          <w:iCs/>
          <w:sz w:val="24"/>
          <w:szCs w:val="24"/>
        </w:rPr>
        <w:t>, as corrected and modified in accordance with the Instructions to Bidders is hereby accepted by our Agency.</w:t>
      </w:r>
    </w:p>
    <w:p w14:paraId="609740C7" w14:textId="77777777" w:rsidR="008E7A2D" w:rsidRPr="008E7A2D" w:rsidRDefault="008E7A2D" w:rsidP="008E7A2D">
      <w:pPr>
        <w:spacing w:after="0" w:line="240" w:lineRule="auto"/>
        <w:ind w:left="180" w:right="288"/>
        <w:jc w:val="both"/>
        <w:rPr>
          <w:rFonts w:ascii="Segoe UI Symbol" w:eastAsia="Times New Roman" w:hAnsi="Segoe UI Symbol" w:cs="Times New Roman"/>
          <w:iCs/>
          <w:sz w:val="24"/>
          <w:szCs w:val="24"/>
        </w:rPr>
      </w:pPr>
    </w:p>
    <w:p w14:paraId="259CFFC4" w14:textId="77777777" w:rsidR="008E7A2D" w:rsidRPr="008E7A2D" w:rsidRDefault="008E7A2D" w:rsidP="008E7A2D">
      <w:pPr>
        <w:spacing w:after="0" w:line="240" w:lineRule="auto"/>
        <w:jc w:val="both"/>
        <w:rPr>
          <w:rFonts w:ascii="Segoe UI Symbol" w:eastAsia="Times New Roman" w:hAnsi="Segoe UI Symbol" w:cs="Times New Roman"/>
          <w:noProof/>
          <w:sz w:val="24"/>
          <w:szCs w:val="24"/>
        </w:rPr>
      </w:pPr>
      <w:r w:rsidRPr="008E7A2D">
        <w:rPr>
          <w:rFonts w:ascii="Segoe UI Symbol" w:eastAsia="Times New Roman" w:hAnsi="Segoe UI Symbol" w:cs="Times New Roman"/>
          <w:noProof/>
          <w:sz w:val="24"/>
          <w:szCs w:val="24"/>
        </w:rPr>
        <w:t xml:space="preserve">You are requested to furnish (i) the Performance Security within 28 days in accordance with the Conditions of Contract, using for that purpose </w:t>
      </w:r>
      <w:r w:rsidRPr="008E7A2D">
        <w:rPr>
          <w:rFonts w:ascii="Segoe UI Symbol" w:eastAsia="Times New Roman" w:hAnsi="Segoe UI Symbol" w:cs="Times New Roman"/>
          <w:iCs/>
          <w:noProof/>
          <w:sz w:val="24"/>
          <w:szCs w:val="24"/>
        </w:rPr>
        <w:t>one of</w:t>
      </w:r>
      <w:r w:rsidRPr="008E7A2D">
        <w:rPr>
          <w:rFonts w:ascii="Segoe UI Symbol" w:eastAsia="Times New Roman" w:hAnsi="Segoe UI Symbol" w:cs="Times New Roman"/>
          <w:noProof/>
          <w:sz w:val="24"/>
          <w:szCs w:val="24"/>
        </w:rPr>
        <w:t xml:space="preserve"> the Performance Security Form</w:t>
      </w:r>
      <w:r w:rsidRPr="008E7A2D">
        <w:rPr>
          <w:rFonts w:ascii="Segoe UI Symbol" w:eastAsia="Times New Roman" w:hAnsi="Segoe UI Symbol" w:cs="Times New Roman"/>
          <w:i/>
          <w:iCs/>
          <w:noProof/>
          <w:sz w:val="24"/>
          <w:szCs w:val="24"/>
        </w:rPr>
        <w:t>s</w:t>
      </w:r>
      <w:r w:rsidRPr="008E7A2D">
        <w:rPr>
          <w:rFonts w:ascii="Segoe UI Symbol" w:eastAsia="Times New Roman" w:hAnsi="Segoe UI Symbol" w:cs="Times New Roman"/>
          <w:noProof/>
          <w:sz w:val="24"/>
          <w:szCs w:val="24"/>
        </w:rPr>
        <w:t xml:space="preserve"> and (ii) </w:t>
      </w:r>
      <w:r w:rsidRPr="008E7A2D">
        <w:rPr>
          <w:rFonts w:ascii="Segoe UI Symbol" w:eastAsia="Times New Roman" w:hAnsi="Segoe UI Symbol" w:cs="Times New Roman"/>
          <w:sz w:val="24"/>
          <w:szCs w:val="24"/>
        </w:rPr>
        <w:t xml:space="preserve">the additional information on beneficial ownership in accordance with BDS ITB 45.1 within eight (8) Business days using the Beneficial Ownership Disclosure Form, </w:t>
      </w:r>
      <w:r w:rsidRPr="008E7A2D">
        <w:rPr>
          <w:rFonts w:ascii="Segoe UI Symbol" w:eastAsia="Times New Roman" w:hAnsi="Segoe UI Symbol" w:cs="Times New Roman"/>
          <w:noProof/>
          <w:sz w:val="24"/>
          <w:szCs w:val="24"/>
        </w:rPr>
        <w:t xml:space="preserve">included in Section X, - Contract Forms, of the Bidding Document. </w:t>
      </w:r>
    </w:p>
    <w:p w14:paraId="130CC425" w14:textId="77777777" w:rsidR="008E7A2D" w:rsidRPr="008E7A2D" w:rsidRDefault="008E7A2D" w:rsidP="008E7A2D">
      <w:pPr>
        <w:spacing w:after="0" w:line="240" w:lineRule="auto"/>
        <w:ind w:left="180" w:right="288"/>
        <w:jc w:val="both"/>
        <w:rPr>
          <w:rFonts w:ascii="Segoe UI Symbol" w:eastAsia="Times New Roman" w:hAnsi="Segoe UI Symbol" w:cs="Times New Roman"/>
          <w:iCs/>
          <w:sz w:val="24"/>
          <w:szCs w:val="24"/>
        </w:rPr>
      </w:pPr>
    </w:p>
    <w:p w14:paraId="6BCD6CE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2D87D64"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064F2F49" w14:textId="77777777" w:rsidR="008E7A2D" w:rsidRPr="008E7A2D" w:rsidRDefault="008E7A2D" w:rsidP="008E7A2D">
      <w:pPr>
        <w:tabs>
          <w:tab w:val="lef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Authorized Signature: </w:t>
      </w:r>
      <w:r w:rsidRPr="008E7A2D">
        <w:rPr>
          <w:rFonts w:ascii="Segoe UI Symbol" w:eastAsia="Times New Roman" w:hAnsi="Segoe UI Symbol" w:cs="Times New Roman"/>
          <w:sz w:val="24"/>
          <w:szCs w:val="24"/>
          <w:u w:val="single"/>
        </w:rPr>
        <w:tab/>
      </w:r>
    </w:p>
    <w:p w14:paraId="26D5C1B6" w14:textId="77777777" w:rsidR="008E7A2D" w:rsidRPr="008E7A2D" w:rsidRDefault="008E7A2D" w:rsidP="008E7A2D">
      <w:pPr>
        <w:tabs>
          <w:tab w:val="lef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Name and Title of Signatory: </w:t>
      </w:r>
      <w:r w:rsidRPr="008E7A2D">
        <w:rPr>
          <w:rFonts w:ascii="Segoe UI Symbol" w:eastAsia="Times New Roman" w:hAnsi="Segoe UI Symbol" w:cs="Times New Roman"/>
          <w:sz w:val="24"/>
          <w:szCs w:val="24"/>
          <w:u w:val="single"/>
        </w:rPr>
        <w:tab/>
      </w:r>
    </w:p>
    <w:p w14:paraId="717533D0" w14:textId="77777777" w:rsidR="008E7A2D" w:rsidRPr="008E7A2D" w:rsidRDefault="008E7A2D" w:rsidP="008E7A2D">
      <w:pPr>
        <w:tabs>
          <w:tab w:val="lef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Name of Agency: </w:t>
      </w:r>
      <w:r w:rsidRPr="008E7A2D">
        <w:rPr>
          <w:rFonts w:ascii="Segoe UI Symbol" w:eastAsia="Times New Roman" w:hAnsi="Segoe UI Symbol" w:cs="Times New Roman"/>
          <w:sz w:val="24"/>
          <w:szCs w:val="24"/>
          <w:u w:val="single"/>
        </w:rPr>
        <w:tab/>
      </w:r>
    </w:p>
    <w:p w14:paraId="3851A47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F1ED39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CA79BA6"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b/>
          <w:bCs/>
          <w:sz w:val="24"/>
          <w:szCs w:val="24"/>
        </w:rPr>
        <w:t>Attachment: Contract Agreement</w:t>
      </w:r>
    </w:p>
    <w:p w14:paraId="550B02B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2736D3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1327954"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r w:rsidRPr="008E7A2D">
        <w:rPr>
          <w:rFonts w:ascii="Segoe UI Symbol" w:eastAsia="Times New Roman" w:hAnsi="Segoe UI Symbol" w:cs="Times New Roman"/>
          <w:b/>
          <w:sz w:val="36"/>
          <w:szCs w:val="24"/>
        </w:rPr>
        <w:br w:type="page"/>
      </w:r>
      <w:bookmarkStart w:id="700" w:name="_Toc438907197"/>
      <w:bookmarkStart w:id="701" w:name="_Toc438907297"/>
      <w:bookmarkStart w:id="702" w:name="_Toc471555884"/>
      <w:bookmarkStart w:id="703" w:name="_Toc73333192"/>
      <w:bookmarkStart w:id="704" w:name="_Toc436904425"/>
      <w:bookmarkStart w:id="705" w:name="_Toc494182761"/>
      <w:bookmarkStart w:id="706" w:name="_Toc27155122"/>
      <w:r w:rsidRPr="008E7A2D">
        <w:rPr>
          <w:rFonts w:ascii="Segoe UI Symbol" w:eastAsia="Times New Roman" w:hAnsi="Segoe UI Symbol" w:cs="Times New Roman"/>
          <w:b/>
          <w:sz w:val="36"/>
          <w:szCs w:val="24"/>
        </w:rPr>
        <w:lastRenderedPageBreak/>
        <w:t>Contract Agreement</w:t>
      </w:r>
      <w:bookmarkEnd w:id="700"/>
      <w:bookmarkEnd w:id="701"/>
      <w:bookmarkEnd w:id="702"/>
      <w:bookmarkEnd w:id="703"/>
      <w:bookmarkEnd w:id="704"/>
      <w:bookmarkEnd w:id="705"/>
      <w:bookmarkEnd w:id="706"/>
    </w:p>
    <w:p w14:paraId="48655FE2" w14:textId="77777777" w:rsidR="008E7A2D" w:rsidRPr="008E7A2D" w:rsidRDefault="008E7A2D" w:rsidP="008E7A2D">
      <w:pPr>
        <w:tabs>
          <w:tab w:val="left" w:pos="540"/>
        </w:tabs>
        <w:spacing w:after="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successful Bidder shall fill in this form in accordance with the instructions indicated]</w:t>
      </w:r>
    </w:p>
    <w:p w14:paraId="741C4F2B" w14:textId="77777777" w:rsidR="008E7A2D" w:rsidRPr="008E7A2D" w:rsidRDefault="008E7A2D" w:rsidP="008E7A2D">
      <w:pPr>
        <w:tabs>
          <w:tab w:val="left" w:pos="5400"/>
          <w:tab w:val="left" w:pos="8280"/>
        </w:tabs>
        <w:spacing w:after="0" w:line="240" w:lineRule="auto"/>
        <w:jc w:val="both"/>
        <w:rPr>
          <w:rFonts w:ascii="Segoe UI Symbol" w:eastAsia="Times New Roman" w:hAnsi="Segoe UI Symbol" w:cs="Times New Roman"/>
          <w:sz w:val="24"/>
          <w:szCs w:val="24"/>
        </w:rPr>
      </w:pPr>
    </w:p>
    <w:p w14:paraId="7D161E4D" w14:textId="77777777" w:rsidR="008E7A2D" w:rsidRPr="008E7A2D" w:rsidRDefault="008E7A2D" w:rsidP="008E7A2D">
      <w:pPr>
        <w:tabs>
          <w:tab w:val="left" w:pos="5400"/>
          <w:tab w:val="left" w:pos="8280"/>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THIS AGREEMENT made the </w:t>
      </w:r>
      <w:r w:rsidRPr="008E7A2D">
        <w:rPr>
          <w:rFonts w:ascii="Segoe UI Symbol" w:eastAsia="Times New Roman" w:hAnsi="Segoe UI Symbol" w:cs="Times New Roman"/>
          <w:i/>
          <w:sz w:val="24"/>
          <w:szCs w:val="24"/>
        </w:rPr>
        <w:t xml:space="preserve">[insert: </w:t>
      </w:r>
      <w:r w:rsidRPr="008E7A2D">
        <w:rPr>
          <w:rFonts w:ascii="Segoe UI Symbol" w:eastAsia="Times New Roman" w:hAnsi="Segoe UI Symbol" w:cs="Times New Roman"/>
          <w:b/>
          <w:i/>
          <w:sz w:val="24"/>
          <w:szCs w:val="24"/>
        </w:rPr>
        <w:t>number</w:t>
      </w: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 xml:space="preserve"> day of </w:t>
      </w:r>
      <w:r w:rsidRPr="008E7A2D">
        <w:rPr>
          <w:rFonts w:ascii="Segoe UI Symbol" w:eastAsia="Times New Roman" w:hAnsi="Segoe UI Symbol" w:cs="Times New Roman"/>
          <w:i/>
          <w:sz w:val="24"/>
          <w:szCs w:val="24"/>
        </w:rPr>
        <w:t xml:space="preserve">[insert: </w:t>
      </w:r>
      <w:r w:rsidRPr="008E7A2D">
        <w:rPr>
          <w:rFonts w:ascii="Segoe UI Symbol" w:eastAsia="Times New Roman" w:hAnsi="Segoe UI Symbol" w:cs="Times New Roman"/>
          <w:b/>
          <w:i/>
          <w:sz w:val="24"/>
          <w:szCs w:val="24"/>
        </w:rPr>
        <w:t>month</w:t>
      </w: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 xml:space="preserve">[insert: </w:t>
      </w:r>
      <w:r w:rsidRPr="008E7A2D">
        <w:rPr>
          <w:rFonts w:ascii="Segoe UI Symbol" w:eastAsia="Times New Roman" w:hAnsi="Segoe UI Symbol" w:cs="Times New Roman"/>
          <w:b/>
          <w:i/>
          <w:sz w:val="24"/>
          <w:szCs w:val="24"/>
        </w:rPr>
        <w:t>year</w:t>
      </w: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w:t>
      </w:r>
    </w:p>
    <w:p w14:paraId="54956F93"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03E64122"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BETWEEN</w:t>
      </w:r>
    </w:p>
    <w:p w14:paraId="335D69F4" w14:textId="77777777" w:rsidR="008E7A2D" w:rsidRPr="008E7A2D" w:rsidRDefault="008E7A2D" w:rsidP="008E7A2D">
      <w:pPr>
        <w:spacing w:after="200" w:line="240" w:lineRule="auto"/>
        <w:ind w:left="144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sz w:val="24"/>
          <w:szCs w:val="24"/>
        </w:rPr>
        <w:t>[insert complete name of Purchaser]</w:t>
      </w:r>
      <w:r w:rsidRPr="008E7A2D">
        <w:rPr>
          <w:rFonts w:ascii="Segoe UI Symbol" w:eastAsia="Times New Roman" w:hAnsi="Segoe UI Symbol" w:cs="Times New Roman"/>
          <w:sz w:val="24"/>
          <w:szCs w:val="24"/>
        </w:rPr>
        <w:t xml:space="preserve">, a </w:t>
      </w:r>
      <w:r w:rsidRPr="008E7A2D">
        <w:rPr>
          <w:rFonts w:ascii="Segoe UI Symbol" w:eastAsia="Times New Roman" w:hAnsi="Segoe UI Symbol" w:cs="Times New Roman"/>
          <w:i/>
          <w:sz w:val="24"/>
          <w:szCs w:val="24"/>
        </w:rPr>
        <w:t>[insert description of type of legal entity, for example, an agency of the Ministry of .... of the Government of {insert name of Country of Purchaser}, or corporation incorporated under the laws of {insert name of Country of Purchaser}]</w:t>
      </w:r>
      <w:r w:rsidRPr="008E7A2D">
        <w:rPr>
          <w:rFonts w:ascii="Segoe UI Symbol" w:eastAsia="Times New Roman" w:hAnsi="Segoe UI Symbol" w:cs="Times New Roman"/>
          <w:sz w:val="24"/>
          <w:szCs w:val="24"/>
        </w:rPr>
        <w:t xml:space="preserve"> and having its principal place of business at </w:t>
      </w:r>
      <w:r w:rsidRPr="008E7A2D">
        <w:rPr>
          <w:rFonts w:ascii="Segoe UI Symbol" w:eastAsia="Times New Roman" w:hAnsi="Segoe UI Symbol" w:cs="Times New Roman"/>
          <w:i/>
          <w:sz w:val="24"/>
          <w:szCs w:val="24"/>
        </w:rPr>
        <w:t>[insert address of Purchaser</w:t>
      </w:r>
      <w:r w:rsidRPr="008E7A2D">
        <w:rPr>
          <w:rFonts w:ascii="Segoe UI Symbol" w:eastAsia="Times New Roman" w:hAnsi="Segoe UI Symbol" w:cs="Times New Roman"/>
          <w:b/>
          <w:i/>
          <w:sz w:val="24"/>
          <w:szCs w:val="24"/>
        </w:rPr>
        <w:t>]</w:t>
      </w:r>
      <w:r w:rsidRPr="008E7A2D">
        <w:rPr>
          <w:rFonts w:ascii="Segoe UI Symbol" w:eastAsia="Times New Roman" w:hAnsi="Segoe UI Symbol" w:cs="Times New Roman"/>
          <w:sz w:val="24"/>
          <w:szCs w:val="24"/>
        </w:rPr>
        <w:t xml:space="preserve"> (hereinafter called “the Purchaser”), of the one part, and </w:t>
      </w:r>
    </w:p>
    <w:p w14:paraId="21B67CC0" w14:textId="77777777" w:rsidR="008E7A2D" w:rsidRPr="008E7A2D" w:rsidRDefault="008E7A2D" w:rsidP="008E7A2D">
      <w:pPr>
        <w:spacing w:after="200" w:line="240" w:lineRule="auto"/>
        <w:ind w:left="144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(2)</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sz w:val="24"/>
          <w:szCs w:val="24"/>
        </w:rPr>
        <w:t>[insert name of Supplier</w:t>
      </w:r>
      <w:r w:rsidRPr="008E7A2D">
        <w:rPr>
          <w:rFonts w:ascii="Segoe UI Symbol" w:eastAsia="Times New Roman" w:hAnsi="Segoe UI Symbol" w:cs="Times New Roman"/>
          <w:b/>
          <w:i/>
          <w:sz w:val="24"/>
          <w:szCs w:val="24"/>
        </w:rPr>
        <w:t>]</w:t>
      </w:r>
      <w:r w:rsidRPr="008E7A2D">
        <w:rPr>
          <w:rFonts w:ascii="Segoe UI Symbol" w:eastAsia="Times New Roman" w:hAnsi="Segoe UI Symbol" w:cs="Times New Roman"/>
          <w:sz w:val="24"/>
          <w:szCs w:val="24"/>
        </w:rPr>
        <w:t xml:space="preserve">, a corporation incorporated under the laws of </w:t>
      </w:r>
      <w:r w:rsidRPr="008E7A2D">
        <w:rPr>
          <w:rFonts w:ascii="Segoe UI Symbol" w:eastAsia="Times New Roman" w:hAnsi="Segoe UI Symbol" w:cs="Times New Roman"/>
          <w:i/>
          <w:sz w:val="24"/>
          <w:szCs w:val="24"/>
        </w:rPr>
        <w:t>[insert: country of Supplier</w:t>
      </w:r>
      <w:r w:rsidRPr="008E7A2D">
        <w:rPr>
          <w:rFonts w:ascii="Segoe UI Symbol" w:eastAsia="Times New Roman" w:hAnsi="Segoe UI Symbol" w:cs="Times New Roman"/>
          <w:b/>
          <w:i/>
          <w:sz w:val="24"/>
          <w:szCs w:val="24"/>
        </w:rPr>
        <w:t>]</w:t>
      </w:r>
      <w:r w:rsidRPr="008E7A2D">
        <w:rPr>
          <w:rFonts w:ascii="Segoe UI Symbol" w:eastAsia="Times New Roman" w:hAnsi="Segoe UI Symbol" w:cs="Times New Roman"/>
          <w:sz w:val="24"/>
          <w:szCs w:val="24"/>
        </w:rPr>
        <w:t xml:space="preserve"> and having its principal place of business at </w:t>
      </w:r>
      <w:r w:rsidRPr="008E7A2D">
        <w:rPr>
          <w:rFonts w:ascii="Segoe UI Symbol" w:eastAsia="Times New Roman" w:hAnsi="Segoe UI Symbol" w:cs="Times New Roman"/>
          <w:i/>
          <w:sz w:val="24"/>
          <w:szCs w:val="24"/>
        </w:rPr>
        <w:t>[insert: address of Supplier]</w:t>
      </w:r>
      <w:r w:rsidRPr="008E7A2D">
        <w:rPr>
          <w:rFonts w:ascii="Segoe UI Symbol" w:eastAsia="Times New Roman" w:hAnsi="Segoe UI Symbol" w:cs="Times New Roman"/>
          <w:sz w:val="24"/>
          <w:szCs w:val="24"/>
        </w:rPr>
        <w:t xml:space="preserve"> (hereinafter called “the Supplier”), of the other part:</w:t>
      </w:r>
    </w:p>
    <w:p w14:paraId="70DC93AF" w14:textId="77777777" w:rsidR="008E7A2D" w:rsidRPr="008E7A2D" w:rsidRDefault="008E7A2D" w:rsidP="008E7A2D">
      <w:pPr>
        <w:suppressAutoHyphens/>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WHEREAS the Purchaser invited Bids for certain Goods and ancillary services, viz., </w:t>
      </w:r>
      <w:r w:rsidRPr="008E7A2D">
        <w:rPr>
          <w:rFonts w:ascii="Segoe UI Symbol" w:eastAsia="Times New Roman" w:hAnsi="Segoe UI Symbol" w:cs="Times New Roman"/>
          <w:i/>
          <w:sz w:val="24"/>
          <w:szCs w:val="24"/>
        </w:rPr>
        <w:t xml:space="preserve">[insert </w:t>
      </w:r>
      <w:r w:rsidRPr="008E7A2D">
        <w:rPr>
          <w:rFonts w:ascii="Segoe UI Symbol" w:eastAsia="Times New Roman" w:hAnsi="Segoe UI Symbol" w:cs="Times New Roman"/>
          <w:bCs/>
          <w:i/>
          <w:sz w:val="24"/>
          <w:szCs w:val="24"/>
        </w:rPr>
        <w:t>brief description of Goods and Services</w:t>
      </w: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 xml:space="preserve"> and has accepted a Bid by the Supplier for the supply of those Goods and Services </w:t>
      </w:r>
    </w:p>
    <w:p w14:paraId="591A9AC8" w14:textId="77777777" w:rsidR="008E7A2D" w:rsidRPr="008E7A2D" w:rsidRDefault="008E7A2D" w:rsidP="008E7A2D">
      <w:pPr>
        <w:suppressAutoHyphens/>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and the Supplier agree as follows: </w:t>
      </w:r>
    </w:p>
    <w:p w14:paraId="6CB0CE62" w14:textId="77777777" w:rsidR="008E7A2D" w:rsidRPr="008E7A2D" w:rsidRDefault="008E7A2D" w:rsidP="008E7A2D">
      <w:pPr>
        <w:tabs>
          <w:tab w:val="left" w:pos="540"/>
        </w:tabs>
        <w:suppressAutoHyphens/>
        <w:spacing w:after="24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w:t>
      </w:r>
      <w:r w:rsidRPr="008E7A2D">
        <w:rPr>
          <w:rFonts w:ascii="Segoe UI Symbol" w:eastAsia="Times New Roman" w:hAnsi="Segoe UI Symbol" w:cs="Times New Roman"/>
          <w:sz w:val="24"/>
          <w:szCs w:val="24"/>
        </w:rPr>
        <w:tab/>
        <w:t>In this Agreement words and expressions shall have the same meanings as are respectively assigned to them in the Contract documents referred to.</w:t>
      </w:r>
    </w:p>
    <w:p w14:paraId="55EA7CBD" w14:textId="77777777" w:rsidR="008E7A2D" w:rsidRPr="008E7A2D" w:rsidRDefault="008E7A2D" w:rsidP="008E7A2D">
      <w:pPr>
        <w:tabs>
          <w:tab w:val="left" w:pos="540"/>
        </w:tabs>
        <w:suppressAutoHyphens/>
        <w:spacing w:after="24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2.</w:t>
      </w:r>
      <w:r w:rsidRPr="008E7A2D">
        <w:rPr>
          <w:rFonts w:ascii="Segoe UI Symbol" w:eastAsia="Times New Roman" w:hAnsi="Segoe UI Symbol" w:cs="Times New Roman"/>
          <w:sz w:val="24"/>
          <w:szCs w:val="24"/>
        </w:rPr>
        <w:tab/>
        <w:t>The following documents shall be deemed to form and be read and construed as part of this Agreement. This Agreement shall prevail over all other contract documents.</w:t>
      </w:r>
    </w:p>
    <w:p w14:paraId="1FC0314F"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Letter of Acceptance </w:t>
      </w:r>
    </w:p>
    <w:p w14:paraId="2B306497"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Letter of Bid</w:t>
      </w:r>
    </w:p>
    <w:p w14:paraId="7A8FB3DE"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Addenda Nos._____ (if any) </w:t>
      </w:r>
    </w:p>
    <w:p w14:paraId="75F442A2"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Special Conditions of Contract</w:t>
      </w:r>
    </w:p>
    <w:p w14:paraId="36AD2BC6"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General Conditions of Contract</w:t>
      </w:r>
    </w:p>
    <w:p w14:paraId="2C752C90"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Specification (including Schedule of Requirements and Technical Specifications)</w:t>
      </w:r>
    </w:p>
    <w:p w14:paraId="263B5DCA"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drawings</w:t>
      </w:r>
    </w:p>
    <w:p w14:paraId="4E89E12E"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the completed Schedules (including Price Schedules) </w:t>
      </w:r>
    </w:p>
    <w:p w14:paraId="1A90708A"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any other document listed in GCC as forming part of the Contract </w:t>
      </w:r>
    </w:p>
    <w:p w14:paraId="323A14E8" w14:textId="77777777" w:rsidR="008E7A2D" w:rsidRPr="008E7A2D" w:rsidRDefault="008E7A2D" w:rsidP="008E7A2D">
      <w:pPr>
        <w:suppressAutoHyphens/>
        <w:spacing w:after="120" w:line="240" w:lineRule="auto"/>
        <w:ind w:left="1267"/>
        <w:jc w:val="both"/>
        <w:rPr>
          <w:rFonts w:ascii="Segoe UI Symbol" w:eastAsia="Times New Roman" w:hAnsi="Segoe UI Symbol" w:cs="Times New Roman"/>
          <w:sz w:val="24"/>
          <w:szCs w:val="24"/>
        </w:rPr>
      </w:pPr>
    </w:p>
    <w:p w14:paraId="7940D9A6" w14:textId="77777777" w:rsidR="008E7A2D" w:rsidRPr="008E7A2D" w:rsidRDefault="008E7A2D" w:rsidP="008E7A2D">
      <w:pPr>
        <w:tabs>
          <w:tab w:val="left" w:pos="540"/>
        </w:tabs>
        <w:suppressAutoHyphens/>
        <w:spacing w:after="24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w:t>
      </w:r>
      <w:r w:rsidRPr="008E7A2D">
        <w:rPr>
          <w:rFonts w:ascii="Segoe UI Symbol" w:eastAsia="Times New Roman" w:hAnsi="Segoe UI Symbol" w:cs="Times New Roman"/>
          <w:sz w:val="24"/>
          <w:szCs w:val="24"/>
        </w:rPr>
        <w:tab/>
        <w:t>In consideration of the payments to be made by the Purchaser to the Supplier as specified in this Agreement, the Supplier hereby covenants with the Purchaser to provide the Goods and Services and to remedy defects therein in conformity in all respects with the provisions of the Contract.</w:t>
      </w:r>
    </w:p>
    <w:p w14:paraId="47EABF8C" w14:textId="77777777" w:rsidR="008E7A2D" w:rsidRPr="008E7A2D" w:rsidRDefault="008E7A2D" w:rsidP="008E7A2D">
      <w:pPr>
        <w:tabs>
          <w:tab w:val="left" w:pos="540"/>
        </w:tabs>
        <w:suppressAutoHyphens/>
        <w:spacing w:after="24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4.</w:t>
      </w:r>
      <w:r w:rsidRPr="008E7A2D">
        <w:rPr>
          <w:rFonts w:ascii="Segoe UI Symbol" w:eastAsia="Times New Roman" w:hAnsi="Segoe UI Symbol" w:cs="Times New 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13C33CA6"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WITNESS whereof the parties hereto have caused this Agreement to be executed in accordance with the laws of </w:t>
      </w:r>
      <w:r w:rsidRPr="008E7A2D">
        <w:rPr>
          <w:rFonts w:ascii="Segoe UI Symbol" w:eastAsia="Times New Roman" w:hAnsi="Segoe UI Symbol" w:cs="Times New Roman"/>
          <w:i/>
          <w:iCs/>
          <w:sz w:val="24"/>
          <w:szCs w:val="24"/>
        </w:rPr>
        <w:t>[insert the name of the Contract governing law country]</w:t>
      </w:r>
      <w:r w:rsidRPr="008E7A2D">
        <w:rPr>
          <w:rFonts w:ascii="Segoe UI Symbol" w:eastAsia="Times New Roman" w:hAnsi="Segoe UI Symbol" w:cs="Times New Roman"/>
          <w:sz w:val="24"/>
          <w:szCs w:val="24"/>
        </w:rPr>
        <w:t xml:space="preserve"> on the day, month and year indicated above.</w:t>
      </w:r>
    </w:p>
    <w:p w14:paraId="43FA572A"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5EEBC3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and on behalf of the Purchaser</w:t>
      </w:r>
    </w:p>
    <w:p w14:paraId="62B6D77A"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1B755357" w14:textId="77777777" w:rsidR="008E7A2D" w:rsidRPr="008E7A2D" w:rsidRDefault="008E7A2D" w:rsidP="008E7A2D">
      <w:pPr>
        <w:tabs>
          <w:tab w:val="left" w:pos="900"/>
          <w:tab w:val="left" w:pos="7200"/>
        </w:tab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Signed:</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[insert signature] __________________________________</w:t>
      </w:r>
      <w:r w:rsidRPr="008E7A2D">
        <w:rPr>
          <w:rFonts w:ascii="Segoe UI Symbol" w:eastAsia="Times New Roman" w:hAnsi="Segoe UI Symbol" w:cs="Times New Roman"/>
          <w:sz w:val="24"/>
          <w:szCs w:val="24"/>
        </w:rPr>
        <w:tab/>
      </w:r>
    </w:p>
    <w:p w14:paraId="7F0AF948" w14:textId="77777777" w:rsidR="008E7A2D" w:rsidRPr="008E7A2D" w:rsidRDefault="008E7A2D" w:rsidP="008E7A2D">
      <w:pPr>
        <w:tabs>
          <w:tab w:val="left" w:pos="900"/>
          <w:tab w:val="left" w:pos="72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in the capacity of </w:t>
      </w:r>
      <w:r w:rsidRPr="008E7A2D">
        <w:rPr>
          <w:rFonts w:ascii="Segoe UI Symbol" w:eastAsia="Times New Roman" w:hAnsi="Segoe UI Symbol" w:cs="Times New Roman"/>
          <w:i/>
          <w:sz w:val="24"/>
          <w:szCs w:val="24"/>
        </w:rPr>
        <w:t>[insert title or other appropriate designation]</w:t>
      </w:r>
    </w:p>
    <w:p w14:paraId="630A46B3" w14:textId="77777777" w:rsidR="008E7A2D" w:rsidRPr="008E7A2D" w:rsidRDefault="008E7A2D" w:rsidP="008E7A2D">
      <w:pPr>
        <w:tabs>
          <w:tab w:val="left" w:pos="72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In the presence of </w:t>
      </w:r>
      <w:r w:rsidRPr="008E7A2D">
        <w:rPr>
          <w:rFonts w:ascii="Segoe UI Symbol" w:eastAsia="Times New Roman" w:hAnsi="Segoe UI Symbol" w:cs="Times New Roman"/>
          <w:i/>
          <w:iCs/>
          <w:sz w:val="24"/>
          <w:szCs w:val="24"/>
        </w:rPr>
        <w:t>[insert identification of official witness]</w:t>
      </w:r>
    </w:p>
    <w:p w14:paraId="1C47317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242A14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and on behalf of the Supplier</w:t>
      </w:r>
    </w:p>
    <w:p w14:paraId="0131762A"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18ECF3F" w14:textId="77777777" w:rsidR="008E7A2D" w:rsidRPr="008E7A2D" w:rsidRDefault="008E7A2D" w:rsidP="008E7A2D">
      <w:pPr>
        <w:tabs>
          <w:tab w:val="left" w:pos="900"/>
          <w:tab w:val="left" w:pos="72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Signed: </w:t>
      </w:r>
      <w:r w:rsidRPr="008E7A2D">
        <w:rPr>
          <w:rFonts w:ascii="Segoe UI Symbol" w:eastAsia="Times New Roman" w:hAnsi="Segoe UI Symbol" w:cs="Times New Roman"/>
          <w:i/>
          <w:iCs/>
          <w:sz w:val="24"/>
          <w:szCs w:val="24"/>
        </w:rPr>
        <w:t>[insert signature of authorized representative(s) of the Supplier]</w:t>
      </w:r>
      <w:r w:rsidRPr="008E7A2D">
        <w:rPr>
          <w:rFonts w:ascii="Segoe UI Symbol" w:eastAsia="Times New Roman" w:hAnsi="Segoe UI Symbol" w:cs="Times New Roman"/>
          <w:sz w:val="24"/>
          <w:szCs w:val="24"/>
        </w:rPr>
        <w:t xml:space="preserve"> _______</w:t>
      </w:r>
    </w:p>
    <w:p w14:paraId="3EB18140" w14:textId="77777777" w:rsidR="008E7A2D" w:rsidRPr="008E7A2D" w:rsidRDefault="008E7A2D" w:rsidP="008E7A2D">
      <w:pPr>
        <w:tabs>
          <w:tab w:val="left" w:pos="900"/>
          <w:tab w:val="left" w:pos="72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in the capacity of </w:t>
      </w:r>
      <w:r w:rsidRPr="008E7A2D">
        <w:rPr>
          <w:rFonts w:ascii="Segoe UI Symbol" w:eastAsia="Times New Roman" w:hAnsi="Segoe UI Symbol" w:cs="Times New Roman"/>
          <w:i/>
          <w:sz w:val="24"/>
          <w:szCs w:val="24"/>
        </w:rPr>
        <w:t>[insert title or other appropriate designation]</w:t>
      </w:r>
    </w:p>
    <w:p w14:paraId="3AB83FA1" w14:textId="77777777" w:rsidR="008E7A2D" w:rsidRPr="008E7A2D" w:rsidRDefault="008E7A2D" w:rsidP="008E7A2D">
      <w:pPr>
        <w:tabs>
          <w:tab w:val="left" w:pos="9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in the presence of </w:t>
      </w:r>
      <w:r w:rsidRPr="008E7A2D">
        <w:rPr>
          <w:rFonts w:ascii="Segoe UI Symbol" w:eastAsia="Times New Roman" w:hAnsi="Segoe UI Symbol" w:cs="Times New Roman"/>
          <w:i/>
          <w:iCs/>
          <w:sz w:val="24"/>
          <w:szCs w:val="24"/>
        </w:rPr>
        <w:t>[insert identification of official witness]</w:t>
      </w:r>
    </w:p>
    <w:p w14:paraId="496DD2F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544030A"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r w:rsidRPr="008E7A2D">
        <w:rPr>
          <w:rFonts w:ascii="Segoe UI Symbol" w:eastAsia="Times New Roman" w:hAnsi="Segoe UI Symbol" w:cs="Times New Roman"/>
          <w:b/>
          <w:sz w:val="36"/>
          <w:szCs w:val="24"/>
        </w:rPr>
        <w:br w:type="page"/>
      </w:r>
      <w:bookmarkStart w:id="707" w:name="_Toc428352207"/>
      <w:bookmarkStart w:id="708" w:name="_Toc438907198"/>
      <w:bookmarkStart w:id="709" w:name="_Toc438907298"/>
      <w:bookmarkStart w:id="710" w:name="_Toc471555885"/>
      <w:bookmarkStart w:id="711" w:name="_Toc73333193"/>
      <w:bookmarkStart w:id="712" w:name="_Toc436904426"/>
      <w:bookmarkStart w:id="713" w:name="_Toc494182762"/>
      <w:bookmarkStart w:id="714" w:name="_Toc27155123"/>
      <w:permStart w:id="1713570090" w:edGrp="everyone"/>
      <w:permEnd w:id="1713570090"/>
      <w:r w:rsidRPr="008E7A2D">
        <w:rPr>
          <w:rFonts w:ascii="Segoe UI Symbol" w:eastAsia="Times New Roman" w:hAnsi="Segoe UI Symbol" w:cs="Times New Roman"/>
          <w:b/>
          <w:sz w:val="36"/>
          <w:szCs w:val="24"/>
        </w:rPr>
        <w:lastRenderedPageBreak/>
        <w:t>Performance Security</w:t>
      </w:r>
      <w:bookmarkEnd w:id="707"/>
      <w:bookmarkEnd w:id="708"/>
      <w:bookmarkEnd w:id="709"/>
      <w:bookmarkEnd w:id="710"/>
      <w:bookmarkEnd w:id="711"/>
      <w:bookmarkEnd w:id="712"/>
      <w:bookmarkEnd w:id="713"/>
      <w:bookmarkEnd w:id="714"/>
      <w:r w:rsidRPr="008E7A2D">
        <w:rPr>
          <w:rFonts w:ascii="Segoe UI Symbol" w:eastAsia="Times New Roman" w:hAnsi="Segoe UI Symbol" w:cs="Times New Roman"/>
          <w:b/>
          <w:sz w:val="36"/>
          <w:szCs w:val="24"/>
        </w:rPr>
        <w:t xml:space="preserve"> </w:t>
      </w:r>
    </w:p>
    <w:p w14:paraId="6D3542EA" w14:textId="77777777" w:rsidR="008E7A2D" w:rsidRPr="008E7A2D" w:rsidRDefault="008E7A2D" w:rsidP="008E7A2D">
      <w:pPr>
        <w:spacing w:after="0" w:line="240" w:lineRule="auto"/>
        <w:jc w:val="center"/>
        <w:rPr>
          <w:rFonts w:ascii="Segoe UI Symbol" w:eastAsia="Times New Roman" w:hAnsi="Segoe UI Symbol" w:cs="Times New Roman"/>
          <w:b/>
          <w:sz w:val="28"/>
          <w:szCs w:val="28"/>
        </w:rPr>
      </w:pPr>
      <w:bookmarkStart w:id="715" w:name="_Toc348001572"/>
      <w:r w:rsidRPr="008E7A2D">
        <w:rPr>
          <w:rFonts w:ascii="Segoe UI Symbol" w:eastAsia="Times New Roman" w:hAnsi="Segoe UI Symbol" w:cs="Times New Roman"/>
          <w:b/>
          <w:sz w:val="28"/>
          <w:szCs w:val="28"/>
        </w:rPr>
        <w:t>Option 1: (Bank Guarantee)</w:t>
      </w:r>
      <w:bookmarkEnd w:id="715"/>
    </w:p>
    <w:p w14:paraId="2F54F243" w14:textId="77777777" w:rsidR="008E7A2D" w:rsidRPr="008E7A2D" w:rsidRDefault="008E7A2D" w:rsidP="008E7A2D">
      <w:pPr>
        <w:spacing w:after="0" w:line="240" w:lineRule="auto"/>
        <w:jc w:val="both"/>
        <w:rPr>
          <w:rFonts w:ascii="Segoe UI Symbol" w:eastAsia="Times New Roman" w:hAnsi="Segoe UI Symbol" w:cs="Times New Roman"/>
          <w:b/>
          <w:sz w:val="28"/>
          <w:szCs w:val="28"/>
        </w:rPr>
      </w:pPr>
    </w:p>
    <w:p w14:paraId="68DEB381" w14:textId="77777777" w:rsidR="008E7A2D" w:rsidRPr="008E7A2D" w:rsidRDefault="008E7A2D" w:rsidP="008E7A2D">
      <w:pPr>
        <w:spacing w:after="0" w:line="240" w:lineRule="auto"/>
        <w:jc w:val="center"/>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bank, as requested by the successful Bidder, shall fill in this form in accordance with the instructions indicated]</w:t>
      </w:r>
    </w:p>
    <w:p w14:paraId="42993A6C"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p>
    <w:p w14:paraId="0B6323EB" w14:textId="77777777" w:rsidR="008E7A2D" w:rsidRPr="008E7A2D" w:rsidRDefault="008E7A2D" w:rsidP="008E7A2D">
      <w:pPr>
        <w:spacing w:after="0" w:line="240" w:lineRule="auto"/>
        <w:jc w:val="center"/>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[Guarantor letterhead or SWIFT identifier code]</w:t>
      </w:r>
    </w:p>
    <w:p w14:paraId="7565AA50" w14:textId="77777777" w:rsidR="008E7A2D" w:rsidRPr="008E7A2D" w:rsidRDefault="008E7A2D" w:rsidP="008E7A2D">
      <w:pPr>
        <w:spacing w:after="0" w:line="240" w:lineRule="auto"/>
        <w:jc w:val="both"/>
        <w:rPr>
          <w:rFonts w:ascii="Segoe UI Symbol" w:eastAsia="Arial Unicode MS" w:hAnsi="Segoe UI Symbol" w:cs="Arial Unicode MS"/>
          <w:b/>
          <w:sz w:val="24"/>
          <w:szCs w:val="24"/>
        </w:rPr>
      </w:pPr>
    </w:p>
    <w:p w14:paraId="5843A4E4" w14:textId="77777777" w:rsidR="008E7A2D" w:rsidRPr="008E7A2D" w:rsidRDefault="008E7A2D" w:rsidP="008E7A2D">
      <w:pPr>
        <w:spacing w:after="0" w:line="240" w:lineRule="auto"/>
        <w:jc w:val="both"/>
        <w:rPr>
          <w:rFonts w:ascii="Segoe UI Symbol" w:eastAsia="Arial Unicode MS" w:hAnsi="Segoe UI Symbol" w:cs="Arial Unicode MS"/>
          <w:i/>
          <w:sz w:val="24"/>
          <w:szCs w:val="24"/>
        </w:rPr>
      </w:pPr>
      <w:r w:rsidRPr="008E7A2D">
        <w:rPr>
          <w:rFonts w:ascii="Segoe UI Symbol" w:eastAsia="Arial Unicode MS" w:hAnsi="Segoe UI Symbol" w:cs="Arial Unicode MS"/>
          <w:b/>
          <w:sz w:val="24"/>
          <w:szCs w:val="24"/>
        </w:rPr>
        <w:t>Beneficiary:</w:t>
      </w:r>
      <w:r w:rsidRPr="008E7A2D">
        <w:rPr>
          <w:rFonts w:ascii="Segoe UI Symbol" w:eastAsia="Arial Unicode MS" w:hAnsi="Segoe UI Symbol" w:cs="Arial Unicode MS"/>
          <w:sz w:val="24"/>
          <w:szCs w:val="24"/>
        </w:rPr>
        <w:tab/>
      </w:r>
      <w:r w:rsidRPr="008E7A2D">
        <w:rPr>
          <w:rFonts w:ascii="Segoe UI Symbol" w:eastAsia="Arial Unicode MS" w:hAnsi="Segoe UI Symbol" w:cs="Arial Unicode MS"/>
          <w:i/>
          <w:sz w:val="24"/>
          <w:szCs w:val="24"/>
        </w:rPr>
        <w:t>[insert name and Address of Purchaser]</w:t>
      </w:r>
      <w:r w:rsidRPr="008E7A2D">
        <w:rPr>
          <w:rFonts w:ascii="Segoe UI Symbol" w:eastAsia="Arial Unicode MS" w:hAnsi="Segoe UI Symbol" w:cs="Arial Unicode MS"/>
          <w:i/>
          <w:sz w:val="24"/>
          <w:szCs w:val="24"/>
        </w:rPr>
        <w:tab/>
      </w:r>
      <w:r w:rsidRPr="008E7A2D">
        <w:rPr>
          <w:rFonts w:ascii="Segoe UI Symbol" w:eastAsia="Arial Unicode MS" w:hAnsi="Segoe UI Symbol" w:cs="Arial Unicode MS"/>
          <w:i/>
          <w:sz w:val="24"/>
          <w:szCs w:val="24"/>
        </w:rPr>
        <w:tab/>
      </w:r>
    </w:p>
    <w:p w14:paraId="361992F9" w14:textId="77777777" w:rsidR="008E7A2D" w:rsidRPr="008E7A2D" w:rsidRDefault="008E7A2D" w:rsidP="008E7A2D">
      <w:pPr>
        <w:spacing w:after="0"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Date:</w:t>
      </w:r>
      <w:r w:rsidRPr="008E7A2D">
        <w:rPr>
          <w:rFonts w:ascii="Segoe UI Symbol" w:eastAsia="Arial Unicode MS" w:hAnsi="Segoe UI Symbol" w:cs="Arial Unicode MS"/>
          <w:sz w:val="24"/>
          <w:szCs w:val="24"/>
        </w:rPr>
        <w:t xml:space="preserve"> </w:t>
      </w:r>
      <w:r w:rsidRPr="008E7A2D">
        <w:rPr>
          <w:rFonts w:ascii="Segoe UI Symbol" w:eastAsia="Arial Unicode MS" w:hAnsi="Segoe UI Symbol" w:cs="Arial Unicode MS"/>
          <w:i/>
          <w:sz w:val="24"/>
          <w:szCs w:val="24"/>
        </w:rPr>
        <w:t>[Insert date of issue]</w:t>
      </w:r>
    </w:p>
    <w:p w14:paraId="0E2833A0" w14:textId="77777777" w:rsidR="008E7A2D" w:rsidRPr="008E7A2D" w:rsidRDefault="008E7A2D" w:rsidP="008E7A2D">
      <w:pPr>
        <w:spacing w:after="0"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PERFORMANCE GUARANTEE No.:</w:t>
      </w:r>
      <w:r w:rsidRPr="008E7A2D">
        <w:rPr>
          <w:rFonts w:ascii="Segoe UI Symbol" w:eastAsia="Arial Unicode MS" w:hAnsi="Segoe UI Symbol" w:cs="Arial Unicode MS"/>
          <w:sz w:val="24"/>
          <w:szCs w:val="24"/>
        </w:rPr>
        <w:tab/>
      </w:r>
      <w:r w:rsidRPr="008E7A2D">
        <w:rPr>
          <w:rFonts w:ascii="Segoe UI Symbol" w:eastAsia="Arial Unicode MS" w:hAnsi="Segoe UI Symbol" w:cs="Arial Unicode MS"/>
          <w:i/>
          <w:sz w:val="24"/>
          <w:szCs w:val="24"/>
        </w:rPr>
        <w:t>[Insert guarantee reference number]</w:t>
      </w:r>
    </w:p>
    <w:p w14:paraId="37513A72" w14:textId="77777777" w:rsidR="008E7A2D" w:rsidRPr="008E7A2D" w:rsidRDefault="008E7A2D" w:rsidP="008E7A2D">
      <w:pPr>
        <w:spacing w:after="0"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Times New Roman"/>
          <w:b/>
          <w:sz w:val="24"/>
          <w:szCs w:val="24"/>
        </w:rPr>
        <w:t xml:space="preserve">Guarantor: </w:t>
      </w:r>
      <w:r w:rsidRPr="008E7A2D">
        <w:rPr>
          <w:rFonts w:ascii="Segoe UI Symbol" w:eastAsia="Arial Unicode MS" w:hAnsi="Segoe UI Symbol" w:cs="Times New Roman"/>
          <w:i/>
          <w:sz w:val="24"/>
          <w:szCs w:val="24"/>
        </w:rPr>
        <w:t>[Insert name and address of place of issue, unless indicated in the letterhead]</w:t>
      </w:r>
    </w:p>
    <w:p w14:paraId="423BFF88"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We have been informed that _ </w:t>
      </w:r>
      <w:r w:rsidRPr="008E7A2D">
        <w:rPr>
          <w:rFonts w:ascii="Segoe UI Symbol" w:eastAsia="Arial Unicode MS" w:hAnsi="Segoe UI Symbol" w:cs="Arial Unicode MS"/>
          <w:i/>
          <w:sz w:val="24"/>
          <w:szCs w:val="24"/>
        </w:rPr>
        <w:t xml:space="preserve">[insert name of Supplier, which in the case of a joint venture shall be the name of the joint venture] </w:t>
      </w:r>
      <w:r w:rsidRPr="008E7A2D">
        <w:rPr>
          <w:rFonts w:ascii="Segoe UI Symbol" w:eastAsia="Arial Unicode MS" w:hAnsi="Segoe UI Symbol" w:cs="Arial Unicode MS"/>
          <w:sz w:val="24"/>
          <w:szCs w:val="24"/>
        </w:rPr>
        <w:t xml:space="preserve">(hereinafter called "the Applicant") has entered into Contract No. </w:t>
      </w:r>
      <w:r w:rsidRPr="008E7A2D">
        <w:rPr>
          <w:rFonts w:ascii="Segoe UI Symbol" w:eastAsia="Arial Unicode MS" w:hAnsi="Segoe UI Symbol" w:cs="Arial Unicode MS"/>
          <w:i/>
          <w:sz w:val="24"/>
          <w:szCs w:val="24"/>
        </w:rPr>
        <w:t xml:space="preserve">[insert reference number of the contract] </w:t>
      </w:r>
      <w:r w:rsidRPr="008E7A2D">
        <w:rPr>
          <w:rFonts w:ascii="Segoe UI Symbol" w:eastAsia="Arial Unicode MS" w:hAnsi="Segoe UI Symbol" w:cs="Arial Unicode MS"/>
          <w:sz w:val="24"/>
          <w:szCs w:val="24"/>
        </w:rPr>
        <w:t xml:space="preserve">dated </w:t>
      </w:r>
      <w:r w:rsidRPr="008E7A2D">
        <w:rPr>
          <w:rFonts w:ascii="Segoe UI Symbol" w:eastAsia="Arial Unicode MS" w:hAnsi="Segoe UI Symbol" w:cs="Arial Unicode MS"/>
          <w:i/>
          <w:sz w:val="24"/>
          <w:szCs w:val="24"/>
        </w:rPr>
        <w:t>[insert date]</w:t>
      </w:r>
      <w:r w:rsidRPr="008E7A2D">
        <w:rPr>
          <w:rFonts w:ascii="Segoe UI Symbol" w:eastAsia="Arial Unicode MS" w:hAnsi="Segoe UI Symbol" w:cs="Arial Unicode MS"/>
          <w:sz w:val="24"/>
          <w:szCs w:val="24"/>
        </w:rPr>
        <w:t xml:space="preserve"> with the Beneficiary, for the supply of _ </w:t>
      </w:r>
      <w:r w:rsidRPr="008E7A2D">
        <w:rPr>
          <w:rFonts w:ascii="Segoe UI Symbol" w:eastAsia="Arial Unicode MS" w:hAnsi="Segoe UI Symbol" w:cs="Arial Unicode MS"/>
          <w:i/>
          <w:sz w:val="24"/>
          <w:szCs w:val="24"/>
        </w:rPr>
        <w:t>[insert name of contract and brief description of Goods and related Services]</w:t>
      </w:r>
      <w:r w:rsidRPr="008E7A2D">
        <w:rPr>
          <w:rFonts w:ascii="Segoe UI Symbol" w:eastAsia="Arial Unicode MS" w:hAnsi="Segoe UI Symbol" w:cs="Arial Unicode MS"/>
          <w:sz w:val="24"/>
          <w:szCs w:val="24"/>
        </w:rPr>
        <w:t xml:space="preserve"> (hereinafter called "the Contract"). </w:t>
      </w:r>
    </w:p>
    <w:p w14:paraId="12C6CF43"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Furthermore, we understand that, according to the conditions of the Contract, a performance guarantee is required.</w:t>
      </w:r>
    </w:p>
    <w:p w14:paraId="700A026C"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At the request of the Applicant to issue this guarantee, we as Guarantor, hereby irrevocably undertake to pay the Beneficiary any sum or sums not exceeding in total an amount of </w:t>
      </w:r>
      <w:r w:rsidRPr="008E7A2D">
        <w:rPr>
          <w:rFonts w:ascii="Segoe UI Symbol" w:eastAsia="Arial Unicode MS" w:hAnsi="Segoe UI Symbol" w:cs="Arial Unicode MS"/>
          <w:i/>
          <w:sz w:val="24"/>
          <w:szCs w:val="24"/>
        </w:rPr>
        <w:t xml:space="preserve">[insert amount in figures]  </w:t>
      </w:r>
      <w:r w:rsidRPr="008E7A2D">
        <w:rPr>
          <w:rFonts w:ascii="Segoe UI Symbol" w:eastAsia="Arial Unicode MS" w:hAnsi="Segoe UI Symbol" w:cs="Arial Unicode MS"/>
          <w:sz w:val="24"/>
          <w:szCs w:val="24"/>
        </w:rPr>
        <w:t>(_____</w:t>
      </w:r>
      <w:r w:rsidRPr="008E7A2D">
        <w:rPr>
          <w:rFonts w:ascii="Segoe UI Symbol" w:eastAsia="Arial Unicode MS" w:hAnsi="Segoe UI Symbol" w:cs="Arial Unicode MS"/>
          <w:sz w:val="24"/>
          <w:szCs w:val="24"/>
          <w:u w:val="single"/>
        </w:rPr>
        <w:t xml:space="preserve">    </w:t>
      </w:r>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i/>
          <w:sz w:val="24"/>
          <w:szCs w:val="24"/>
        </w:rPr>
        <w:t xml:space="preserve"> [insert amount in words]</w:t>
      </w:r>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sz w:val="24"/>
          <w:szCs w:val="24"/>
          <w:vertAlign w:val="superscript"/>
        </w:rPr>
        <w:footnoteReference w:customMarkFollows="1" w:id="23"/>
        <w:t>1</w:t>
      </w:r>
      <w:r w:rsidRPr="008E7A2D">
        <w:rPr>
          <w:rFonts w:ascii="Segoe UI Symbol" w:eastAsia="Arial Unicode MS" w:hAnsi="Segoe UI Symbol" w:cs="Arial Unicode MS"/>
          <w:sz w:val="24"/>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4B0BD535"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This guarantee shall expire, no later than the …. Day of ……, 2…</w:t>
      </w:r>
      <w:r w:rsidRPr="008E7A2D">
        <w:rPr>
          <w:rFonts w:ascii="Segoe UI Symbol" w:eastAsia="Arial Unicode MS" w:hAnsi="Segoe UI Symbol" w:cs="Arial Unicode MS"/>
          <w:sz w:val="24"/>
          <w:szCs w:val="24"/>
          <w:vertAlign w:val="superscript"/>
        </w:rPr>
        <w:footnoteReference w:customMarkFollows="1" w:id="24"/>
        <w:t>2</w:t>
      </w:r>
      <w:r w:rsidRPr="008E7A2D">
        <w:rPr>
          <w:rFonts w:ascii="Segoe UI Symbol" w:eastAsia="Arial Unicode MS" w:hAnsi="Segoe UI Symbol" w:cs="Arial Unicode MS"/>
          <w:sz w:val="24"/>
          <w:szCs w:val="24"/>
        </w:rPr>
        <w:t xml:space="preserve">, and any demand for payment under it must be received by us at this office indicated above on or before that date. </w:t>
      </w:r>
    </w:p>
    <w:p w14:paraId="1FFF225B"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lastRenderedPageBreak/>
        <w:t>This guarantee is subject to the Uniform Rules for Demand Guarantees (URDG) 2010 Revision, ICC Publication No. 758, except that the supporting statement under Article 15(a) is hereby excluded.</w:t>
      </w:r>
    </w:p>
    <w:p w14:paraId="19D5B735"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p>
    <w:p w14:paraId="36E21DE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_____________________ </w:t>
      </w: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i/>
          <w:sz w:val="24"/>
          <w:szCs w:val="24"/>
        </w:rPr>
        <w:t>[signature(s)]</w:t>
      </w:r>
      <w:r w:rsidRPr="008E7A2D">
        <w:rPr>
          <w:rFonts w:ascii="Segoe UI Symbol" w:eastAsia="Times New Roman" w:hAnsi="Segoe UI Symbol" w:cs="Times New Roman"/>
          <w:sz w:val="24"/>
          <w:szCs w:val="24"/>
        </w:rPr>
        <w:t xml:space="preserve"> </w:t>
      </w:r>
    </w:p>
    <w:p w14:paraId="1BA31DB6"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t xml:space="preserve"> </w:t>
      </w:r>
    </w:p>
    <w:p w14:paraId="5BB7985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i/>
          <w:sz w:val="24"/>
          <w:szCs w:val="24"/>
        </w:rPr>
        <w:t>Note: All italicized text (including footnotes) is for use in preparing this form and shall be deleted from the final product.</w:t>
      </w:r>
    </w:p>
    <w:p w14:paraId="2D5B6D63" w14:textId="77777777" w:rsidR="008E7A2D" w:rsidRPr="008E7A2D" w:rsidRDefault="008E7A2D" w:rsidP="008E7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Segoe UI Symbol" w:eastAsia="Times New Roman" w:hAnsi="Segoe UI Symbol" w:cs="Times New Roman"/>
          <w:sz w:val="24"/>
          <w:szCs w:val="24"/>
        </w:rPr>
      </w:pPr>
    </w:p>
    <w:p w14:paraId="27804283" w14:textId="77777777" w:rsidR="008E7A2D" w:rsidRPr="008E7A2D" w:rsidRDefault="008E7A2D" w:rsidP="008E7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Segoe UI Symbol" w:eastAsia="Times New Roman" w:hAnsi="Segoe UI Symbol" w:cs="Times New Roman"/>
          <w:i/>
          <w:sz w:val="24"/>
          <w:szCs w:val="24"/>
        </w:rPr>
      </w:pPr>
    </w:p>
    <w:p w14:paraId="7E84635E" w14:textId="77777777" w:rsidR="008E7A2D" w:rsidRPr="008E7A2D" w:rsidRDefault="008E7A2D" w:rsidP="008E7A2D">
      <w:pPr>
        <w:spacing w:after="20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sz w:val="24"/>
          <w:szCs w:val="24"/>
        </w:rPr>
        <w:t xml:space="preserve"> </w:t>
      </w:r>
    </w:p>
    <w:p w14:paraId="37E50DCD" w14:textId="77777777" w:rsidR="008E7A2D" w:rsidRPr="008E7A2D" w:rsidRDefault="008E7A2D" w:rsidP="008E7A2D">
      <w:pPr>
        <w:spacing w:after="200" w:line="240" w:lineRule="auto"/>
        <w:rPr>
          <w:rFonts w:ascii="Segoe UI Symbol" w:eastAsia="Times New Roman" w:hAnsi="Segoe UI Symbol" w:cs="Times New Roman"/>
          <w:i/>
          <w:iCs/>
          <w:sz w:val="24"/>
          <w:szCs w:val="24"/>
        </w:rPr>
      </w:pPr>
    </w:p>
    <w:p w14:paraId="694F46AA"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2156D5C1"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1B531978"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type="page"/>
      </w:r>
    </w:p>
    <w:p w14:paraId="5E04C797"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716" w:name="_Toc27155124"/>
      <w:r w:rsidRPr="008E7A2D">
        <w:rPr>
          <w:rFonts w:ascii="Segoe UI Symbol" w:eastAsia="Times New Roman" w:hAnsi="Segoe UI Symbol" w:cs="Times New Roman"/>
          <w:b/>
          <w:sz w:val="36"/>
          <w:szCs w:val="24"/>
        </w:rPr>
        <w:lastRenderedPageBreak/>
        <w:t>Option 2: Performance Bond</w:t>
      </w:r>
      <w:bookmarkEnd w:id="716"/>
    </w:p>
    <w:p w14:paraId="7869D221"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0EAF39DF"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34BD97B"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By this Bond </w:t>
      </w:r>
      <w:r w:rsidRPr="008E7A2D">
        <w:rPr>
          <w:rFonts w:ascii="Segoe UI Symbol" w:eastAsia="Times New Roman" w:hAnsi="Segoe UI Symbol" w:cs="Times New Roman"/>
          <w:i/>
          <w:iCs/>
          <w:sz w:val="24"/>
          <w:szCs w:val="24"/>
        </w:rPr>
        <w:t>[insert name of Principal]</w:t>
      </w:r>
      <w:r w:rsidRPr="008E7A2D">
        <w:rPr>
          <w:rFonts w:ascii="Segoe UI Symbol" w:eastAsia="Times New Roman" w:hAnsi="Segoe UI Symbol" w:cs="Times New Roman"/>
          <w:iCs/>
          <w:sz w:val="24"/>
          <w:szCs w:val="24"/>
        </w:rPr>
        <w:t xml:space="preserve"> as Principal (hereinafter called “the Supplier”) and </w:t>
      </w:r>
      <w:r w:rsidRPr="008E7A2D">
        <w:rPr>
          <w:rFonts w:ascii="Segoe UI Symbol" w:eastAsia="Times New Roman" w:hAnsi="Segoe UI Symbol" w:cs="Times New Roman"/>
          <w:i/>
          <w:iCs/>
          <w:sz w:val="24"/>
          <w:szCs w:val="24"/>
        </w:rPr>
        <w:t>[insert name of Surety]</w:t>
      </w:r>
      <w:r w:rsidRPr="008E7A2D">
        <w:rPr>
          <w:rFonts w:ascii="Segoe UI Symbol" w:eastAsia="Times New Roman" w:hAnsi="Segoe UI Symbol" w:cs="Times New Roman"/>
          <w:iCs/>
          <w:sz w:val="24"/>
          <w:szCs w:val="24"/>
        </w:rPr>
        <w:t xml:space="preserve"> as Surety (hereinafter called “the Surety”), are held and firmly bound unto </w:t>
      </w:r>
      <w:r w:rsidRPr="008E7A2D">
        <w:rPr>
          <w:rFonts w:ascii="Segoe UI Symbol" w:eastAsia="Times New Roman" w:hAnsi="Segoe UI Symbol" w:cs="Times New Roman"/>
          <w:i/>
          <w:iCs/>
          <w:sz w:val="24"/>
          <w:szCs w:val="24"/>
        </w:rPr>
        <w:t>[insert name of Purchaser]</w:t>
      </w:r>
      <w:r w:rsidRPr="008E7A2D">
        <w:rPr>
          <w:rFonts w:ascii="Segoe UI Symbol" w:eastAsia="Times New Roman" w:hAnsi="Segoe UI Symbol" w:cs="Times New Roman"/>
          <w:iCs/>
          <w:sz w:val="24"/>
          <w:szCs w:val="24"/>
        </w:rPr>
        <w:t xml:space="preserve"> as </w:t>
      </w:r>
      <w:proofErr w:type="spellStart"/>
      <w:r w:rsidRPr="008E7A2D">
        <w:rPr>
          <w:rFonts w:ascii="Segoe UI Symbol" w:eastAsia="Times New Roman" w:hAnsi="Segoe UI Symbol" w:cs="Times New Roman"/>
          <w:iCs/>
          <w:sz w:val="24"/>
          <w:szCs w:val="24"/>
        </w:rPr>
        <w:t>Obligee</w:t>
      </w:r>
      <w:proofErr w:type="spellEnd"/>
      <w:r w:rsidRPr="008E7A2D">
        <w:rPr>
          <w:rFonts w:ascii="Segoe UI Symbol" w:eastAsia="Times New Roman" w:hAnsi="Segoe UI Symbol" w:cs="Times New Roman"/>
          <w:iCs/>
          <w:sz w:val="24"/>
          <w:szCs w:val="24"/>
        </w:rPr>
        <w:t xml:space="preserve"> (hereinafter called “the Purchaser”) in the amount of </w:t>
      </w:r>
      <w:r w:rsidRPr="008E7A2D">
        <w:rPr>
          <w:rFonts w:ascii="Segoe UI Symbol" w:eastAsia="Times New Roman" w:hAnsi="Segoe UI Symbol" w:cs="Times New Roman"/>
          <w:i/>
          <w:iCs/>
          <w:sz w:val="24"/>
          <w:szCs w:val="24"/>
        </w:rPr>
        <w:t>[insert amount in words and figures]specified as the penal sum of this Bond</w:t>
      </w:r>
      <w:r w:rsidRPr="008E7A2D">
        <w:rPr>
          <w:rFonts w:ascii="Segoe UI Symbol" w:eastAsia="Times New Roman" w:hAnsi="Segoe UI Symbol" w:cs="Times New Roman"/>
          <w:iCs/>
          <w:sz w:val="24"/>
          <w:szCs w:val="24"/>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3FE329BC"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08C4FA6D" w14:textId="77777777" w:rsidR="008E7A2D" w:rsidRPr="008E7A2D" w:rsidRDefault="008E7A2D" w:rsidP="008E7A2D">
      <w:pPr>
        <w:tabs>
          <w:tab w:val="left" w:pos="1260"/>
          <w:tab w:val="left" w:pos="4140"/>
        </w:tabs>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WHEREAS the Supplier has entered into a written Agreement with the Purchaser dated the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day of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20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for </w:t>
      </w:r>
      <w:r w:rsidRPr="008E7A2D">
        <w:rPr>
          <w:rFonts w:ascii="Segoe UI Symbol" w:eastAsia="Times New Roman" w:hAnsi="Segoe UI Symbol" w:cs="Times New Roman"/>
          <w:i/>
          <w:sz w:val="24"/>
          <w:szCs w:val="24"/>
        </w:rPr>
        <w:t>[name of contract and brief description of Goods and related Services]</w:t>
      </w:r>
      <w:r w:rsidRPr="008E7A2D">
        <w:rPr>
          <w:rFonts w:ascii="Segoe UI Symbol" w:eastAsia="Times New Roman" w:hAnsi="Segoe UI Symbol" w:cs="Times New Roman"/>
          <w:iCs/>
          <w:sz w:val="24"/>
          <w:szCs w:val="24"/>
        </w:rPr>
        <w:t xml:space="preserve"> in accordance with the documents, plans, specifications, and amendments thereto, which to the extent herein provided for, are by reference made part hereof and are hereinafter referred to as the Contract.</w:t>
      </w:r>
    </w:p>
    <w:p w14:paraId="07C7D502" w14:textId="77777777" w:rsidR="008E7A2D" w:rsidRPr="008E7A2D" w:rsidRDefault="008E7A2D" w:rsidP="008E7A2D">
      <w:pPr>
        <w:tabs>
          <w:tab w:val="left" w:pos="1440"/>
          <w:tab w:val="left" w:pos="4320"/>
        </w:tabs>
        <w:spacing w:after="0" w:line="240" w:lineRule="auto"/>
        <w:jc w:val="both"/>
        <w:rPr>
          <w:rFonts w:ascii="Segoe UI Symbol" w:eastAsia="Times New Roman" w:hAnsi="Segoe UI Symbol" w:cs="Times New Roman"/>
          <w:iCs/>
          <w:sz w:val="24"/>
          <w:szCs w:val="24"/>
        </w:rPr>
      </w:pPr>
    </w:p>
    <w:p w14:paraId="1843640D"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6C6214A5"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09BEFA8D" w14:textId="77777777" w:rsidR="008E7A2D" w:rsidRPr="008E7A2D" w:rsidRDefault="008E7A2D" w:rsidP="008E7A2D">
      <w:pPr>
        <w:tabs>
          <w:tab w:val="left" w:pos="1080"/>
        </w:tabs>
        <w:spacing w:after="0" w:line="240" w:lineRule="auto"/>
        <w:ind w:left="1080" w:hanging="54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(1)</w:t>
      </w:r>
      <w:r w:rsidRPr="008E7A2D">
        <w:rPr>
          <w:rFonts w:ascii="Segoe UI Symbol" w:eastAsia="Times New Roman" w:hAnsi="Segoe UI Symbol" w:cs="Times New Roman"/>
          <w:iCs/>
          <w:sz w:val="24"/>
          <w:szCs w:val="24"/>
        </w:rPr>
        <w:tab/>
        <w:t>complete the Contract in accordance with its terms and conditions; or</w:t>
      </w:r>
    </w:p>
    <w:p w14:paraId="7E9EA964" w14:textId="77777777" w:rsidR="008E7A2D" w:rsidRPr="008E7A2D" w:rsidRDefault="008E7A2D" w:rsidP="008E7A2D">
      <w:pPr>
        <w:tabs>
          <w:tab w:val="left" w:pos="1080"/>
        </w:tabs>
        <w:spacing w:after="0" w:line="240" w:lineRule="auto"/>
        <w:ind w:left="1080" w:hanging="540"/>
        <w:jc w:val="both"/>
        <w:rPr>
          <w:rFonts w:ascii="Segoe UI Symbol" w:eastAsia="Times New Roman" w:hAnsi="Segoe UI Symbol" w:cs="Times New Roman"/>
          <w:iCs/>
          <w:sz w:val="24"/>
          <w:szCs w:val="24"/>
        </w:rPr>
      </w:pPr>
    </w:p>
    <w:p w14:paraId="27D56E0C" w14:textId="77777777" w:rsidR="008E7A2D" w:rsidRPr="008E7A2D" w:rsidRDefault="008E7A2D" w:rsidP="008E7A2D">
      <w:pPr>
        <w:tabs>
          <w:tab w:val="left" w:pos="1080"/>
        </w:tabs>
        <w:spacing w:after="0" w:line="240" w:lineRule="auto"/>
        <w:ind w:left="1080" w:hanging="54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(2)</w:t>
      </w:r>
      <w:r w:rsidRPr="008E7A2D">
        <w:rPr>
          <w:rFonts w:ascii="Segoe UI Symbol" w:eastAsia="Times New Roman" w:hAnsi="Segoe UI Symbol" w:cs="Times New Roman"/>
          <w:iCs/>
          <w:sz w:val="24"/>
          <w:szCs w:val="24"/>
        </w:rPr>
        <w:tab/>
        <w:t xml:space="preserve">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supply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specified penal sum set forth in the first paragraph hereof. The term “Balance of the Contract Price,” as used in this paragraph, shall mean the total amount payable by </w:t>
      </w:r>
      <w:r w:rsidRPr="008E7A2D">
        <w:rPr>
          <w:rFonts w:ascii="Segoe UI Symbol" w:eastAsia="Times New Roman" w:hAnsi="Segoe UI Symbol" w:cs="Times New Roman"/>
          <w:iCs/>
          <w:sz w:val="24"/>
          <w:szCs w:val="24"/>
        </w:rPr>
        <w:lastRenderedPageBreak/>
        <w:t>Purchaser to Supplier under the Contract, less the amount properly paid by Purchaser to the Supplier; or</w:t>
      </w:r>
    </w:p>
    <w:p w14:paraId="41EB7AA1" w14:textId="77777777" w:rsidR="008E7A2D" w:rsidRPr="008E7A2D" w:rsidRDefault="008E7A2D" w:rsidP="008E7A2D">
      <w:pPr>
        <w:tabs>
          <w:tab w:val="left" w:pos="1080"/>
        </w:tabs>
        <w:spacing w:after="0" w:line="240" w:lineRule="auto"/>
        <w:ind w:left="1080" w:hanging="540"/>
        <w:rPr>
          <w:rFonts w:ascii="Segoe UI Symbol" w:eastAsia="Times New Roman" w:hAnsi="Segoe UI Symbol" w:cs="Times New Roman"/>
          <w:iCs/>
          <w:sz w:val="24"/>
          <w:szCs w:val="24"/>
        </w:rPr>
      </w:pPr>
    </w:p>
    <w:p w14:paraId="01CC5C24" w14:textId="77777777" w:rsidR="008E7A2D" w:rsidRPr="008E7A2D" w:rsidRDefault="008E7A2D" w:rsidP="008E7A2D">
      <w:pPr>
        <w:tabs>
          <w:tab w:val="left" w:pos="1080"/>
        </w:tabs>
        <w:spacing w:after="0" w:line="240" w:lineRule="auto"/>
        <w:ind w:left="1080" w:hanging="54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(3)</w:t>
      </w:r>
      <w:r w:rsidRPr="008E7A2D">
        <w:rPr>
          <w:rFonts w:ascii="Segoe UI Symbol" w:eastAsia="Times New Roman" w:hAnsi="Segoe UI Symbol" w:cs="Times New Roman"/>
          <w:iCs/>
          <w:sz w:val="24"/>
          <w:szCs w:val="24"/>
        </w:rPr>
        <w:tab/>
        <w:t>pay the Purchaser the amount required by Purchaser to complete the Contract in accordance with its terms and conditions up to a total not exceeding the specified penal sum of this Bond.</w:t>
      </w:r>
    </w:p>
    <w:p w14:paraId="17F788E7"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0E4BC5C3"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The Surety shall not be liable for a greater sum than the specified penal sum of this Bond.</w:t>
      </w:r>
    </w:p>
    <w:p w14:paraId="0BEE8B08"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5958666E"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Any suit under this Bond must be instituted before the expiration of one year from the date of completion of the contract.</w:t>
      </w:r>
    </w:p>
    <w:p w14:paraId="2F5E7077"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550D4B4A"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No right of action shall accrue on this Bond to or for the use of any person or corporation other than the Purchaser named herein or the heirs, executors, administrators, successors, and assigns of the Purchaser.</w:t>
      </w:r>
    </w:p>
    <w:p w14:paraId="7A0E295A"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0C5548E0" w14:textId="77777777" w:rsidR="008E7A2D" w:rsidRPr="008E7A2D" w:rsidRDefault="008E7A2D" w:rsidP="008E7A2D">
      <w:pPr>
        <w:tabs>
          <w:tab w:val="left" w:pos="5400"/>
          <w:tab w:val="left" w:pos="8280"/>
          <w:tab w:val="left" w:pos="9000"/>
        </w:tabs>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In testimony whereof, the Supplier has hereunto set his hand and affixed his seal, and the Surety has caused these presents to be sealed with his corporate seal duly attested by the signature of his legal representative, this </w:t>
      </w:r>
      <w:r w:rsidRPr="008E7A2D">
        <w:rPr>
          <w:rFonts w:ascii="Segoe UI Symbol" w:eastAsia="Times New Roman" w:hAnsi="Segoe UI Symbol" w:cs="Times New Roman"/>
          <w:iCs/>
          <w:sz w:val="24"/>
          <w:szCs w:val="24"/>
          <w:u w:val="single"/>
        </w:rPr>
        <w:t>_______</w:t>
      </w:r>
      <w:r w:rsidRPr="008E7A2D">
        <w:rPr>
          <w:rFonts w:ascii="Segoe UI Symbol" w:eastAsia="Times New Roman" w:hAnsi="Segoe UI Symbol" w:cs="Times New Roman"/>
          <w:iCs/>
          <w:sz w:val="24"/>
          <w:szCs w:val="24"/>
        </w:rPr>
        <w:t xml:space="preserve"> day of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20 </w:t>
      </w:r>
      <w:r w:rsidRPr="008E7A2D">
        <w:rPr>
          <w:rFonts w:ascii="Segoe UI Symbol" w:eastAsia="Times New Roman" w:hAnsi="Segoe UI Symbol" w:cs="Times New Roman"/>
          <w:iCs/>
          <w:sz w:val="24"/>
          <w:szCs w:val="24"/>
          <w:u w:val="single"/>
        </w:rPr>
        <w:t>____________</w:t>
      </w:r>
      <w:r w:rsidRPr="008E7A2D">
        <w:rPr>
          <w:rFonts w:ascii="Segoe UI Symbol" w:eastAsia="Times New Roman" w:hAnsi="Segoe UI Symbol" w:cs="Times New Roman"/>
          <w:iCs/>
          <w:sz w:val="24"/>
          <w:szCs w:val="24"/>
        </w:rPr>
        <w:t>.</w:t>
      </w:r>
    </w:p>
    <w:p w14:paraId="3ED9717F"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36E3F0DA" w14:textId="77777777" w:rsidR="008E7A2D" w:rsidRPr="008E7A2D" w:rsidRDefault="008E7A2D" w:rsidP="008E7A2D">
      <w:pPr>
        <w:tabs>
          <w:tab w:val="left" w:pos="3600"/>
          <w:tab w:val="left" w:pos="9000"/>
        </w:tabs>
        <w:spacing w:after="0" w:line="240" w:lineRule="auto"/>
        <w:rPr>
          <w:rFonts w:ascii="Segoe UI Symbol" w:eastAsia="Times New Roman" w:hAnsi="Segoe UI Symbol" w:cs="Times New Roman"/>
          <w:iCs/>
          <w:sz w:val="24"/>
          <w:szCs w:val="24"/>
        </w:rPr>
      </w:pPr>
    </w:p>
    <w:p w14:paraId="619B9B42" w14:textId="77777777" w:rsidR="008E7A2D" w:rsidRPr="008E7A2D" w:rsidRDefault="008E7A2D" w:rsidP="008E7A2D">
      <w:pPr>
        <w:tabs>
          <w:tab w:val="left" w:pos="3600"/>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SIGNED ON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w:t>
      </w:r>
      <w:proofErr w:type="spellStart"/>
      <w:r w:rsidRPr="008E7A2D">
        <w:rPr>
          <w:rFonts w:ascii="Segoe UI Symbol" w:eastAsia="Times New Roman" w:hAnsi="Segoe UI Symbol" w:cs="Times New Roman"/>
          <w:iCs/>
          <w:sz w:val="24"/>
          <w:szCs w:val="24"/>
        </w:rPr>
        <w:t>on</w:t>
      </w:r>
      <w:proofErr w:type="spellEnd"/>
      <w:r w:rsidRPr="008E7A2D">
        <w:rPr>
          <w:rFonts w:ascii="Segoe UI Symbol" w:eastAsia="Times New Roman" w:hAnsi="Segoe UI Symbol" w:cs="Times New Roman"/>
          <w:iCs/>
          <w:sz w:val="24"/>
          <w:szCs w:val="24"/>
        </w:rPr>
        <w:t xml:space="preserve"> behalf of </w:t>
      </w:r>
      <w:r w:rsidRPr="008E7A2D">
        <w:rPr>
          <w:rFonts w:ascii="Segoe UI Symbol" w:eastAsia="Times New Roman" w:hAnsi="Segoe UI Symbol" w:cs="Times New Roman"/>
          <w:iCs/>
          <w:sz w:val="24"/>
          <w:szCs w:val="24"/>
          <w:u w:val="single"/>
        </w:rPr>
        <w:t>___________________________</w:t>
      </w:r>
    </w:p>
    <w:p w14:paraId="29A0186E"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DD60B8C" w14:textId="77777777" w:rsidR="008E7A2D" w:rsidRPr="008E7A2D" w:rsidRDefault="008E7A2D" w:rsidP="008E7A2D">
      <w:pPr>
        <w:tabs>
          <w:tab w:val="left" w:pos="3960"/>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By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in the capacity of </w:t>
      </w:r>
      <w:r w:rsidRPr="008E7A2D">
        <w:rPr>
          <w:rFonts w:ascii="Segoe UI Symbol" w:eastAsia="Times New Roman" w:hAnsi="Segoe UI Symbol" w:cs="Times New Roman"/>
          <w:iCs/>
          <w:sz w:val="24"/>
          <w:szCs w:val="24"/>
          <w:u w:val="single"/>
        </w:rPr>
        <w:t>___________________</w:t>
      </w:r>
    </w:p>
    <w:p w14:paraId="17860707"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0BC8531D" w14:textId="77777777" w:rsidR="008E7A2D" w:rsidRPr="008E7A2D" w:rsidRDefault="008E7A2D" w:rsidP="008E7A2D">
      <w:pPr>
        <w:tabs>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In the presence of </w:t>
      </w:r>
      <w:r w:rsidRPr="008E7A2D">
        <w:rPr>
          <w:rFonts w:ascii="Segoe UI Symbol" w:eastAsia="Times New Roman" w:hAnsi="Segoe UI Symbol" w:cs="Times New Roman"/>
          <w:iCs/>
          <w:sz w:val="24"/>
          <w:szCs w:val="24"/>
          <w:u w:val="single"/>
        </w:rPr>
        <w:t>____________________________________________</w:t>
      </w:r>
    </w:p>
    <w:p w14:paraId="1F294286"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0CE9D0FF"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0103709A"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C036CA1" w14:textId="77777777" w:rsidR="008E7A2D" w:rsidRPr="008E7A2D" w:rsidRDefault="008E7A2D" w:rsidP="008E7A2D">
      <w:pPr>
        <w:tabs>
          <w:tab w:val="left" w:pos="3600"/>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SIGNED ON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w:t>
      </w:r>
      <w:proofErr w:type="spellStart"/>
      <w:r w:rsidRPr="008E7A2D">
        <w:rPr>
          <w:rFonts w:ascii="Segoe UI Symbol" w:eastAsia="Times New Roman" w:hAnsi="Segoe UI Symbol" w:cs="Times New Roman"/>
          <w:iCs/>
          <w:sz w:val="24"/>
          <w:szCs w:val="24"/>
        </w:rPr>
        <w:t>on</w:t>
      </w:r>
      <w:proofErr w:type="spellEnd"/>
      <w:r w:rsidRPr="008E7A2D">
        <w:rPr>
          <w:rFonts w:ascii="Segoe UI Symbol" w:eastAsia="Times New Roman" w:hAnsi="Segoe UI Symbol" w:cs="Times New Roman"/>
          <w:iCs/>
          <w:sz w:val="24"/>
          <w:szCs w:val="24"/>
        </w:rPr>
        <w:t xml:space="preserve"> behalf of </w:t>
      </w:r>
      <w:r w:rsidRPr="008E7A2D">
        <w:rPr>
          <w:rFonts w:ascii="Segoe UI Symbol" w:eastAsia="Times New Roman" w:hAnsi="Segoe UI Symbol" w:cs="Times New Roman"/>
          <w:iCs/>
          <w:sz w:val="24"/>
          <w:szCs w:val="24"/>
          <w:u w:val="single"/>
        </w:rPr>
        <w:t>___________________________</w:t>
      </w:r>
    </w:p>
    <w:p w14:paraId="2A6B4E88"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1B087F4" w14:textId="77777777" w:rsidR="008E7A2D" w:rsidRPr="008E7A2D" w:rsidRDefault="008E7A2D" w:rsidP="008E7A2D">
      <w:pPr>
        <w:tabs>
          <w:tab w:val="left" w:pos="3960"/>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By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in the capacity of </w:t>
      </w:r>
      <w:r w:rsidRPr="008E7A2D">
        <w:rPr>
          <w:rFonts w:ascii="Segoe UI Symbol" w:eastAsia="Times New Roman" w:hAnsi="Segoe UI Symbol" w:cs="Times New Roman"/>
          <w:iCs/>
          <w:sz w:val="24"/>
          <w:szCs w:val="24"/>
          <w:u w:val="single"/>
        </w:rPr>
        <w:t>___________________</w:t>
      </w:r>
    </w:p>
    <w:p w14:paraId="1C5C7F99"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2397D00C" w14:textId="77777777" w:rsidR="008E7A2D" w:rsidRPr="008E7A2D" w:rsidRDefault="008E7A2D" w:rsidP="008E7A2D">
      <w:pPr>
        <w:tabs>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In the presence of </w:t>
      </w:r>
      <w:r w:rsidRPr="008E7A2D">
        <w:rPr>
          <w:rFonts w:ascii="Segoe UI Symbol" w:eastAsia="Times New Roman" w:hAnsi="Segoe UI Symbol" w:cs="Times New Roman"/>
          <w:iCs/>
          <w:sz w:val="24"/>
          <w:szCs w:val="24"/>
          <w:u w:val="single"/>
        </w:rPr>
        <w:t>____________________________________________</w:t>
      </w:r>
    </w:p>
    <w:p w14:paraId="1215306F"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51EFBE28"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55EE855" w14:textId="77777777" w:rsidR="008E7A2D" w:rsidRPr="008E7A2D" w:rsidRDefault="008E7A2D" w:rsidP="008E7A2D">
      <w:pPr>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br w:type="page"/>
      </w:r>
    </w:p>
    <w:p w14:paraId="550402FB"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717" w:name="_Toc73333194"/>
      <w:bookmarkStart w:id="718" w:name="_Toc436904427"/>
      <w:bookmarkStart w:id="719" w:name="_Toc494182763"/>
      <w:bookmarkStart w:id="720" w:name="_Toc27155125"/>
      <w:bookmarkStart w:id="721" w:name="_Toc428352208"/>
      <w:bookmarkStart w:id="722" w:name="_Toc438907199"/>
      <w:bookmarkStart w:id="723" w:name="_Toc438907299"/>
      <w:bookmarkStart w:id="724" w:name="_Toc471555886"/>
      <w:r w:rsidRPr="008E7A2D">
        <w:rPr>
          <w:rFonts w:ascii="Segoe UI Symbol" w:eastAsia="Times New Roman" w:hAnsi="Segoe UI Symbol" w:cs="Times New Roman"/>
          <w:b/>
          <w:sz w:val="36"/>
          <w:szCs w:val="24"/>
        </w:rPr>
        <w:lastRenderedPageBreak/>
        <w:t>Advance Payment</w:t>
      </w:r>
      <w:bookmarkEnd w:id="717"/>
      <w:r w:rsidRPr="008E7A2D">
        <w:rPr>
          <w:rFonts w:ascii="Segoe UI Symbol" w:eastAsia="Times New Roman" w:hAnsi="Segoe UI Symbol" w:cs="Times New Roman"/>
          <w:b/>
          <w:sz w:val="36"/>
          <w:szCs w:val="24"/>
        </w:rPr>
        <w:t xml:space="preserve"> Security</w:t>
      </w:r>
      <w:bookmarkEnd w:id="718"/>
      <w:bookmarkEnd w:id="719"/>
      <w:bookmarkEnd w:id="720"/>
      <w:r w:rsidRPr="008E7A2D">
        <w:rPr>
          <w:rFonts w:ascii="Segoe UI Symbol" w:eastAsia="Times New Roman" w:hAnsi="Segoe UI Symbol" w:cs="Times New Roman"/>
          <w:b/>
          <w:sz w:val="36"/>
          <w:szCs w:val="24"/>
        </w:rPr>
        <w:t xml:space="preserve"> </w:t>
      </w:r>
      <w:bookmarkEnd w:id="721"/>
      <w:bookmarkEnd w:id="722"/>
      <w:bookmarkEnd w:id="723"/>
      <w:bookmarkEnd w:id="724"/>
    </w:p>
    <w:p w14:paraId="15F34C00" w14:textId="77777777" w:rsidR="008E7A2D" w:rsidRPr="008E7A2D" w:rsidRDefault="008E7A2D" w:rsidP="008E7A2D">
      <w:pPr>
        <w:spacing w:after="0" w:line="240" w:lineRule="auto"/>
        <w:jc w:val="center"/>
        <w:rPr>
          <w:rFonts w:ascii="Segoe UI Symbol" w:eastAsia="Times New Roman" w:hAnsi="Segoe UI Symbol" w:cs="Times New Roman"/>
          <w:b/>
          <w:sz w:val="36"/>
          <w:szCs w:val="36"/>
        </w:rPr>
      </w:pPr>
      <w:r w:rsidRPr="008E7A2D">
        <w:rPr>
          <w:rFonts w:ascii="Segoe UI Symbol" w:eastAsia="Times New Roman" w:hAnsi="Segoe UI Symbol" w:cs="Times New Roman"/>
          <w:b/>
          <w:sz w:val="36"/>
          <w:szCs w:val="36"/>
        </w:rPr>
        <w:t>Demand Guarantee</w:t>
      </w:r>
    </w:p>
    <w:p w14:paraId="31B7564C"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61766139"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157CA9B7" w14:textId="77777777" w:rsidR="008E7A2D" w:rsidRPr="008E7A2D" w:rsidRDefault="008E7A2D" w:rsidP="008E7A2D">
      <w:pPr>
        <w:spacing w:before="100" w:beforeAutospacing="1" w:after="100" w:afterAutospacing="1" w:line="240" w:lineRule="auto"/>
        <w:rPr>
          <w:rFonts w:ascii="Segoe UI Symbol" w:eastAsia="Arial Unicode MS" w:hAnsi="Segoe UI Symbol" w:cs="Arial Unicode MS"/>
          <w:i/>
          <w:sz w:val="24"/>
          <w:szCs w:val="24"/>
        </w:rPr>
      </w:pPr>
      <w:r w:rsidRPr="008E7A2D">
        <w:rPr>
          <w:rFonts w:ascii="Segoe UI Symbol" w:eastAsia="Arial Unicode MS" w:hAnsi="Segoe UI Symbol" w:cs="Arial Unicode MS"/>
          <w:i/>
          <w:sz w:val="24"/>
          <w:szCs w:val="24"/>
        </w:rPr>
        <w:t xml:space="preserve">[Guarantor letterhead or SWIFT identifier code] </w:t>
      </w:r>
    </w:p>
    <w:p w14:paraId="6A879B6F" w14:textId="77777777" w:rsidR="008E7A2D" w:rsidRPr="008E7A2D" w:rsidRDefault="008E7A2D" w:rsidP="008E7A2D">
      <w:pPr>
        <w:spacing w:after="0" w:line="240" w:lineRule="auto"/>
        <w:rPr>
          <w:rFonts w:ascii="Segoe UI Symbol" w:eastAsia="Arial Unicode MS" w:hAnsi="Segoe UI Symbol" w:cs="Arial Unicode MS"/>
          <w:i/>
          <w:sz w:val="24"/>
          <w:szCs w:val="24"/>
        </w:rPr>
      </w:pPr>
      <w:r w:rsidRPr="008E7A2D">
        <w:rPr>
          <w:rFonts w:ascii="Segoe UI Symbol" w:eastAsia="Arial Unicode MS" w:hAnsi="Segoe UI Symbol" w:cs="Arial Unicode MS"/>
          <w:b/>
          <w:sz w:val="24"/>
          <w:szCs w:val="24"/>
        </w:rPr>
        <w:t>Beneficiary:</w:t>
      </w:r>
      <w:r w:rsidRPr="008E7A2D">
        <w:rPr>
          <w:rFonts w:ascii="Segoe UI Symbol" w:eastAsia="Arial Unicode MS" w:hAnsi="Segoe UI Symbol" w:cs="Arial Unicode MS"/>
          <w:sz w:val="24"/>
          <w:szCs w:val="24"/>
        </w:rPr>
        <w:t xml:space="preserve"> </w:t>
      </w:r>
      <w:r w:rsidRPr="008E7A2D">
        <w:rPr>
          <w:rFonts w:ascii="Segoe UI Symbol" w:eastAsia="Arial Unicode MS" w:hAnsi="Segoe UI Symbol" w:cs="Arial Unicode MS"/>
          <w:i/>
          <w:sz w:val="24"/>
          <w:szCs w:val="24"/>
        </w:rPr>
        <w:t>[Insert name and Address of Purchaser]</w:t>
      </w:r>
      <w:r w:rsidRPr="008E7A2D">
        <w:rPr>
          <w:rFonts w:ascii="Segoe UI Symbol" w:eastAsia="Arial Unicode MS" w:hAnsi="Segoe UI Symbol" w:cs="Arial Unicode MS"/>
          <w:i/>
          <w:sz w:val="24"/>
          <w:szCs w:val="24"/>
        </w:rPr>
        <w:tab/>
      </w:r>
      <w:r w:rsidRPr="008E7A2D">
        <w:rPr>
          <w:rFonts w:ascii="Segoe UI Symbol" w:eastAsia="Arial Unicode MS" w:hAnsi="Segoe UI Symbol" w:cs="Arial Unicode MS"/>
          <w:i/>
          <w:sz w:val="24"/>
          <w:szCs w:val="24"/>
        </w:rPr>
        <w:tab/>
      </w:r>
    </w:p>
    <w:p w14:paraId="6F62D5E0" w14:textId="77777777" w:rsidR="008E7A2D" w:rsidRPr="008E7A2D" w:rsidRDefault="008E7A2D" w:rsidP="008E7A2D">
      <w:pPr>
        <w:spacing w:after="0" w:line="240" w:lineRule="auto"/>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Date:</w:t>
      </w:r>
      <w:r w:rsidRPr="008E7A2D">
        <w:rPr>
          <w:rFonts w:ascii="Segoe UI Symbol" w:eastAsia="Arial Unicode MS" w:hAnsi="Segoe UI Symbol" w:cs="Arial Unicode MS"/>
          <w:sz w:val="24"/>
          <w:szCs w:val="24"/>
        </w:rPr>
        <w:tab/>
      </w:r>
      <w:r w:rsidRPr="008E7A2D">
        <w:rPr>
          <w:rFonts w:ascii="Segoe UI Symbol" w:eastAsia="Arial Unicode MS" w:hAnsi="Segoe UI Symbol" w:cs="Arial Unicode MS"/>
          <w:i/>
          <w:sz w:val="24"/>
          <w:szCs w:val="24"/>
        </w:rPr>
        <w:t>[Insert date of issue]</w:t>
      </w:r>
    </w:p>
    <w:p w14:paraId="3DB3E970" w14:textId="77777777" w:rsidR="008E7A2D" w:rsidRPr="008E7A2D" w:rsidRDefault="008E7A2D" w:rsidP="008E7A2D">
      <w:pPr>
        <w:spacing w:after="0" w:line="240" w:lineRule="auto"/>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ADVANCE PAYMENT GUARANTEE No.:</w:t>
      </w:r>
      <w:r w:rsidRPr="008E7A2D">
        <w:rPr>
          <w:rFonts w:ascii="Segoe UI Symbol" w:eastAsia="Arial Unicode MS" w:hAnsi="Segoe UI Symbol" w:cs="Arial Unicode MS"/>
          <w:sz w:val="24"/>
          <w:szCs w:val="24"/>
        </w:rPr>
        <w:tab/>
      </w:r>
      <w:r w:rsidRPr="008E7A2D">
        <w:rPr>
          <w:rFonts w:ascii="Segoe UI Symbol" w:eastAsia="Arial Unicode MS" w:hAnsi="Segoe UI Symbol" w:cs="Arial Unicode MS"/>
          <w:i/>
          <w:sz w:val="24"/>
          <w:szCs w:val="24"/>
        </w:rPr>
        <w:t>[Insert guarantee reference number]</w:t>
      </w:r>
    </w:p>
    <w:p w14:paraId="3A0F394A" w14:textId="77777777" w:rsidR="008E7A2D" w:rsidRPr="008E7A2D" w:rsidRDefault="008E7A2D" w:rsidP="008E7A2D">
      <w:pPr>
        <w:spacing w:after="0" w:line="240" w:lineRule="auto"/>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 xml:space="preserve">Guarantor: </w:t>
      </w:r>
      <w:r w:rsidRPr="008E7A2D">
        <w:rPr>
          <w:rFonts w:ascii="Segoe UI Symbol" w:eastAsia="Arial Unicode MS" w:hAnsi="Segoe UI Symbol" w:cs="Arial Unicode MS"/>
          <w:i/>
          <w:sz w:val="24"/>
          <w:szCs w:val="24"/>
        </w:rPr>
        <w:t>[Insert name and address of place of issue, unless indicated in the letterhead]</w:t>
      </w:r>
    </w:p>
    <w:p w14:paraId="7515B049"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We have been informed that </w:t>
      </w:r>
      <w:r w:rsidRPr="008E7A2D">
        <w:rPr>
          <w:rFonts w:ascii="Segoe UI Symbol" w:eastAsia="Arial Unicode MS" w:hAnsi="Segoe UI Symbol" w:cs="Arial Unicode MS"/>
          <w:i/>
          <w:sz w:val="24"/>
          <w:szCs w:val="24"/>
        </w:rPr>
        <w:t>[insert name of Supplier, which in the case of a joint venture shall be the name of the joint venture]</w:t>
      </w:r>
      <w:r w:rsidRPr="008E7A2D">
        <w:rPr>
          <w:rFonts w:ascii="Segoe UI Symbol" w:eastAsia="Arial Unicode MS" w:hAnsi="Segoe UI Symbol" w:cs="Arial Unicode MS"/>
          <w:sz w:val="24"/>
          <w:szCs w:val="24"/>
        </w:rPr>
        <w:t xml:space="preserve"> (hereinafter called “the Applicant”) has entered into Contract No. </w:t>
      </w:r>
      <w:r w:rsidRPr="008E7A2D">
        <w:rPr>
          <w:rFonts w:ascii="Segoe UI Symbol" w:eastAsia="Arial Unicode MS" w:hAnsi="Segoe UI Symbol" w:cs="Arial Unicode MS"/>
          <w:i/>
          <w:sz w:val="24"/>
          <w:szCs w:val="24"/>
        </w:rPr>
        <w:t xml:space="preserve">[insert reference number of the contract] </w:t>
      </w:r>
      <w:r w:rsidRPr="008E7A2D">
        <w:rPr>
          <w:rFonts w:ascii="Segoe UI Symbol" w:eastAsia="Arial Unicode MS" w:hAnsi="Segoe UI Symbol" w:cs="Arial Unicode MS"/>
          <w:sz w:val="24"/>
          <w:szCs w:val="24"/>
        </w:rPr>
        <w:t xml:space="preserve">dated </w:t>
      </w:r>
      <w:r w:rsidRPr="008E7A2D">
        <w:rPr>
          <w:rFonts w:ascii="Segoe UI Symbol" w:eastAsia="Arial Unicode MS" w:hAnsi="Segoe UI Symbol" w:cs="Arial Unicode MS"/>
          <w:i/>
          <w:sz w:val="24"/>
          <w:szCs w:val="24"/>
        </w:rPr>
        <w:t>[insert date]</w:t>
      </w:r>
      <w:r w:rsidRPr="008E7A2D">
        <w:rPr>
          <w:rFonts w:ascii="Segoe UI Symbol" w:eastAsia="Arial Unicode MS" w:hAnsi="Segoe UI Symbol" w:cs="Arial Unicode MS"/>
          <w:sz w:val="24"/>
          <w:szCs w:val="24"/>
        </w:rPr>
        <w:t xml:space="preserve"> with the Beneficiary, for the execution of </w:t>
      </w:r>
      <w:r w:rsidRPr="008E7A2D">
        <w:rPr>
          <w:rFonts w:ascii="Segoe UI Symbol" w:eastAsia="Arial Unicode MS" w:hAnsi="Segoe UI Symbol" w:cs="Arial Unicode MS"/>
          <w:i/>
          <w:sz w:val="24"/>
          <w:szCs w:val="24"/>
        </w:rPr>
        <w:t>[insert name of contract and brief description of Goods and related Services]</w:t>
      </w:r>
      <w:r w:rsidRPr="008E7A2D">
        <w:rPr>
          <w:rFonts w:ascii="Segoe UI Symbol" w:eastAsia="Arial Unicode MS" w:hAnsi="Segoe UI Symbol" w:cs="Arial Unicode MS"/>
          <w:sz w:val="24"/>
          <w:szCs w:val="24"/>
        </w:rPr>
        <w:t xml:space="preserve"> (hereinafter called "the Contract"). </w:t>
      </w:r>
    </w:p>
    <w:p w14:paraId="5C18C9A4"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Furthermore, we understand that, according to the conditions of the Contract, an advance payment in the sum </w:t>
      </w:r>
      <w:r w:rsidRPr="008E7A2D">
        <w:rPr>
          <w:rFonts w:ascii="Segoe UI Symbol" w:eastAsia="Arial Unicode MS" w:hAnsi="Segoe UI Symbol" w:cs="Arial Unicode MS"/>
          <w:i/>
          <w:sz w:val="24"/>
          <w:szCs w:val="24"/>
        </w:rPr>
        <w:t xml:space="preserve">[insert amount in figures] </w:t>
      </w:r>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i/>
          <w:sz w:val="24"/>
          <w:szCs w:val="24"/>
        </w:rPr>
        <w:t xml:space="preserve"> [insert amount in words]</w:t>
      </w:r>
      <w:r w:rsidRPr="008E7A2D">
        <w:rPr>
          <w:rFonts w:ascii="Segoe UI Symbol" w:eastAsia="Arial Unicode MS" w:hAnsi="Segoe UI Symbol" w:cs="Arial Unicode MS"/>
          <w:sz w:val="24"/>
          <w:szCs w:val="24"/>
        </w:rPr>
        <w:t xml:space="preserve"> is to be made against an advance payment guarantee.</w:t>
      </w:r>
    </w:p>
    <w:p w14:paraId="3DFC92C9"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At the request of the Applicant to issue this guarantee, we as Guarantor, hereby irrevocably undertake to pay the Beneficiary any sum or sums not exceeding in total an amount of </w:t>
      </w:r>
      <w:r w:rsidRPr="008E7A2D">
        <w:rPr>
          <w:rFonts w:ascii="Segoe UI Symbol" w:eastAsia="Arial Unicode MS" w:hAnsi="Segoe UI Symbol" w:cs="Arial Unicode MS"/>
          <w:i/>
          <w:sz w:val="24"/>
          <w:szCs w:val="24"/>
        </w:rPr>
        <w:t xml:space="preserve">[insert amount in figures] </w:t>
      </w:r>
      <w:proofErr w:type="gramStart"/>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sz w:val="24"/>
          <w:szCs w:val="24"/>
          <w:u w:val="single"/>
        </w:rPr>
        <w:t xml:space="preserve">  </w:t>
      </w:r>
      <w:proofErr w:type="gramEnd"/>
      <w:r w:rsidRPr="008E7A2D">
        <w:rPr>
          <w:rFonts w:ascii="Segoe UI Symbol" w:eastAsia="Arial Unicode MS" w:hAnsi="Segoe UI Symbol" w:cs="Arial Unicode MS"/>
          <w:sz w:val="24"/>
          <w:szCs w:val="24"/>
          <w:u w:val="single"/>
        </w:rPr>
        <w:t xml:space="preserve">    </w:t>
      </w:r>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i/>
          <w:sz w:val="24"/>
          <w:szCs w:val="24"/>
        </w:rPr>
        <w:t xml:space="preserve"> [insert amount in words]</w:t>
      </w:r>
      <w:r w:rsidRPr="008E7A2D">
        <w:rPr>
          <w:rFonts w:ascii="Segoe UI Symbol" w:eastAsia="Arial Unicode MS" w:hAnsi="Segoe UI Symbol" w:cs="Arial Unicode MS"/>
          <w:i/>
          <w:sz w:val="24"/>
          <w:szCs w:val="24"/>
          <w:vertAlign w:val="superscript"/>
        </w:rPr>
        <w:footnoteReference w:customMarkFollows="1" w:id="25"/>
        <w:t>1</w:t>
      </w:r>
      <w:r w:rsidRPr="008E7A2D">
        <w:rPr>
          <w:rFonts w:ascii="Segoe UI Symbol" w:eastAsia="Arial Unicode MS" w:hAnsi="Segoe UI Symbol"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D980CAD" w14:textId="77777777" w:rsidR="008E7A2D" w:rsidRPr="008E7A2D" w:rsidRDefault="008E7A2D" w:rsidP="008E7A2D">
      <w:pPr>
        <w:numPr>
          <w:ilvl w:val="2"/>
          <w:numId w:val="45"/>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has used the advance payment for purposes other than toward delivery of Goods; or</w:t>
      </w:r>
    </w:p>
    <w:p w14:paraId="6D2B12A6" w14:textId="77777777" w:rsidR="008E7A2D" w:rsidRPr="008E7A2D" w:rsidRDefault="008E7A2D" w:rsidP="008E7A2D">
      <w:pPr>
        <w:numPr>
          <w:ilvl w:val="2"/>
          <w:numId w:val="45"/>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has failed to repay the advance payment in accordance with the Contract conditions, specifying the amount which the Applicant has failed to repay. </w:t>
      </w:r>
    </w:p>
    <w:p w14:paraId="28776749"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p>
    <w:p w14:paraId="07C23477"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lastRenderedPageBreak/>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8E7A2D">
        <w:rPr>
          <w:rFonts w:ascii="Segoe UI Symbol" w:eastAsia="Arial Unicode MS" w:hAnsi="Segoe UI Symbol" w:cs="Times New Roman"/>
          <w:i/>
          <w:sz w:val="24"/>
          <w:szCs w:val="24"/>
        </w:rPr>
        <w:t>[insert number]</w:t>
      </w:r>
      <w:r w:rsidRPr="008E7A2D">
        <w:rPr>
          <w:rFonts w:ascii="Segoe UI Symbol" w:eastAsia="Arial Unicode MS" w:hAnsi="Segoe UI Symbol" w:cs="Times New Roman"/>
          <w:sz w:val="24"/>
          <w:szCs w:val="24"/>
        </w:rPr>
        <w:t xml:space="preserve"> at </w:t>
      </w:r>
      <w:r w:rsidRPr="008E7A2D">
        <w:rPr>
          <w:rFonts w:ascii="Segoe UI Symbol" w:eastAsia="Arial Unicode MS" w:hAnsi="Segoe UI Symbol" w:cs="Times New Roman"/>
          <w:i/>
          <w:sz w:val="24"/>
          <w:szCs w:val="24"/>
        </w:rPr>
        <w:t>[insert name and address of Applicant’s bank]</w:t>
      </w:r>
      <w:r w:rsidRPr="008E7A2D">
        <w:rPr>
          <w:rFonts w:ascii="Segoe UI Symbol" w:eastAsia="Arial Unicode MS" w:hAnsi="Segoe UI Symbol" w:cs="Times New Roman"/>
          <w:sz w:val="24"/>
          <w:szCs w:val="24"/>
        </w:rPr>
        <w:t>.</w:t>
      </w:r>
    </w:p>
    <w:p w14:paraId="40635DA5"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8E7A2D">
        <w:rPr>
          <w:rFonts w:ascii="Segoe UI Symbol" w:eastAsia="Arial Unicode MS" w:hAnsi="Segoe UI Symbol" w:cs="Arial Unicode MS"/>
          <w:i/>
          <w:sz w:val="24"/>
          <w:szCs w:val="24"/>
        </w:rPr>
        <w:t>[insert day]</w:t>
      </w:r>
      <w:r w:rsidRPr="008E7A2D">
        <w:rPr>
          <w:rFonts w:ascii="Segoe UI Symbol" w:eastAsia="Arial Unicode MS" w:hAnsi="Segoe UI Symbol" w:cs="Arial Unicode MS"/>
          <w:sz w:val="24"/>
          <w:szCs w:val="24"/>
        </w:rPr>
        <w:t xml:space="preserve"> day of </w:t>
      </w:r>
      <w:r w:rsidRPr="008E7A2D">
        <w:rPr>
          <w:rFonts w:ascii="Segoe UI Symbol" w:eastAsia="Arial Unicode MS" w:hAnsi="Segoe UI Symbol" w:cs="Arial Unicode MS"/>
          <w:i/>
          <w:sz w:val="24"/>
          <w:szCs w:val="24"/>
        </w:rPr>
        <w:t>[insert month]</w:t>
      </w:r>
      <w:r w:rsidRPr="008E7A2D">
        <w:rPr>
          <w:rFonts w:ascii="Segoe UI Symbol" w:eastAsia="Arial Unicode MS" w:hAnsi="Segoe UI Symbol" w:cs="Arial Unicode MS"/>
          <w:sz w:val="24"/>
          <w:szCs w:val="24"/>
        </w:rPr>
        <w:t xml:space="preserve">, 2 </w:t>
      </w:r>
      <w:r w:rsidRPr="008E7A2D">
        <w:rPr>
          <w:rFonts w:ascii="Segoe UI Symbol" w:eastAsia="Arial Unicode MS" w:hAnsi="Segoe UI Symbol" w:cs="Arial Unicode MS"/>
          <w:i/>
          <w:sz w:val="24"/>
          <w:szCs w:val="24"/>
        </w:rPr>
        <w:t>[insert year]</w:t>
      </w:r>
      <w:r w:rsidRPr="008E7A2D">
        <w:rPr>
          <w:rFonts w:ascii="Segoe UI Symbol" w:eastAsia="Arial Unicode MS" w:hAnsi="Segoe UI Symbol" w:cs="Arial Unicode MS"/>
          <w:sz w:val="24"/>
          <w:szCs w:val="24"/>
        </w:rPr>
        <w:t>, whichever is earlier. Consequently, any demand for payment under this guarantee must be received by us at this office on or before that date.</w:t>
      </w:r>
    </w:p>
    <w:p w14:paraId="3F0C676C"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This guarantee is subject to the Uniform Rules for Demand Guarantees (URDG) 2010 Revision, ICC Publication No.758, except that the supporting statement under Article 15(a) is hereby excluded.</w:t>
      </w:r>
    </w:p>
    <w:p w14:paraId="59E863F6" w14:textId="77777777" w:rsidR="008E7A2D" w:rsidRPr="008E7A2D" w:rsidRDefault="008E7A2D" w:rsidP="008E7A2D">
      <w:pPr>
        <w:spacing w:beforeAutospacing="1" w:after="0" w:afterAutospacing="1" w:line="240" w:lineRule="auto"/>
        <w:jc w:val="both"/>
        <w:rPr>
          <w:rFonts w:ascii="Segoe UI Symbol" w:eastAsia="Arial Unicode MS" w:hAnsi="Segoe UI Symbol" w:cs="Arial Unicode MS"/>
          <w:sz w:val="24"/>
          <w:szCs w:val="24"/>
        </w:rPr>
      </w:pPr>
    </w:p>
    <w:p w14:paraId="434FCA61" w14:textId="77777777" w:rsidR="008E7A2D" w:rsidRPr="008E7A2D" w:rsidRDefault="008E7A2D" w:rsidP="008E7A2D">
      <w:pPr>
        <w:spacing w:beforeAutospacing="1" w:after="0" w:afterAutospacing="1" w:line="240" w:lineRule="auto"/>
        <w:jc w:val="both"/>
        <w:rPr>
          <w:rFonts w:ascii="Segoe UI Symbol" w:eastAsia="Arial Unicode MS" w:hAnsi="Segoe UI Symbol" w:cs="Arial Unicode MS"/>
          <w:sz w:val="24"/>
          <w:szCs w:val="24"/>
        </w:rPr>
      </w:pPr>
    </w:p>
    <w:p w14:paraId="6713C84C"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____________________ </w:t>
      </w: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i/>
          <w:sz w:val="24"/>
          <w:szCs w:val="24"/>
        </w:rPr>
        <w:t>[signature(s)]</w:t>
      </w:r>
      <w:r w:rsidRPr="008E7A2D">
        <w:rPr>
          <w:rFonts w:ascii="Segoe UI Symbol" w:eastAsia="Times New Roman" w:hAnsi="Segoe UI Symbol" w:cs="Times New Roman"/>
          <w:sz w:val="24"/>
          <w:szCs w:val="24"/>
        </w:rPr>
        <w:t xml:space="preserve"> </w:t>
      </w:r>
    </w:p>
    <w:p w14:paraId="7CF7FC60"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b/>
          <w:i/>
          <w:sz w:val="24"/>
          <w:szCs w:val="24"/>
        </w:rPr>
        <w:t>Note: All italicized text (including footnotes) is for use in preparing this form and shall be deleted from the final product.</w:t>
      </w:r>
    </w:p>
    <w:p w14:paraId="5099D6E0"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w:t>
      </w:r>
    </w:p>
    <w:p w14:paraId="38D52DB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5476CE4" w14:textId="77777777" w:rsidR="00DE7E56" w:rsidRDefault="00DE7E56"/>
    <w:sectPr w:rsidR="00DE7E56" w:rsidSect="008E7A2D">
      <w:headerReference w:type="even" r:id="rId86"/>
      <w:headerReference w:type="default" r:id="rId87"/>
      <w:headerReference w:type="first" r:id="rId88"/>
      <w:type w:val="oddPage"/>
      <w:pgSz w:w="11906" w:h="16838" w:code="9"/>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A3B69" w14:textId="77777777" w:rsidR="00885FEE" w:rsidRDefault="00885FEE" w:rsidP="008E7A2D">
      <w:pPr>
        <w:spacing w:after="0" w:line="240" w:lineRule="auto"/>
      </w:pPr>
      <w:r>
        <w:separator/>
      </w:r>
    </w:p>
  </w:endnote>
  <w:endnote w:type="continuationSeparator" w:id="0">
    <w:p w14:paraId="30A9CF0E" w14:textId="77777777" w:rsidR="00885FEE" w:rsidRDefault="00885FEE" w:rsidP="008E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iam 2">
    <w:altName w:val="Arial Narrow"/>
    <w:panose1 w:val="00000000000000000000"/>
    <w:charset w:val="00"/>
    <w:family w:val="swiss"/>
    <w:notTrueType/>
    <w:pitch w:val="variable"/>
    <w:sig w:usb0="00000003" w:usb1="00000000" w:usb2="00000000" w:usb3="00000000" w:csb0="00000001" w:csb1="00000000"/>
  </w:font>
  <w:font w:name="MCS Taybah S_U normal.">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Segoe Ul symbol">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eo ul symbol">
    <w:altName w:val="Cambria"/>
    <w:panose1 w:val="00000000000000000000"/>
    <w:charset w:val="00"/>
    <w:family w:val="roman"/>
    <w:notTrueType/>
    <w:pitch w:val="default"/>
  </w:font>
  <w:font w:name="Segeou ul symbol">
    <w:altName w:val="Cambria"/>
    <w:panose1 w:val="00000000000000000000"/>
    <w:charset w:val="00"/>
    <w:family w:val="roman"/>
    <w:notTrueType/>
    <w:pitch w:val="default"/>
  </w:font>
  <w:font w:name="Segeo ul symboo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FDD7" w14:textId="77777777" w:rsidR="00857997" w:rsidRDefault="00857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376C" w14:textId="77777777" w:rsidR="00857997" w:rsidRDefault="00857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FA8E" w14:textId="77777777" w:rsidR="00857997" w:rsidRDefault="00857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180B" w14:textId="77777777" w:rsidR="00885FEE" w:rsidRDefault="00885FEE" w:rsidP="008E7A2D">
      <w:pPr>
        <w:spacing w:after="0" w:line="240" w:lineRule="auto"/>
      </w:pPr>
      <w:r>
        <w:separator/>
      </w:r>
    </w:p>
  </w:footnote>
  <w:footnote w:type="continuationSeparator" w:id="0">
    <w:p w14:paraId="19E80BF0" w14:textId="77777777" w:rsidR="00885FEE" w:rsidRDefault="00885FEE" w:rsidP="008E7A2D">
      <w:pPr>
        <w:spacing w:after="0" w:line="240" w:lineRule="auto"/>
      </w:pPr>
      <w:r>
        <w:continuationSeparator/>
      </w:r>
    </w:p>
  </w:footnote>
  <w:footnote w:id="1">
    <w:p w14:paraId="5B179250" w14:textId="77777777" w:rsidR="00857997" w:rsidRPr="00543ABA" w:rsidRDefault="00857997" w:rsidP="008E7A2D">
      <w:pPr>
        <w:pStyle w:val="FootnoteText"/>
        <w:spacing w:after="0"/>
        <w:rPr>
          <w:rFonts w:ascii="Arial Narrow" w:hAnsi="Arial Narrow"/>
        </w:rPr>
      </w:pPr>
      <w:r w:rsidRPr="00543ABA">
        <w:rPr>
          <w:rStyle w:val="FootnoteReference"/>
          <w:rFonts w:ascii="Arial Narrow" w:hAnsi="Arial Narrow"/>
        </w:rPr>
        <w:footnoteRef/>
      </w:r>
      <w:r w:rsidRPr="00543ABA">
        <w:rPr>
          <w:rFonts w:ascii="Arial Narrow" w:hAnsi="Arial Narrow"/>
        </w:rPr>
        <w:t xml:space="preserve"> </w:t>
      </w:r>
      <w:r w:rsidRPr="00543ABA">
        <w:rPr>
          <w:rFonts w:ascii="Arial Narrow" w:hAnsi="Arial Narrow"/>
        </w:rPr>
        <w:tab/>
      </w:r>
      <w:r w:rsidRPr="00543ABA">
        <w:rPr>
          <w:rFonts w:ascii="Arial Narrow" w:hAnsi="Arial Narrow"/>
          <w:spacing w:val="-2"/>
        </w:rPr>
        <w:t>Substitute “contracts” where Bids are called concurrently for multiple contracts. Add a new para. 3 and renumber paras 3 - 8 as follows: “Bidders may Bid for one or more Items, Lots or Packages, as applicable and, as further defined in the bidding document. Bidders wishing to offer discounts in case they are awarded more than one Items, Lots or Packages as applicable will be allowed to do so, provided those discounts are included in the Letter of Bid.”</w:t>
      </w:r>
    </w:p>
  </w:footnote>
  <w:footnote w:id="2">
    <w:p w14:paraId="3254FEE0" w14:textId="77777777" w:rsidR="00857997" w:rsidRPr="00543ABA" w:rsidRDefault="00857997" w:rsidP="008E7A2D">
      <w:pPr>
        <w:pStyle w:val="FootnoteText"/>
        <w:spacing w:after="0"/>
        <w:rPr>
          <w:rFonts w:ascii="Arial Narrow" w:hAnsi="Arial Narrow"/>
        </w:rPr>
      </w:pPr>
      <w:r w:rsidRPr="00543ABA">
        <w:rPr>
          <w:rStyle w:val="FootnoteReference"/>
          <w:rFonts w:ascii="Arial Narrow" w:hAnsi="Arial Narrow"/>
        </w:rPr>
        <w:footnoteRef/>
      </w:r>
      <w:r w:rsidRPr="00543ABA">
        <w:rPr>
          <w:rFonts w:ascii="Arial Narrow" w:hAnsi="Arial Narrow"/>
        </w:rPr>
        <w:t xml:space="preserve"> </w:t>
      </w:r>
      <w:r w:rsidRPr="00543ABA">
        <w:rPr>
          <w:rFonts w:ascii="Arial Narrow" w:hAnsi="Arial Narrow"/>
        </w:rPr>
        <w:tab/>
      </w:r>
      <w:r w:rsidRPr="00543ABA">
        <w:rPr>
          <w:rFonts w:ascii="Arial Narrow" w:hAnsi="Arial Narrow"/>
          <w:spacing w:val="-2"/>
        </w:rPr>
        <w:t>Insert if applicable: “This contract will be jointly financed by [insert name of co</w:t>
      </w:r>
      <w:r>
        <w:rPr>
          <w:rFonts w:ascii="Arial Narrow" w:hAnsi="Arial Narrow"/>
          <w:spacing w:val="-2"/>
        </w:rPr>
        <w:t>-</w:t>
      </w:r>
      <w:r w:rsidRPr="00543ABA">
        <w:rPr>
          <w:rFonts w:ascii="Arial Narrow" w:hAnsi="Arial Narrow"/>
          <w:spacing w:val="-2"/>
        </w:rPr>
        <w:t xml:space="preserve">financing agency]. Bidding process will be governed by the Bank’s </w:t>
      </w:r>
      <w:hyperlink r:id="rId1" w:history="1">
        <w:r w:rsidRPr="00543ABA">
          <w:rPr>
            <w:rStyle w:val="Hyperlink"/>
            <w:rFonts w:ascii="Arial Narrow" w:hAnsi="Arial Narrow"/>
            <w:spacing w:val="-2"/>
          </w:rPr>
          <w:t>Procurement Framework</w:t>
        </w:r>
        <w:r w:rsidRPr="00543ABA">
          <w:rPr>
            <w:rFonts w:ascii="Arial Narrow" w:hAnsi="Arial Narrow"/>
          </w:rPr>
          <w:t xml:space="preserve"> </w:t>
        </w:r>
      </w:hyperlink>
      <w:r w:rsidRPr="00543ABA">
        <w:rPr>
          <w:rFonts w:ascii="Arial Narrow" w:hAnsi="Arial Narrow"/>
          <w:spacing w:val="-2"/>
        </w:rPr>
        <w:t xml:space="preserve"> (modify if governing procurement process of co-financing agency will apply).”</w:t>
      </w:r>
    </w:p>
  </w:footnote>
  <w:footnote w:id="3">
    <w:p w14:paraId="21E22183" w14:textId="77777777" w:rsidR="00857997" w:rsidRPr="00543ABA" w:rsidRDefault="00857997" w:rsidP="008E7A2D">
      <w:pPr>
        <w:pStyle w:val="FootnoteText"/>
        <w:tabs>
          <w:tab w:val="left" w:pos="0"/>
        </w:tabs>
        <w:spacing w:after="0"/>
        <w:rPr>
          <w:rFonts w:ascii="Arial Narrow" w:hAnsi="Arial Narrow"/>
          <w:spacing w:val="-2"/>
        </w:rPr>
      </w:pPr>
      <w:r w:rsidRPr="00543ABA">
        <w:rPr>
          <w:rStyle w:val="FootnoteReference"/>
          <w:rFonts w:ascii="Arial Narrow" w:hAnsi="Arial Narrow"/>
          <w:spacing w:val="-3"/>
        </w:rPr>
        <w:footnoteRef/>
      </w:r>
      <w:r w:rsidRPr="00543ABA">
        <w:rPr>
          <w:rFonts w:ascii="Arial Narrow" w:hAnsi="Arial Narrow"/>
          <w:spacing w:val="-2"/>
        </w:rPr>
        <w:t xml:space="preserve"> </w:t>
      </w:r>
      <w:r w:rsidRPr="00543ABA">
        <w:rPr>
          <w:rFonts w:ascii="Arial Narrow" w:hAnsi="Arial Narrow"/>
          <w:spacing w:val="-2"/>
        </w:rPr>
        <w:tab/>
      </w:r>
      <w:bookmarkStart w:id="10" w:name="_Hlk4234575"/>
      <w:r w:rsidRPr="00543ABA">
        <w:rPr>
          <w:rFonts w:ascii="Arial Narrow" w:hAnsi="Arial Narrow"/>
          <w:spacing w:val="-2"/>
        </w:rPr>
        <w:t>The office for inquiry and issuance of bidding document and that for Bid submission may or may not be the same.</w:t>
      </w:r>
      <w:bookmarkEnd w:id="10"/>
    </w:p>
  </w:footnote>
  <w:footnote w:id="4">
    <w:p w14:paraId="07BEA8D7" w14:textId="77777777" w:rsidR="00857997" w:rsidRPr="00543ABA" w:rsidRDefault="00857997" w:rsidP="008E7A2D">
      <w:pPr>
        <w:pStyle w:val="FootnoteText"/>
        <w:spacing w:after="0"/>
        <w:rPr>
          <w:rFonts w:ascii="Arial Narrow" w:hAnsi="Arial Narrow"/>
        </w:rPr>
      </w:pPr>
      <w:r w:rsidRPr="00543ABA">
        <w:rPr>
          <w:rStyle w:val="FootnoteReference"/>
          <w:rFonts w:ascii="Arial Narrow" w:hAnsi="Arial Narrow"/>
        </w:rPr>
        <w:footnoteRef/>
      </w:r>
      <w:r w:rsidRPr="00543ABA">
        <w:rPr>
          <w:rFonts w:ascii="Arial Narrow" w:hAnsi="Arial Narrow"/>
        </w:rPr>
        <w:t xml:space="preserve"> </w:t>
      </w:r>
      <w:r w:rsidRPr="00543ABA">
        <w:rPr>
          <w:rFonts w:ascii="Arial Narrow" w:hAnsi="Arial Narrow"/>
        </w:rPr>
        <w:tab/>
      </w:r>
      <w:r w:rsidRPr="00543ABA">
        <w:rPr>
          <w:rFonts w:ascii="Arial Narrow" w:hAnsi="Arial Narrow"/>
          <w:i/>
          <w:spacing w:val="-2"/>
        </w:rPr>
        <w:t>Substitute the address for Bid submission if it is different from address for inquiry and issuance of bidding document.</w:t>
      </w:r>
    </w:p>
  </w:footnote>
  <w:footnote w:id="5">
    <w:p w14:paraId="385FFC93" w14:textId="742E3500" w:rsidR="00857997" w:rsidRPr="00AB2EA6" w:rsidRDefault="00857997" w:rsidP="008E7A2D">
      <w:pPr>
        <w:pStyle w:val="FootnoteText"/>
        <w:ind w:left="180" w:hanging="180"/>
        <w:rPr>
          <w:rFonts w:ascii="Arial Narrow" w:hAnsi="Arial Narrow"/>
        </w:rPr>
      </w:pPr>
      <w:r w:rsidRPr="00AB2EA6">
        <w:rPr>
          <w:rStyle w:val="FootnoteReference"/>
          <w:rFonts w:ascii="Arial Narrow" w:hAnsi="Arial Narrow"/>
        </w:rPr>
        <w:footnoteRef/>
      </w:r>
      <w:r w:rsidRPr="00AB2EA6">
        <w:rPr>
          <w:rFonts w:ascii="Arial Narrow" w:hAnsi="Arial Narrow"/>
        </w:rPr>
        <w:t xml:space="preserve">  The Bidder shall provide accurate information on the related Form (CON-2) about any litigation or arbitration resulting from contracts completed or ongoing under its execution since Jan. 1-----(year). A consistent history of awards against the Bidder or any member of a JV may result in rejection of the bid.</w:t>
      </w:r>
    </w:p>
  </w:footnote>
  <w:footnote w:id="6">
    <w:p w14:paraId="55695D48" w14:textId="77777777" w:rsidR="00857997" w:rsidRPr="00025412" w:rsidRDefault="00857997" w:rsidP="008E7A2D">
      <w:pPr>
        <w:pStyle w:val="FootnoteText"/>
        <w:rPr>
          <w:rFonts w:ascii="Arial Narrow" w:hAnsi="Arial Narrow"/>
        </w:rPr>
      </w:pPr>
      <w:r w:rsidRPr="00025412">
        <w:rPr>
          <w:rStyle w:val="FootnoteReference"/>
          <w:rFonts w:ascii="Arial Narrow" w:hAnsi="Arial Narrow"/>
        </w:rPr>
        <w:footnoteRef/>
      </w:r>
      <w:r w:rsidRPr="00025412">
        <w:rPr>
          <w:rFonts w:ascii="Arial Narrow" w:hAnsi="Arial Narrow"/>
        </w:rPr>
        <w:t xml:space="preserve"> </w:t>
      </w:r>
      <w:r w:rsidRPr="00025412">
        <w:rPr>
          <w:rFonts w:ascii="Arial Narrow" w:hAnsi="Arial Narrow"/>
        </w:rPr>
        <w:tab/>
        <w:t>The amount of the Bond shall be denominated in the currency of the Purchaser’s Country or the equivalent amount in a freely convertible currency.</w:t>
      </w:r>
    </w:p>
  </w:footnote>
  <w:footnote w:id="7">
    <w:p w14:paraId="462C70BE" w14:textId="77777777" w:rsidR="00857997" w:rsidRPr="00025412" w:rsidRDefault="00857997" w:rsidP="00A32D37">
      <w:pPr>
        <w:pStyle w:val="FootnoteText"/>
        <w:spacing w:after="0"/>
        <w:ind w:left="357" w:hanging="357"/>
        <w:rPr>
          <w:rFonts w:ascii="Arial Narrow" w:hAnsi="Arial Narrow"/>
          <w:szCs w:val="20"/>
          <w:lang w:val="en-GB"/>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r>
      <w:r w:rsidRPr="00025412">
        <w:rPr>
          <w:rFonts w:ascii="Arial Narrow" w:hAnsi="Arial Narrow"/>
          <w:szCs w:val="20"/>
          <w:lang w:val="en-GB"/>
        </w:rPr>
        <w:t>Refer to Bank Framework for additional information on Eligibility.</w:t>
      </w:r>
    </w:p>
  </w:footnote>
  <w:footnote w:id="8">
    <w:p w14:paraId="123012A0" w14:textId="7EA3CFB0" w:rsidR="00857997" w:rsidRPr="00025412" w:rsidRDefault="00857997" w:rsidP="00A32D37">
      <w:pPr>
        <w:spacing w:after="0" w:line="240" w:lineRule="auto"/>
        <w:ind w:left="357" w:hanging="357"/>
        <w:jc w:val="both"/>
        <w:rPr>
          <w:rFonts w:ascii="Arial Narrow" w:hAnsi="Arial Narrow"/>
          <w:szCs w:val="20"/>
        </w:rPr>
      </w:pPr>
      <w:r w:rsidRPr="00025412">
        <w:rPr>
          <w:rFonts w:ascii="Arial Narrow" w:hAnsi="Arial Narrow"/>
          <w:sz w:val="20"/>
          <w:szCs w:val="20"/>
          <w:vertAlign w:val="superscript"/>
          <w:lang w:val="en-GB"/>
        </w:rPr>
        <w:footnoteRef/>
      </w:r>
      <w:r w:rsidRPr="00025412">
        <w:rPr>
          <w:rFonts w:ascii="Arial Narrow" w:hAnsi="Arial Narrow"/>
          <w:sz w:val="20"/>
          <w:szCs w:val="20"/>
          <w:lang w:val="en-GB"/>
        </w:rPr>
        <w:t xml:space="preserve"> </w:t>
      </w:r>
      <w:r w:rsidRPr="00025412">
        <w:rPr>
          <w:rFonts w:ascii="Arial Narrow" w:hAnsi="Arial Narrow"/>
          <w:sz w:val="20"/>
          <w:szCs w:val="20"/>
          <w:lang w:val="en-GB"/>
        </w:rPr>
        <w:tab/>
      </w:r>
      <w:r w:rsidRPr="00A32D37">
        <w:rPr>
          <w:rFonts w:ascii="Arial Narrow" w:hAnsi="Arial Narrow"/>
          <w:sz w:val="20"/>
          <w:szCs w:val="20"/>
          <w:lang w:val="en-GB"/>
        </w:rPr>
        <w:t>“Eligible Countries" shall mean: (a) in the case of the African Development Bank</w:t>
      </w:r>
      <w:r>
        <w:rPr>
          <w:rFonts w:ascii="Arial Narrow" w:hAnsi="Arial Narrow"/>
          <w:sz w:val="20"/>
          <w:szCs w:val="20"/>
          <w:lang w:val="en-GB"/>
        </w:rPr>
        <w:t xml:space="preserve"> </w:t>
      </w:r>
      <w:r w:rsidRPr="00A32D37">
        <w:rPr>
          <w:rFonts w:ascii="Arial Narrow" w:hAnsi="Arial Narrow"/>
          <w:sz w:val="20"/>
          <w:szCs w:val="20"/>
          <w:lang w:val="en-GB"/>
        </w:rPr>
        <w:t>(ADB) and the Nigeria Trust Fund, the Member Countries of the ADB; and (b) in the case of the African Development Fund (ADF), any country.</w:t>
      </w:r>
    </w:p>
  </w:footnote>
  <w:footnote w:id="9">
    <w:p w14:paraId="2A60AC1D" w14:textId="03C3A136" w:rsidR="00857997" w:rsidRPr="00946A05" w:rsidRDefault="00857997" w:rsidP="00946A05">
      <w:pPr>
        <w:pStyle w:val="FootnoteText"/>
        <w:ind w:left="284" w:hanging="284"/>
        <w:rPr>
          <w:rFonts w:ascii="Arial Narrow" w:hAnsi="Arial Narrow"/>
        </w:rPr>
      </w:pPr>
      <w:r w:rsidRPr="00946A05">
        <w:rPr>
          <w:rStyle w:val="FootnoteReference"/>
          <w:rFonts w:ascii="Arial Narrow" w:hAnsi="Arial Narrow"/>
        </w:rPr>
        <w:footnoteRef/>
      </w:r>
      <w:r w:rsidRPr="00946A05">
        <w:rPr>
          <w:rFonts w:ascii="Arial Narrow" w:hAnsi="Arial Narrow"/>
        </w:rPr>
        <w:t xml:space="preserve"> </w:t>
      </w:r>
      <w:r>
        <w:rPr>
          <w:rFonts w:ascii="Arial Narrow" w:hAnsi="Arial Narrow"/>
        </w:rPr>
        <w:tab/>
      </w:r>
      <w:r w:rsidRPr="00946A05">
        <w:rPr>
          <w:rFonts w:ascii="Arial Narrow" w:hAnsi="Arial Narrow"/>
        </w:rPr>
        <w:t>In this context, any action to influence the procurement process or contract execution for undue advantage is improper.</w:t>
      </w:r>
    </w:p>
  </w:footnote>
  <w:footnote w:id="10">
    <w:p w14:paraId="7B29EEC5" w14:textId="030C591B" w:rsidR="00857997" w:rsidRPr="00946A05" w:rsidRDefault="00857997" w:rsidP="00946A05">
      <w:pPr>
        <w:pStyle w:val="FootnoteText"/>
        <w:ind w:left="284" w:hanging="284"/>
        <w:rPr>
          <w:rFonts w:ascii="Arial Narrow" w:hAnsi="Arial Narrow"/>
        </w:rPr>
      </w:pPr>
      <w:r w:rsidRPr="00946A05">
        <w:rPr>
          <w:rStyle w:val="FootnoteReference"/>
          <w:rFonts w:ascii="Arial Narrow" w:hAnsi="Arial Narrow"/>
        </w:rPr>
        <w:footnoteRef/>
      </w:r>
      <w:r w:rsidRPr="00946A05">
        <w:rPr>
          <w:rFonts w:ascii="Arial Narrow" w:hAnsi="Arial Narrow"/>
        </w:rPr>
        <w:t xml:space="preserve"> </w:t>
      </w:r>
      <w:r>
        <w:rPr>
          <w:rFonts w:ascii="Arial Narrow" w:hAnsi="Arial Narrow"/>
        </w:rPr>
        <w:tab/>
      </w:r>
      <w:r w:rsidRPr="00946A05">
        <w:rPr>
          <w:rFonts w:ascii="Arial Narrow" w:eastAsiaTheme="minorHAnsi" w:hAnsi="Arial Narrow" w:cstheme="minorBidi"/>
          <w:szCs w:val="20"/>
        </w:rPr>
        <w:t>For the purpose of this sub-paragraph, “another party” refers to a public official acting in relation to the procurement process or contract execution, including Bank staff and employees of other organizations taking or reviewing procurement decisions.</w:t>
      </w:r>
    </w:p>
  </w:footnote>
  <w:footnote w:id="11">
    <w:p w14:paraId="23503E07" w14:textId="0BC3150A" w:rsidR="00857997" w:rsidRPr="00946A05" w:rsidRDefault="00857997" w:rsidP="00946A05">
      <w:pPr>
        <w:pStyle w:val="FootnoteText"/>
        <w:ind w:left="284" w:hanging="284"/>
        <w:rPr>
          <w:rFonts w:ascii="Arial Narrow" w:eastAsiaTheme="minorHAnsi" w:hAnsi="Arial Narrow" w:cstheme="minorBidi"/>
          <w:szCs w:val="20"/>
        </w:rPr>
      </w:pPr>
      <w:r w:rsidRPr="00946A05">
        <w:rPr>
          <w:rStyle w:val="FootnoteReference"/>
          <w:rFonts w:ascii="Arial Narrow" w:hAnsi="Arial Narrow"/>
        </w:rPr>
        <w:footnoteRef/>
      </w:r>
      <w:r w:rsidRPr="00946A05">
        <w:rPr>
          <w:rFonts w:ascii="Arial Narrow" w:hAnsi="Arial Narrow"/>
        </w:rPr>
        <w:t xml:space="preserve"> </w:t>
      </w:r>
      <w:r>
        <w:rPr>
          <w:rFonts w:ascii="Arial Narrow" w:hAnsi="Arial Narrow"/>
        </w:rPr>
        <w:tab/>
      </w:r>
      <w:r w:rsidRPr="00946A05">
        <w:rPr>
          <w:rFonts w:ascii="Arial Narrow" w:eastAsiaTheme="minorHAnsi" w:hAnsi="Arial Narrow" w:cstheme="minorBidi"/>
          <w:szCs w:val="20"/>
        </w:rPr>
        <w:t>For the purpose of this sub-paragraph, “party” refers to a public official, including Bank staff and employees of other organizations taking or reviewing procurement decisions.; the terms “benefit” and “obligation” relate to the procurement process or contract execution; and the “act or omission” is intended to influence the procurement process or contract execution.”</w:t>
      </w:r>
    </w:p>
    <w:p w14:paraId="3F48ABFB" w14:textId="58684A37" w:rsidR="00857997" w:rsidRDefault="00857997">
      <w:pPr>
        <w:pStyle w:val="FootnoteText"/>
      </w:pPr>
    </w:p>
  </w:footnote>
  <w:footnote w:id="12">
    <w:p w14:paraId="59473EB8" w14:textId="77777777" w:rsidR="00857997" w:rsidRPr="00025412" w:rsidRDefault="00857997" w:rsidP="008E7A2D">
      <w:pPr>
        <w:pStyle w:val="FootnoteText"/>
        <w:spacing w:after="0"/>
        <w:rPr>
          <w:rFonts w:ascii="Arial Narrow" w:hAnsi="Arial Narrow"/>
          <w:szCs w:val="20"/>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1D3DF455" w14:textId="77777777" w:rsidR="00857997" w:rsidRPr="00025412" w:rsidRDefault="00857997" w:rsidP="008E7A2D">
      <w:pPr>
        <w:pStyle w:val="FootnoteText"/>
        <w:rPr>
          <w:rFonts w:ascii="Arial Narrow" w:hAnsi="Arial Narrow"/>
          <w:szCs w:val="20"/>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4">
    <w:p w14:paraId="6CD33266" w14:textId="77777777" w:rsidR="00857997" w:rsidRPr="00025412" w:rsidRDefault="00857997" w:rsidP="008E7A2D">
      <w:pPr>
        <w:pStyle w:val="FootnoteText"/>
        <w:rPr>
          <w:rFonts w:ascii="Arial Narrow" w:hAnsi="Arial Narrow"/>
          <w:szCs w:val="20"/>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76309916" w14:textId="4BBA5BD7" w:rsidR="00857997" w:rsidRPr="00946A05" w:rsidRDefault="00857997" w:rsidP="00946A05">
      <w:pPr>
        <w:pStyle w:val="FootnoteText"/>
        <w:spacing w:after="0"/>
        <w:ind w:left="284" w:hanging="284"/>
        <w:rPr>
          <w:rFonts w:ascii="Arial Narrow" w:eastAsiaTheme="minorHAnsi" w:hAnsi="Arial Narrow" w:cstheme="minorBidi"/>
          <w:szCs w:val="20"/>
        </w:rPr>
      </w:pPr>
      <w:r w:rsidRPr="00946A05">
        <w:rPr>
          <w:rStyle w:val="FootnoteReference"/>
          <w:rFonts w:ascii="Arial Narrow" w:hAnsi="Arial Narrow"/>
        </w:rPr>
        <w:footnoteRef/>
      </w:r>
      <w:r w:rsidRPr="00946A05">
        <w:rPr>
          <w:rFonts w:ascii="Arial Narrow" w:hAnsi="Arial Narrow"/>
        </w:rPr>
        <w:t xml:space="preserve"> </w:t>
      </w:r>
      <w:bookmarkStart w:id="672" w:name="_Hlk80186327"/>
      <w:r>
        <w:rPr>
          <w:rFonts w:ascii="Arial Narrow" w:hAnsi="Arial Narrow"/>
        </w:rPr>
        <w:tab/>
      </w:r>
      <w:r w:rsidRPr="00946A05">
        <w:rPr>
          <w:rFonts w:ascii="Arial Narrow" w:eastAsiaTheme="minorHAnsi" w:hAnsi="Arial Narrow" w:cstheme="minorBidi"/>
          <w:szCs w:val="20"/>
        </w:rPr>
        <w:t>In this context, any action to influence the procurement process or contract execution for undue advantage is improper.</w:t>
      </w:r>
      <w:bookmarkEnd w:id="672"/>
    </w:p>
  </w:footnote>
  <w:footnote w:id="16">
    <w:p w14:paraId="662FCC18" w14:textId="4762345A" w:rsidR="00857997" w:rsidRPr="00946A05" w:rsidRDefault="00857997" w:rsidP="00946A05">
      <w:pPr>
        <w:pStyle w:val="FootnoteText"/>
        <w:spacing w:after="0"/>
        <w:ind w:left="284" w:hanging="284"/>
        <w:rPr>
          <w:rFonts w:ascii="Arial Narrow" w:eastAsiaTheme="minorHAnsi" w:hAnsi="Arial Narrow" w:cstheme="minorBidi"/>
          <w:szCs w:val="20"/>
        </w:rPr>
      </w:pPr>
      <w:r w:rsidRPr="00946A05">
        <w:rPr>
          <w:rStyle w:val="FootnoteReference"/>
          <w:rFonts w:ascii="Arial Narrow" w:hAnsi="Arial Narrow"/>
        </w:rPr>
        <w:footnoteRef/>
      </w:r>
      <w:r w:rsidRPr="00946A05">
        <w:rPr>
          <w:rFonts w:ascii="Arial Narrow" w:hAnsi="Arial Narrow"/>
        </w:rPr>
        <w:t xml:space="preserve"> </w:t>
      </w:r>
      <w:bookmarkStart w:id="673" w:name="_Hlk80186340"/>
      <w:r>
        <w:rPr>
          <w:rFonts w:ascii="Arial Narrow" w:hAnsi="Arial Narrow"/>
        </w:rPr>
        <w:tab/>
      </w:r>
      <w:r w:rsidRPr="00946A05">
        <w:rPr>
          <w:rFonts w:ascii="Arial Narrow" w:eastAsiaTheme="minorHAnsi" w:hAnsi="Arial Narrow" w:cstheme="minorBidi"/>
          <w:szCs w:val="20"/>
        </w:rPr>
        <w:t>For the purpose of this sub-paragraph, “another party” refers to a public official acting in relation to the procurement process or contract execution, including Bank staff and employees of other organizations taking or reviewing procurement decisions.</w:t>
      </w:r>
      <w:bookmarkEnd w:id="673"/>
    </w:p>
  </w:footnote>
  <w:footnote w:id="17">
    <w:p w14:paraId="49456ADD" w14:textId="1D7F3418" w:rsidR="00857997" w:rsidRPr="00946A05" w:rsidRDefault="00857997" w:rsidP="00946A05">
      <w:pPr>
        <w:pStyle w:val="FootnoteText"/>
        <w:spacing w:after="0"/>
        <w:ind w:left="284" w:hanging="284"/>
        <w:rPr>
          <w:rFonts w:ascii="Arial Narrow" w:eastAsiaTheme="minorHAnsi" w:hAnsi="Arial Narrow" w:cstheme="minorBidi"/>
          <w:szCs w:val="20"/>
        </w:rPr>
      </w:pPr>
      <w:r w:rsidRPr="00946A05">
        <w:rPr>
          <w:rStyle w:val="FootnoteReference"/>
          <w:rFonts w:ascii="Arial Narrow" w:hAnsi="Arial Narrow"/>
        </w:rPr>
        <w:footnoteRef/>
      </w:r>
      <w:r w:rsidRPr="00946A05">
        <w:rPr>
          <w:rFonts w:ascii="Arial Narrow" w:hAnsi="Arial Narrow"/>
        </w:rPr>
        <w:t xml:space="preserve"> </w:t>
      </w:r>
      <w:bookmarkStart w:id="674" w:name="_Hlk80186356"/>
      <w:r>
        <w:rPr>
          <w:rFonts w:ascii="Arial Narrow" w:hAnsi="Arial Narrow"/>
        </w:rPr>
        <w:tab/>
      </w:r>
      <w:r w:rsidRPr="00946A05">
        <w:rPr>
          <w:rFonts w:ascii="Arial Narrow" w:eastAsiaTheme="minorHAnsi" w:hAnsi="Arial Narrow" w:cstheme="minorBidi"/>
          <w:szCs w:val="20"/>
        </w:rPr>
        <w:t>For the purpose of this sub-paragraph, “party” refers to a public official, including Bank staff and employees of other organizations taking or reviewing procurement decisions.; the terms “benefit” and “obligation” relate to the procurement process or contract execution; and the “act or omission” is intended to influence the procurement process or contract execution.”</w:t>
      </w:r>
    </w:p>
    <w:bookmarkEnd w:id="674"/>
    <w:p w14:paraId="418C385B" w14:textId="07218D16" w:rsidR="00857997" w:rsidRDefault="00857997" w:rsidP="00946A05">
      <w:pPr>
        <w:pStyle w:val="FootnoteText"/>
        <w:spacing w:after="0"/>
      </w:pPr>
    </w:p>
  </w:footnote>
  <w:footnote w:id="18">
    <w:p w14:paraId="7D4164DE" w14:textId="77777777" w:rsidR="00857997" w:rsidRPr="00B870DE" w:rsidRDefault="00857997" w:rsidP="008E7A2D">
      <w:pPr>
        <w:pStyle w:val="FootnoteText"/>
        <w:spacing w:after="0"/>
        <w:rPr>
          <w:rFonts w:ascii="Arial Narrow" w:hAnsi="Arial Narrow"/>
          <w:szCs w:val="20"/>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9">
    <w:p w14:paraId="50C7958E" w14:textId="77777777" w:rsidR="00857997" w:rsidRPr="00B870DE" w:rsidRDefault="00857997" w:rsidP="008E7A2D">
      <w:pPr>
        <w:pStyle w:val="FootnoteText"/>
        <w:spacing w:after="0"/>
        <w:rPr>
          <w:rFonts w:ascii="Arial Narrow" w:hAnsi="Arial Narrow"/>
          <w:szCs w:val="20"/>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20">
    <w:p w14:paraId="13C13AA3" w14:textId="77777777" w:rsidR="00857997" w:rsidRPr="00B870DE" w:rsidRDefault="00857997" w:rsidP="008E7A2D">
      <w:pPr>
        <w:pStyle w:val="FootnoteText"/>
        <w:spacing w:after="0"/>
        <w:rPr>
          <w:rFonts w:ascii="Arial Narrow" w:hAnsi="Arial Narrow"/>
          <w:szCs w:val="20"/>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p w14:paraId="76F32EB7" w14:textId="77777777" w:rsidR="00857997" w:rsidRDefault="00857997" w:rsidP="008E7A2D">
      <w:pPr>
        <w:pStyle w:val="FootnoteText"/>
        <w:rPr>
          <w:sz w:val="18"/>
          <w:szCs w:val="18"/>
        </w:rPr>
      </w:pPr>
    </w:p>
    <w:p w14:paraId="6A5428D3" w14:textId="77777777" w:rsidR="00857997" w:rsidRDefault="00857997" w:rsidP="008E7A2D">
      <w:pPr>
        <w:pStyle w:val="FootnoteText"/>
        <w:rPr>
          <w:sz w:val="18"/>
          <w:szCs w:val="18"/>
        </w:rPr>
      </w:pPr>
    </w:p>
    <w:p w14:paraId="39AF1AB8" w14:textId="77777777" w:rsidR="00857997" w:rsidRDefault="00857997" w:rsidP="008E7A2D">
      <w:pPr>
        <w:pStyle w:val="FootnoteText"/>
        <w:rPr>
          <w:sz w:val="18"/>
          <w:szCs w:val="18"/>
        </w:rPr>
      </w:pPr>
    </w:p>
    <w:p w14:paraId="0DA0C62F" w14:textId="77777777" w:rsidR="00857997" w:rsidRDefault="00857997" w:rsidP="008E7A2D">
      <w:pPr>
        <w:pStyle w:val="FootnoteText"/>
        <w:rPr>
          <w:sz w:val="18"/>
          <w:szCs w:val="18"/>
        </w:rPr>
      </w:pPr>
    </w:p>
    <w:p w14:paraId="6BDFBB89" w14:textId="77777777" w:rsidR="00857997" w:rsidRDefault="00857997" w:rsidP="008E7A2D">
      <w:pPr>
        <w:pStyle w:val="FootnoteText"/>
        <w:rPr>
          <w:sz w:val="18"/>
          <w:szCs w:val="18"/>
        </w:rPr>
      </w:pPr>
    </w:p>
    <w:p w14:paraId="012A5509" w14:textId="77777777" w:rsidR="00857997" w:rsidRDefault="00857997" w:rsidP="008E7A2D">
      <w:pPr>
        <w:pStyle w:val="FootnoteText"/>
      </w:pPr>
    </w:p>
  </w:footnote>
  <w:footnote w:id="21">
    <w:p w14:paraId="500CDADD" w14:textId="77777777" w:rsidR="00857997" w:rsidRPr="00B870DE" w:rsidRDefault="00857997" w:rsidP="00946A05">
      <w:pPr>
        <w:pStyle w:val="FootnoteText"/>
        <w:spacing w:after="0"/>
        <w:ind w:left="284" w:hanging="284"/>
        <w:rPr>
          <w:rFonts w:ascii="Arial Narrow" w:hAnsi="Arial Narrow"/>
          <w:szCs w:val="20"/>
          <w:lang w:val="en-GB"/>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r>
      <w:r w:rsidRPr="00B870DE">
        <w:rPr>
          <w:rFonts w:ascii="Arial Narrow" w:hAnsi="Arial Narrow"/>
          <w:szCs w:val="20"/>
          <w:lang w:val="en-GB"/>
        </w:rPr>
        <w:t>Refer to Bank Framework for additional information on Eligibility.</w:t>
      </w:r>
    </w:p>
  </w:footnote>
  <w:footnote w:id="22">
    <w:p w14:paraId="4AB209DB" w14:textId="1E120F35" w:rsidR="00857997" w:rsidRDefault="00857997" w:rsidP="00946A05">
      <w:pPr>
        <w:ind w:left="284" w:hanging="284"/>
        <w:jc w:val="both"/>
      </w:pPr>
      <w:r w:rsidRPr="00B870DE">
        <w:rPr>
          <w:rFonts w:ascii="Arial Narrow" w:hAnsi="Arial Narrow"/>
          <w:sz w:val="20"/>
          <w:szCs w:val="20"/>
          <w:vertAlign w:val="superscript"/>
          <w:lang w:val="en-GB"/>
        </w:rPr>
        <w:footnoteRef/>
      </w:r>
      <w:r w:rsidRPr="00B870DE">
        <w:rPr>
          <w:rFonts w:ascii="Arial Narrow" w:hAnsi="Arial Narrow"/>
          <w:sz w:val="20"/>
          <w:szCs w:val="20"/>
          <w:lang w:val="en-GB"/>
        </w:rPr>
        <w:t xml:space="preserve"> </w:t>
      </w:r>
      <w:r>
        <w:rPr>
          <w:rFonts w:ascii="Arial Narrow" w:hAnsi="Arial Narrow"/>
          <w:sz w:val="20"/>
          <w:szCs w:val="20"/>
          <w:lang w:val="en-GB"/>
        </w:rPr>
        <w:tab/>
      </w:r>
      <w:r w:rsidRPr="00946A05">
        <w:rPr>
          <w:rFonts w:ascii="Arial Narrow" w:hAnsi="Arial Narrow"/>
          <w:sz w:val="20"/>
          <w:szCs w:val="20"/>
          <w:lang w:val="en-GB"/>
        </w:rPr>
        <w:t>“Eligible Countries" shall mean: (a) in the case of the African Development Bank (ADB) and the Nigeria Trust Fund (NTF), the Member Countries of the ADB; and (b) in the case of the African Development Fund, any country.</w:t>
      </w:r>
    </w:p>
  </w:footnote>
  <w:footnote w:id="23">
    <w:p w14:paraId="2B30F173" w14:textId="77777777" w:rsidR="00857997" w:rsidRPr="00FF7C57" w:rsidRDefault="00857997" w:rsidP="00FB066D">
      <w:pPr>
        <w:pStyle w:val="FootnoteText"/>
        <w:spacing w:after="0"/>
        <w:ind w:left="357" w:hanging="357"/>
        <w:rPr>
          <w:rFonts w:ascii="Arial Narrow" w:hAnsi="Arial Narrow"/>
        </w:rPr>
      </w:pPr>
      <w:r w:rsidRPr="00FF7C57">
        <w:rPr>
          <w:rStyle w:val="FootnoteReference"/>
          <w:rFonts w:ascii="Arial Narrow" w:hAnsi="Arial Narrow"/>
        </w:rPr>
        <w:t>1</w:t>
      </w:r>
      <w:r w:rsidRPr="00FF7C57">
        <w:rPr>
          <w:rFonts w:ascii="Arial Narrow" w:hAnsi="Arial Narrow"/>
        </w:rPr>
        <w:tab/>
        <w:t>The Guarantor shall insert an amount representing the percentage of the Accepted Contract Amount specified in the Letter of Acceptance,</w:t>
      </w:r>
      <w:r>
        <w:rPr>
          <w:rFonts w:ascii="Arial Narrow" w:hAnsi="Arial Narrow"/>
        </w:rPr>
        <w:t xml:space="preserve"> </w:t>
      </w:r>
      <w:r w:rsidRPr="00FF7C57">
        <w:rPr>
          <w:rFonts w:ascii="Arial Narrow" w:hAnsi="Arial Narrow"/>
        </w:rPr>
        <w:t>and denominated either in the currency (ies) of the Contract or a freely convertible currency acceptable to the Beneficiary.</w:t>
      </w:r>
    </w:p>
  </w:footnote>
  <w:footnote w:id="24">
    <w:p w14:paraId="0FAB88EB" w14:textId="77777777" w:rsidR="00857997" w:rsidRPr="0016443B" w:rsidRDefault="00857997" w:rsidP="00FB066D">
      <w:pPr>
        <w:pStyle w:val="FootnoteText"/>
        <w:spacing w:after="0"/>
        <w:ind w:left="357" w:hanging="357"/>
        <w:rPr>
          <w:rFonts w:ascii="Arial Narrow" w:hAnsi="Arial Narrow"/>
          <w:iCs/>
        </w:rPr>
      </w:pPr>
      <w:r w:rsidRPr="0016443B">
        <w:rPr>
          <w:rStyle w:val="FootnoteReference"/>
          <w:rFonts w:ascii="Arial Narrow" w:hAnsi="Arial Narrow"/>
        </w:rPr>
        <w:t>2</w:t>
      </w:r>
      <w:r w:rsidRPr="0016443B">
        <w:rPr>
          <w:rFonts w:ascii="Arial Narrow" w:hAnsi="Arial Narrow"/>
        </w:rPr>
        <w:tab/>
      </w:r>
      <w:r w:rsidRPr="0016443B">
        <w:rPr>
          <w:rFonts w:ascii="Arial Narrow" w:hAnsi="Arial Narrow"/>
          <w:iCs/>
        </w:rPr>
        <w:t>Insert the date twenty-eight days after the expected completion date</w:t>
      </w:r>
      <w:r w:rsidRPr="0016443B">
        <w:rPr>
          <w:rFonts w:ascii="Arial Narrow" w:hAnsi="Arial Narrow"/>
          <w:iCs/>
          <w:sz w:val="24"/>
        </w:rPr>
        <w:t xml:space="preserve"> </w:t>
      </w:r>
      <w:r w:rsidRPr="0016443B">
        <w:rPr>
          <w:rFonts w:ascii="Arial Narrow" w:hAnsi="Arial Narrow"/>
          <w:iCs/>
        </w:rPr>
        <w:t>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5">
    <w:p w14:paraId="42B0656E" w14:textId="77777777" w:rsidR="00857997" w:rsidRPr="007523E6" w:rsidRDefault="00857997" w:rsidP="008E7A2D">
      <w:pPr>
        <w:pStyle w:val="FootnoteText"/>
        <w:rPr>
          <w:rFonts w:ascii="Arial Narrow" w:hAnsi="Arial Narrow"/>
        </w:rPr>
      </w:pPr>
      <w:r w:rsidRPr="007523E6">
        <w:rPr>
          <w:rStyle w:val="FootnoteReference"/>
          <w:rFonts w:ascii="Arial Narrow" w:hAnsi="Arial Narrow"/>
        </w:rPr>
        <w:t>1</w:t>
      </w:r>
      <w:r w:rsidRPr="007523E6">
        <w:rPr>
          <w:rFonts w:ascii="Arial Narrow" w:hAnsi="Arial Narrow"/>
        </w:rPr>
        <w:tab/>
        <w:t>The Guarantor shall insert an amount representing the amount of the advance payment and denominated either in the currency(ies) of the advance payment as specified in the Contract, or in a freely convertible currency acceptable to the Purchaser.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1D1E" w14:textId="77777777" w:rsidR="00857997" w:rsidRPr="00EF3BD5" w:rsidRDefault="00857997" w:rsidP="008E7A2D">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BE2B" w14:textId="77777777" w:rsidR="00857997" w:rsidRDefault="00857997" w:rsidP="008E7A2D">
    <w:pPr>
      <w:pStyle w:val="Header"/>
      <w:pBdr>
        <w:bottom w:val="none" w:sz="0" w:space="0" w:color="auto"/>
      </w:pBdr>
      <w:tabs>
        <w:tab w:val="left" w:pos="6012"/>
      </w:tabs>
    </w:pPr>
    <w:r>
      <w:tab/>
    </w:r>
    <w:r>
      <w:tab/>
    </w:r>
  </w:p>
  <w:p w14:paraId="5CBA6670" w14:textId="77777777" w:rsidR="00857997" w:rsidRDefault="0085799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645071E8" w14:textId="77777777" w:rsidR="00857997" w:rsidRDefault="00857997" w:rsidP="008E7A2D">
            <w:pPr>
              <w:pStyle w:val="Header"/>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93624"/>
      <w:docPartObj>
        <w:docPartGallery w:val="Page Numbers (Top of Page)"/>
        <w:docPartUnique/>
      </w:docPartObj>
    </w:sdtPr>
    <w:sdtEndPr>
      <w:rPr>
        <w:noProof/>
      </w:rPr>
    </w:sdtEndPr>
    <w:sdtContent>
      <w:p w14:paraId="04E5B93A" w14:textId="77777777" w:rsidR="00857997" w:rsidRPr="008978BD" w:rsidRDefault="00857997" w:rsidP="008E7A2D">
        <w:pPr>
          <w:pStyle w:val="Header"/>
        </w:pPr>
        <w:r>
          <w:t>Bidding Document</w:t>
        </w:r>
        <w:r>
          <w:tab/>
        </w:r>
        <w:r>
          <w:fldChar w:fldCharType="begin"/>
        </w:r>
        <w:r>
          <w:instrText xml:space="preserve"> PAGE   \* MERGEFORMAT </w:instrText>
        </w:r>
        <w:r>
          <w:fldChar w:fldCharType="separate"/>
        </w:r>
        <w:r>
          <w:rPr>
            <w:noProof/>
          </w:rPr>
          <w:t>7</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5839" w14:textId="77777777" w:rsidR="00857997" w:rsidRDefault="00857997" w:rsidP="008E7A2D">
    <w:pPr>
      <w:pStyle w:val="Header"/>
      <w:pBdr>
        <w:bottom w:val="none" w:sz="0" w:space="0" w:color="auto"/>
      </w:pBdr>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E9AC" w14:textId="77777777" w:rsidR="00857997" w:rsidRDefault="00857997" w:rsidP="008E7A2D">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116459" w14:textId="77777777" w:rsidR="00857997" w:rsidRDefault="00857997" w:rsidP="008E7A2D">
    <w:pPr>
      <w:pStyle w:val="Header"/>
      <w:pBdr>
        <w:bottom w:val="none" w:sz="0" w:space="0" w:color="auto"/>
      </w:pBdr>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60A5" w14:textId="77777777" w:rsidR="00857997" w:rsidRDefault="00000000" w:rsidP="008E7A2D">
    <w:pPr>
      <w:pStyle w:val="Header"/>
      <w:jc w:val="left"/>
    </w:pPr>
    <w:sdt>
      <w:sdtPr>
        <w:id w:val="-784816206"/>
        <w:docPartObj>
          <w:docPartGallery w:val="Page Numbers (Top of Page)"/>
          <w:docPartUnique/>
        </w:docPartObj>
      </w:sdtPr>
      <w:sdtEndPr>
        <w:rPr>
          <w:noProof/>
        </w:rPr>
      </w:sdtEndPr>
      <w:sdtContent>
        <w:r w:rsidR="00857997">
          <w:t xml:space="preserve">Section 1 Instructions to Bidders </w:t>
        </w:r>
        <w:r w:rsidR="00857997">
          <w:tab/>
        </w:r>
        <w:sdt>
          <w:sdtPr>
            <w:id w:val="-1036275781"/>
            <w:docPartObj>
              <w:docPartGallery w:val="Page Numbers (Top of Page)"/>
              <w:docPartUnique/>
            </w:docPartObj>
          </w:sdtPr>
          <w:sdtEndPr>
            <w:rPr>
              <w:noProof/>
            </w:rPr>
          </w:sdtEndPr>
          <w:sdtContent>
            <w:r w:rsidR="00857997">
              <w:fldChar w:fldCharType="begin"/>
            </w:r>
            <w:r w:rsidR="00857997">
              <w:instrText xml:space="preserve"> PAGE   \* MERGEFORMAT </w:instrText>
            </w:r>
            <w:r w:rsidR="00857997">
              <w:fldChar w:fldCharType="separate"/>
            </w:r>
            <w:r w:rsidR="00857997">
              <w:rPr>
                <w:noProof/>
              </w:rPr>
              <w:t>6</w:t>
            </w:r>
            <w:r w:rsidR="00857997">
              <w:rPr>
                <w:noProof/>
              </w:rPr>
              <w:fldChar w:fldCharType="end"/>
            </w:r>
          </w:sdtContent>
        </w:sdt>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E781" w14:textId="77777777" w:rsidR="00857997" w:rsidRDefault="00000000" w:rsidP="008E7A2D">
    <w:pPr>
      <w:pStyle w:val="Header"/>
      <w:jc w:val="right"/>
    </w:pPr>
    <w:sdt>
      <w:sdtPr>
        <w:id w:val="-291132535"/>
        <w:docPartObj>
          <w:docPartGallery w:val="Page Numbers (Top of Page)"/>
          <w:docPartUnique/>
        </w:docPartObj>
      </w:sdtPr>
      <w:sdtEndPr>
        <w:rPr>
          <w:noProof/>
        </w:rPr>
      </w:sdtEndPr>
      <w:sdtContent>
        <w:r w:rsidR="00857997">
          <w:t>Part 1 – Bidding Procedures</w:t>
        </w:r>
        <w:r w:rsidR="00857997">
          <w:tab/>
        </w:r>
        <w:sdt>
          <w:sdtPr>
            <w:id w:val="115349305"/>
            <w:docPartObj>
              <w:docPartGallery w:val="Page Numbers (Top of Page)"/>
              <w:docPartUnique/>
            </w:docPartObj>
          </w:sdtPr>
          <w:sdtEndPr>
            <w:rPr>
              <w:noProof/>
            </w:rPr>
          </w:sdtEndPr>
          <w:sdtContent>
            <w:r w:rsidR="00857997">
              <w:fldChar w:fldCharType="begin"/>
            </w:r>
            <w:r w:rsidR="00857997">
              <w:instrText xml:space="preserve"> PAGE   \* MERGEFORMAT </w:instrText>
            </w:r>
            <w:r w:rsidR="00857997">
              <w:fldChar w:fldCharType="separate"/>
            </w:r>
            <w:r w:rsidR="00857997">
              <w:rPr>
                <w:noProof/>
              </w:rPr>
              <w:t>5</w:t>
            </w:r>
            <w:r w:rsidR="00857997">
              <w:rPr>
                <w:noProof/>
              </w:rPr>
              <w:fldChar w:fldCharType="end"/>
            </w:r>
          </w:sdtContent>
        </w:sdt>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161434242"/>
      <w:docPartObj>
        <w:docPartGallery w:val="Page Numbers (Top of Page)"/>
        <w:docPartUnique/>
      </w:docPartObj>
    </w:sdtPr>
    <w:sdtEndPr>
      <w:rPr>
        <w:noProof/>
      </w:rPr>
    </w:sdtEndPr>
    <w:sdtContent>
      <w:sdt>
        <w:sdtPr>
          <w:rPr>
            <w:rFonts w:ascii="Arial Narrow" w:hAnsi="Arial Narrow"/>
          </w:rPr>
          <w:id w:val="285939420"/>
          <w:docPartObj>
            <w:docPartGallery w:val="Page Numbers (Top of Page)"/>
            <w:docPartUnique/>
          </w:docPartObj>
        </w:sdtPr>
        <w:sdtEndPr>
          <w:rPr>
            <w:noProof/>
          </w:rPr>
        </w:sdtEndPr>
        <w:sdtContent>
          <w:p w14:paraId="0430AA19" w14:textId="77777777" w:rsidR="00857997" w:rsidRPr="00AE3FB9" w:rsidRDefault="00857997" w:rsidP="008E7A2D">
            <w:pPr>
              <w:pStyle w:val="Header"/>
              <w:pBdr>
                <w:bottom w:val="single" w:sz="4" w:space="0" w:color="000000"/>
              </w:pBdr>
              <w:tabs>
                <w:tab w:val="right" w:pos="9720"/>
              </w:tabs>
              <w:jc w:val="right"/>
              <w:rPr>
                <w:rFonts w:ascii="Arial Narrow" w:hAnsi="Arial Narrow"/>
              </w:rPr>
            </w:pPr>
            <w:r w:rsidRPr="00AE3FB9">
              <w:rPr>
                <w:rStyle w:val="PageNumber"/>
                <w:rFonts w:ascii="Arial Narrow" w:hAnsi="Arial Narrow"/>
              </w:rPr>
              <w:fldChar w:fldCharType="begin"/>
            </w:r>
            <w:r w:rsidRPr="00AE3FB9">
              <w:rPr>
                <w:rStyle w:val="PageNumber"/>
                <w:rFonts w:ascii="Arial Narrow" w:hAnsi="Arial Narrow"/>
              </w:rPr>
              <w:instrText xml:space="preserve"> PAGE </w:instrText>
            </w:r>
            <w:r w:rsidRPr="00AE3FB9">
              <w:rPr>
                <w:rStyle w:val="PageNumber"/>
                <w:rFonts w:ascii="Arial Narrow" w:hAnsi="Arial Narrow"/>
              </w:rPr>
              <w:fldChar w:fldCharType="separate"/>
            </w:r>
            <w:r w:rsidRPr="00AE3FB9">
              <w:rPr>
                <w:rStyle w:val="PageNumber"/>
                <w:rFonts w:ascii="Arial Narrow" w:hAnsi="Arial Narrow"/>
                <w:noProof/>
              </w:rPr>
              <w:t>3</w:t>
            </w:r>
            <w:r w:rsidRPr="00AE3FB9">
              <w:rPr>
                <w:rStyle w:val="PageNumber"/>
                <w:rFonts w:ascii="Arial Narrow" w:hAnsi="Arial Narrow"/>
              </w:rPr>
              <w:fldChar w:fldCharType="end"/>
            </w:r>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425877545"/>
      <w:docPartObj>
        <w:docPartGallery w:val="Page Numbers (Top of Page)"/>
        <w:docPartUnique/>
      </w:docPartObj>
    </w:sdtPr>
    <w:sdtEndPr>
      <w:rPr>
        <w:noProof/>
      </w:rPr>
    </w:sdtEndPr>
    <w:sdtContent>
      <w:sdt>
        <w:sdtPr>
          <w:rPr>
            <w:rFonts w:ascii="Arial Narrow" w:hAnsi="Arial Narrow"/>
          </w:rPr>
          <w:id w:val="99917035"/>
          <w:docPartObj>
            <w:docPartGallery w:val="Page Numbers (Top of Page)"/>
            <w:docPartUnique/>
          </w:docPartObj>
        </w:sdtPr>
        <w:sdtEndPr>
          <w:rPr>
            <w:noProof/>
          </w:rPr>
        </w:sdtEndPr>
        <w:sdtContent>
          <w:p w14:paraId="6E2C8A37" w14:textId="77777777" w:rsidR="00857997" w:rsidRPr="00DD3312" w:rsidRDefault="00857997" w:rsidP="008E7A2D">
            <w:pPr>
              <w:pStyle w:val="Header"/>
              <w:pBdr>
                <w:bottom w:val="single" w:sz="4" w:space="0" w:color="000000"/>
              </w:pBdr>
              <w:tabs>
                <w:tab w:val="right" w:pos="9720"/>
              </w:tabs>
              <w:jc w:val="left"/>
              <w:rPr>
                <w:rFonts w:ascii="Arial Narrow" w:hAnsi="Arial Narrow"/>
              </w:rPr>
            </w:pPr>
            <w:r w:rsidRPr="00DD3312">
              <w:rPr>
                <w:rFonts w:ascii="Arial Narrow" w:hAnsi="Arial Narrow"/>
              </w:rPr>
              <w:t>Section I – Instructions to Bidders (</w:t>
            </w:r>
            <w:proofErr w:type="gramStart"/>
            <w:r w:rsidRPr="00DD3312">
              <w:rPr>
                <w:rFonts w:ascii="Arial Narrow" w:hAnsi="Arial Narrow"/>
              </w:rPr>
              <w:t xml:space="preserve">ITB)   </w:t>
            </w:r>
            <w:proofErr w:type="gramEnd"/>
            <w:r w:rsidRPr="00DD3312">
              <w:rPr>
                <w:rFonts w:ascii="Arial Narrow" w:hAnsi="Arial Narrow"/>
              </w:rPr>
              <w:tab/>
            </w:r>
            <w:r w:rsidRPr="00DD3312">
              <w:rPr>
                <w:rStyle w:val="PageNumber"/>
                <w:rFonts w:ascii="Arial Narrow" w:hAnsi="Arial Narrow"/>
              </w:rPr>
              <w:fldChar w:fldCharType="begin"/>
            </w:r>
            <w:r w:rsidRPr="00DD3312">
              <w:rPr>
                <w:rStyle w:val="PageNumber"/>
                <w:rFonts w:ascii="Arial Narrow" w:hAnsi="Arial Narrow"/>
              </w:rPr>
              <w:instrText xml:space="preserve"> PAGE </w:instrText>
            </w:r>
            <w:r w:rsidRPr="00DD3312">
              <w:rPr>
                <w:rStyle w:val="PageNumber"/>
                <w:rFonts w:ascii="Arial Narrow" w:hAnsi="Arial Narrow"/>
              </w:rPr>
              <w:fldChar w:fldCharType="separate"/>
            </w:r>
            <w:r w:rsidRPr="00DD3312">
              <w:rPr>
                <w:rStyle w:val="PageNumber"/>
                <w:rFonts w:ascii="Arial Narrow" w:hAnsi="Arial Narrow"/>
                <w:noProof/>
              </w:rPr>
              <w:t>34</w:t>
            </w:r>
            <w:r w:rsidRPr="00DD3312">
              <w:rPr>
                <w:rStyle w:val="PageNumber"/>
                <w:rFonts w:ascii="Arial Narrow" w:hAnsi="Arial Narrow"/>
              </w:rPr>
              <w:fldChar w:fldCharType="end"/>
            </w:r>
          </w:p>
        </w:sdtContent>
      </w:sdt>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340968221"/>
      <w:docPartObj>
        <w:docPartGallery w:val="Page Numbers (Top of Page)"/>
        <w:docPartUnique/>
      </w:docPartObj>
    </w:sdtPr>
    <w:sdtEndPr>
      <w:rPr>
        <w:noProof/>
      </w:rPr>
    </w:sdtEndPr>
    <w:sdtContent>
      <w:sdt>
        <w:sdtPr>
          <w:rPr>
            <w:rFonts w:ascii="Arial Narrow" w:hAnsi="Arial Narrow"/>
          </w:rPr>
          <w:id w:val="-401911892"/>
          <w:docPartObj>
            <w:docPartGallery w:val="Page Numbers (Top of Page)"/>
            <w:docPartUnique/>
          </w:docPartObj>
        </w:sdtPr>
        <w:sdtEndPr>
          <w:rPr>
            <w:noProof/>
          </w:rPr>
        </w:sdtEndPr>
        <w:sdtContent>
          <w:p w14:paraId="6EC90033" w14:textId="77777777" w:rsidR="00857997" w:rsidRPr="00AE3FB9" w:rsidRDefault="00857997" w:rsidP="008E7A2D">
            <w:pPr>
              <w:pStyle w:val="Header"/>
              <w:pBdr>
                <w:bottom w:val="single" w:sz="4" w:space="0" w:color="000000"/>
              </w:pBdr>
              <w:tabs>
                <w:tab w:val="right" w:pos="9720"/>
              </w:tabs>
              <w:jc w:val="left"/>
              <w:rPr>
                <w:rFonts w:ascii="Arial Narrow" w:hAnsi="Arial Narrow"/>
              </w:rPr>
            </w:pPr>
            <w:r w:rsidRPr="00AE3FB9">
              <w:rPr>
                <w:rFonts w:ascii="Arial Narrow" w:hAnsi="Arial Narrow"/>
              </w:rPr>
              <w:t>Section I – Instructions to Bidders (</w:t>
            </w:r>
            <w:proofErr w:type="gramStart"/>
            <w:r w:rsidRPr="00AE3FB9">
              <w:rPr>
                <w:rFonts w:ascii="Arial Narrow" w:hAnsi="Arial Narrow"/>
              </w:rPr>
              <w:t xml:space="preserve">ITB)   </w:t>
            </w:r>
            <w:proofErr w:type="gramEnd"/>
            <w:r w:rsidRPr="00AE3FB9">
              <w:rPr>
                <w:rFonts w:ascii="Arial Narrow" w:hAnsi="Arial Narrow"/>
              </w:rPr>
              <w:tab/>
            </w:r>
            <w:r w:rsidRPr="00AE3FB9">
              <w:rPr>
                <w:rStyle w:val="PageNumber"/>
                <w:rFonts w:ascii="Arial Narrow" w:hAnsi="Arial Narrow"/>
              </w:rPr>
              <w:fldChar w:fldCharType="begin"/>
            </w:r>
            <w:r w:rsidRPr="00AE3FB9">
              <w:rPr>
                <w:rStyle w:val="PageNumber"/>
                <w:rFonts w:ascii="Arial Narrow" w:hAnsi="Arial Narrow"/>
              </w:rPr>
              <w:instrText xml:space="preserve"> PAGE </w:instrText>
            </w:r>
            <w:r w:rsidRPr="00AE3FB9">
              <w:rPr>
                <w:rStyle w:val="PageNumber"/>
                <w:rFonts w:ascii="Arial Narrow" w:hAnsi="Arial Narrow"/>
              </w:rPr>
              <w:fldChar w:fldCharType="separate"/>
            </w:r>
            <w:r w:rsidRPr="00AE3FB9">
              <w:rPr>
                <w:rStyle w:val="PageNumber"/>
                <w:rFonts w:ascii="Arial Narrow" w:hAnsi="Arial Narrow"/>
                <w:noProof/>
              </w:rPr>
              <w:t>33</w:t>
            </w:r>
            <w:r w:rsidRPr="00AE3FB9">
              <w:rPr>
                <w:rStyle w:val="PageNumber"/>
                <w:rFonts w:ascii="Arial Narrow" w:hAnsi="Arial Narrow"/>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1838" w14:textId="77777777" w:rsidR="00857997" w:rsidRPr="00A32A5F" w:rsidRDefault="00857997" w:rsidP="008E7A2D">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169673232"/>
      <w:docPartObj>
        <w:docPartGallery w:val="Page Numbers (Top of Page)"/>
        <w:docPartUnique/>
      </w:docPartObj>
    </w:sdtPr>
    <w:sdtEndPr>
      <w:rPr>
        <w:noProof/>
      </w:rPr>
    </w:sdtEndPr>
    <w:sdtContent>
      <w:sdt>
        <w:sdtPr>
          <w:rPr>
            <w:rFonts w:ascii="Arial Narrow" w:hAnsi="Arial Narrow"/>
          </w:rPr>
          <w:id w:val="-81227962"/>
          <w:docPartObj>
            <w:docPartGallery w:val="Page Numbers (Top of Page)"/>
            <w:docPartUnique/>
          </w:docPartObj>
        </w:sdtPr>
        <w:sdtEndPr>
          <w:rPr>
            <w:noProof/>
          </w:rPr>
        </w:sdtEndPr>
        <w:sdtContent>
          <w:p w14:paraId="60F72118" w14:textId="77777777" w:rsidR="00857997" w:rsidRPr="00AE3FB9" w:rsidRDefault="00857997" w:rsidP="008E7A2D">
            <w:pPr>
              <w:pStyle w:val="Header"/>
              <w:pBdr>
                <w:bottom w:val="single" w:sz="4" w:space="0" w:color="000000"/>
              </w:pBdr>
              <w:tabs>
                <w:tab w:val="right" w:pos="9720"/>
              </w:tabs>
              <w:jc w:val="left"/>
              <w:rPr>
                <w:rFonts w:ascii="Arial Narrow" w:hAnsi="Arial Narrow"/>
              </w:rPr>
            </w:pPr>
            <w:r w:rsidRPr="00AE3FB9">
              <w:rPr>
                <w:rFonts w:ascii="Arial Narrow" w:hAnsi="Arial Narrow"/>
              </w:rPr>
              <w:t>Section I – Instructions to Bidders (</w:t>
            </w:r>
            <w:proofErr w:type="gramStart"/>
            <w:r w:rsidRPr="00AE3FB9">
              <w:rPr>
                <w:rFonts w:ascii="Arial Narrow" w:hAnsi="Arial Narrow"/>
              </w:rPr>
              <w:t xml:space="preserve">ITB)   </w:t>
            </w:r>
            <w:proofErr w:type="gramEnd"/>
            <w:r w:rsidRPr="00AE3FB9">
              <w:rPr>
                <w:rFonts w:ascii="Arial Narrow" w:hAnsi="Arial Narrow"/>
              </w:rPr>
              <w:tab/>
            </w:r>
            <w:r w:rsidRPr="00AE3FB9">
              <w:rPr>
                <w:rStyle w:val="PageNumber"/>
                <w:rFonts w:ascii="Arial Narrow" w:hAnsi="Arial Narrow"/>
              </w:rPr>
              <w:fldChar w:fldCharType="begin"/>
            </w:r>
            <w:r w:rsidRPr="00AE3FB9">
              <w:rPr>
                <w:rStyle w:val="PageNumber"/>
                <w:rFonts w:ascii="Arial Narrow" w:hAnsi="Arial Narrow"/>
              </w:rPr>
              <w:instrText xml:space="preserve"> PAGE </w:instrText>
            </w:r>
            <w:r w:rsidRPr="00AE3FB9">
              <w:rPr>
                <w:rStyle w:val="PageNumber"/>
                <w:rFonts w:ascii="Arial Narrow" w:hAnsi="Arial Narrow"/>
              </w:rPr>
              <w:fldChar w:fldCharType="separate"/>
            </w:r>
            <w:r w:rsidRPr="00AE3FB9">
              <w:rPr>
                <w:rStyle w:val="PageNumber"/>
                <w:rFonts w:ascii="Arial Narrow" w:hAnsi="Arial Narrow"/>
                <w:noProof/>
              </w:rPr>
              <w:t>5</w:t>
            </w:r>
            <w:r w:rsidRPr="00AE3FB9">
              <w:rPr>
                <w:rStyle w:val="PageNumber"/>
                <w:rFonts w:ascii="Arial Narrow" w:hAnsi="Arial Narrow"/>
              </w:rPr>
              <w:fldChar w:fldCharType="end"/>
            </w:r>
          </w:p>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AD95" w14:textId="77777777" w:rsidR="00857997" w:rsidRPr="00D31A26" w:rsidRDefault="00000000" w:rsidP="008E7A2D">
    <w:pPr>
      <w:pStyle w:val="Header"/>
      <w:jc w:val="left"/>
      <w:rPr>
        <w:rFonts w:ascii="Arial Narrow" w:hAnsi="Arial Narrow"/>
      </w:rPr>
    </w:pPr>
    <w:sdt>
      <w:sdtPr>
        <w:rPr>
          <w:rFonts w:ascii="Arial Narrow" w:hAnsi="Arial Narrow"/>
        </w:rPr>
        <w:id w:val="-1947760229"/>
        <w:docPartObj>
          <w:docPartGallery w:val="Page Numbers (Top of Page)"/>
          <w:docPartUnique/>
        </w:docPartObj>
      </w:sdtPr>
      <w:sdtEndPr>
        <w:rPr>
          <w:noProof/>
        </w:rPr>
      </w:sdtEndPr>
      <w:sdtContent>
        <w:sdt>
          <w:sdtPr>
            <w:rPr>
              <w:rFonts w:ascii="Arial Narrow" w:hAnsi="Arial Narrow"/>
            </w:rPr>
            <w:id w:val="1360240483"/>
            <w:docPartObj>
              <w:docPartGallery w:val="Page Numbers (Top of Page)"/>
              <w:docPartUnique/>
            </w:docPartObj>
          </w:sdtPr>
          <w:sdtEndPr>
            <w:rPr>
              <w:noProof/>
            </w:rPr>
          </w:sdtEndPr>
          <w:sdtContent>
            <w:r w:rsidR="00857997" w:rsidRPr="00D31A26">
              <w:rPr>
                <w:rFonts w:ascii="Arial Narrow" w:hAnsi="Arial Narrow"/>
              </w:rPr>
              <w:t>Section II – Bid Data Sheet (</w:t>
            </w:r>
            <w:proofErr w:type="gramStart"/>
            <w:r w:rsidR="00857997" w:rsidRPr="00D31A26">
              <w:rPr>
                <w:rFonts w:ascii="Arial Narrow" w:hAnsi="Arial Narrow"/>
              </w:rPr>
              <w:t xml:space="preserve">BDS)   </w:t>
            </w:r>
            <w:proofErr w:type="gramEnd"/>
            <w:r w:rsidR="00857997" w:rsidRPr="00D31A26">
              <w:rPr>
                <w:rFonts w:ascii="Arial Narrow" w:hAnsi="Arial Narrow"/>
              </w:rPr>
              <w:tab/>
            </w:r>
            <w:r w:rsidR="00857997" w:rsidRPr="00D31A26">
              <w:rPr>
                <w:rFonts w:ascii="Arial Narrow" w:hAnsi="Arial Narrow"/>
              </w:rPr>
              <w:fldChar w:fldCharType="begin"/>
            </w:r>
            <w:r w:rsidR="00857997" w:rsidRPr="00D31A26">
              <w:rPr>
                <w:rFonts w:ascii="Arial Narrow" w:hAnsi="Arial Narrow"/>
              </w:rPr>
              <w:instrText xml:space="preserve"> PAGE   \* MERGEFORMAT </w:instrText>
            </w:r>
            <w:r w:rsidR="00857997" w:rsidRPr="00D31A26">
              <w:rPr>
                <w:rFonts w:ascii="Arial Narrow" w:hAnsi="Arial Narrow"/>
              </w:rPr>
              <w:fldChar w:fldCharType="separate"/>
            </w:r>
            <w:r w:rsidR="00857997" w:rsidRPr="00D31A26">
              <w:rPr>
                <w:rFonts w:ascii="Arial Narrow" w:hAnsi="Arial Narrow"/>
                <w:noProof/>
              </w:rPr>
              <w:t>42</w:t>
            </w:r>
            <w:r w:rsidR="00857997" w:rsidRPr="00D31A26">
              <w:rPr>
                <w:rFonts w:ascii="Arial Narrow" w:hAnsi="Arial Narrow"/>
                <w:noProof/>
              </w:rPr>
              <w:fldChar w:fldCharType="end"/>
            </w:r>
          </w:sdtContent>
        </w:sdt>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594E" w14:textId="77777777" w:rsidR="00857997" w:rsidRPr="00D31A26" w:rsidRDefault="00000000" w:rsidP="008E7A2D">
    <w:pPr>
      <w:pStyle w:val="Header"/>
      <w:jc w:val="left"/>
      <w:rPr>
        <w:rFonts w:ascii="Arial Narrow" w:hAnsi="Arial Narrow"/>
      </w:rPr>
    </w:pPr>
    <w:sdt>
      <w:sdtPr>
        <w:rPr>
          <w:rFonts w:ascii="Arial Narrow" w:hAnsi="Arial Narrow"/>
        </w:rPr>
        <w:id w:val="70323266"/>
        <w:docPartObj>
          <w:docPartGallery w:val="Page Numbers (Top of Page)"/>
          <w:docPartUnique/>
        </w:docPartObj>
      </w:sdtPr>
      <w:sdtEndPr>
        <w:rPr>
          <w:noProof/>
        </w:rPr>
      </w:sdtEndPr>
      <w:sdtContent>
        <w:sdt>
          <w:sdtPr>
            <w:rPr>
              <w:rFonts w:ascii="Arial Narrow" w:hAnsi="Arial Narrow"/>
            </w:rPr>
            <w:id w:val="-1687440966"/>
            <w:docPartObj>
              <w:docPartGallery w:val="Page Numbers (Top of Page)"/>
              <w:docPartUnique/>
            </w:docPartObj>
          </w:sdtPr>
          <w:sdtEndPr>
            <w:rPr>
              <w:noProof/>
            </w:rPr>
          </w:sdtEndPr>
          <w:sdtContent>
            <w:r w:rsidR="00857997" w:rsidRPr="00D31A26">
              <w:rPr>
                <w:rFonts w:ascii="Arial Narrow" w:hAnsi="Arial Narrow"/>
              </w:rPr>
              <w:t>Section II – Bid Data Sheet (</w:t>
            </w:r>
            <w:proofErr w:type="gramStart"/>
            <w:r w:rsidR="00857997" w:rsidRPr="00D31A26">
              <w:rPr>
                <w:rFonts w:ascii="Arial Narrow" w:hAnsi="Arial Narrow"/>
              </w:rPr>
              <w:t xml:space="preserve">BDS)   </w:t>
            </w:r>
            <w:proofErr w:type="gramEnd"/>
            <w:r w:rsidR="00857997" w:rsidRPr="00D31A26">
              <w:rPr>
                <w:rFonts w:ascii="Arial Narrow" w:hAnsi="Arial Narrow"/>
              </w:rPr>
              <w:tab/>
            </w:r>
            <w:r w:rsidR="00857997" w:rsidRPr="00D31A26">
              <w:rPr>
                <w:rFonts w:ascii="Arial Narrow" w:hAnsi="Arial Narrow"/>
              </w:rPr>
              <w:fldChar w:fldCharType="begin"/>
            </w:r>
            <w:r w:rsidR="00857997" w:rsidRPr="00D31A26">
              <w:rPr>
                <w:rFonts w:ascii="Arial Narrow" w:hAnsi="Arial Narrow"/>
              </w:rPr>
              <w:instrText xml:space="preserve"> PAGE   \* MERGEFORMAT </w:instrText>
            </w:r>
            <w:r w:rsidR="00857997" w:rsidRPr="00D31A26">
              <w:rPr>
                <w:rFonts w:ascii="Arial Narrow" w:hAnsi="Arial Narrow"/>
              </w:rPr>
              <w:fldChar w:fldCharType="separate"/>
            </w:r>
            <w:r w:rsidR="00857997" w:rsidRPr="00D31A26">
              <w:rPr>
                <w:rFonts w:ascii="Arial Narrow" w:hAnsi="Arial Narrow"/>
                <w:noProof/>
              </w:rPr>
              <w:t>41</w:t>
            </w:r>
            <w:r w:rsidR="00857997" w:rsidRPr="00D31A26">
              <w:rPr>
                <w:rFonts w:ascii="Arial Narrow" w:hAnsi="Arial Narrow"/>
                <w:noProof/>
              </w:rPr>
              <w:fldChar w:fldCharType="end"/>
            </w:r>
          </w:sdtContent>
        </w:sdt>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830277961"/>
      <w:docPartObj>
        <w:docPartGallery w:val="Page Numbers (Top of Page)"/>
        <w:docPartUnique/>
      </w:docPartObj>
    </w:sdtPr>
    <w:sdtEndPr>
      <w:rPr>
        <w:noProof/>
      </w:rPr>
    </w:sdtEndPr>
    <w:sdtContent>
      <w:sdt>
        <w:sdtPr>
          <w:rPr>
            <w:rFonts w:ascii="Arial Narrow" w:hAnsi="Arial Narrow"/>
          </w:rPr>
          <w:id w:val="-1106109687"/>
          <w:docPartObj>
            <w:docPartGallery w:val="Page Numbers (Top of Page)"/>
            <w:docPartUnique/>
          </w:docPartObj>
        </w:sdtPr>
        <w:sdtEndPr>
          <w:rPr>
            <w:noProof/>
          </w:rPr>
        </w:sdtEndPr>
        <w:sdtContent>
          <w:sdt>
            <w:sdtPr>
              <w:rPr>
                <w:rFonts w:ascii="Arial Narrow" w:hAnsi="Arial Narrow"/>
              </w:rPr>
              <w:id w:val="1892234125"/>
              <w:docPartObj>
                <w:docPartGallery w:val="Page Numbers (Top of Page)"/>
                <w:docPartUnique/>
              </w:docPartObj>
            </w:sdtPr>
            <w:sdtEndPr>
              <w:rPr>
                <w:noProof/>
              </w:rPr>
            </w:sdtEndPr>
            <w:sdtContent>
              <w:sdt>
                <w:sdtPr>
                  <w:rPr>
                    <w:rFonts w:ascii="Arial Narrow" w:hAnsi="Arial Narrow"/>
                  </w:rPr>
                  <w:id w:val="-53538536"/>
                  <w:docPartObj>
                    <w:docPartGallery w:val="Page Numbers (Top of Page)"/>
                    <w:docPartUnique/>
                  </w:docPartObj>
                </w:sdtPr>
                <w:sdtEndPr>
                  <w:rPr>
                    <w:noProof/>
                  </w:rPr>
                </w:sdtEndPr>
                <w:sdtContent>
                  <w:p w14:paraId="1B72519E" w14:textId="77777777" w:rsidR="00857997" w:rsidRPr="00D31A26" w:rsidRDefault="00857997" w:rsidP="008E7A2D">
                    <w:pPr>
                      <w:pStyle w:val="Header"/>
                      <w:jc w:val="left"/>
                      <w:rPr>
                        <w:rFonts w:ascii="Arial Narrow" w:hAnsi="Arial Narrow"/>
                      </w:rPr>
                    </w:pPr>
                    <w:r w:rsidRPr="00D31A26">
                      <w:rPr>
                        <w:rFonts w:ascii="Arial Narrow" w:hAnsi="Arial Narrow"/>
                      </w:rPr>
                      <w:t>Section II – Bid Data Sheet (</w:t>
                    </w:r>
                    <w:proofErr w:type="gramStart"/>
                    <w:r w:rsidRPr="00D31A26">
                      <w:rPr>
                        <w:rFonts w:ascii="Arial Narrow" w:hAnsi="Arial Narrow"/>
                      </w:rPr>
                      <w:t xml:space="preserve">BDS)   </w:t>
                    </w:r>
                    <w:proofErr w:type="gramEnd"/>
                    <w:r w:rsidRPr="00D31A26">
                      <w:rPr>
                        <w:rFonts w:ascii="Arial Narrow" w:hAnsi="Arial Narrow"/>
                      </w:rPr>
                      <w:tab/>
                    </w:r>
                    <w:r w:rsidRPr="00D31A26">
                      <w:rPr>
                        <w:rFonts w:ascii="Arial Narrow" w:hAnsi="Arial Narrow"/>
                      </w:rPr>
                      <w:fldChar w:fldCharType="begin"/>
                    </w:r>
                    <w:r w:rsidRPr="00D31A26">
                      <w:rPr>
                        <w:rFonts w:ascii="Arial Narrow" w:hAnsi="Arial Narrow"/>
                      </w:rPr>
                      <w:instrText xml:space="preserve"> PAGE   \* MERGEFORMAT </w:instrText>
                    </w:r>
                    <w:r w:rsidRPr="00D31A26">
                      <w:rPr>
                        <w:rFonts w:ascii="Arial Narrow" w:hAnsi="Arial Narrow"/>
                      </w:rPr>
                      <w:fldChar w:fldCharType="separate"/>
                    </w:r>
                    <w:r w:rsidRPr="00D31A26">
                      <w:rPr>
                        <w:rFonts w:ascii="Arial Narrow" w:hAnsi="Arial Narrow"/>
                        <w:noProof/>
                      </w:rPr>
                      <w:t>35</w:t>
                    </w:r>
                    <w:r w:rsidRPr="00D31A26">
                      <w:rPr>
                        <w:rFonts w:ascii="Arial Narrow" w:hAnsi="Arial Narrow"/>
                        <w:noProof/>
                      </w:rPr>
                      <w:fldChar w:fldCharType="end"/>
                    </w:r>
                  </w:p>
                </w:sdtContent>
              </w:sdt>
            </w:sdtContent>
          </w:sdt>
        </w:sdtContent>
      </w:sdt>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1D57" w14:textId="77777777" w:rsidR="00857997" w:rsidRPr="00D31A26" w:rsidRDefault="00857997" w:rsidP="008E7A2D">
    <w:pPr>
      <w:pStyle w:val="Header"/>
      <w:ind w:right="-18"/>
      <w:rPr>
        <w:rFonts w:ascii="Arial Narrow" w:hAnsi="Arial Narrow"/>
      </w:rPr>
    </w:pPr>
    <w:r w:rsidRPr="00D31A26">
      <w:rPr>
        <w:rStyle w:val="PageNumber"/>
        <w:rFonts w:ascii="Arial Narrow" w:hAnsi="Arial Narrow"/>
      </w:rPr>
      <w:t xml:space="preserve">Section III – Evaluation and Qualification Criteria   </w:t>
    </w:r>
    <w:r w:rsidRPr="00D31A26">
      <w:rPr>
        <w:rStyle w:val="PageNumber"/>
        <w:rFonts w:ascii="Arial Narrow" w:hAnsi="Arial Narrow"/>
      </w:rPr>
      <w:tab/>
    </w:r>
    <w:r w:rsidRPr="00D31A26">
      <w:rPr>
        <w:rStyle w:val="PageNumber"/>
        <w:rFonts w:ascii="Arial Narrow" w:hAnsi="Arial Narrow"/>
      </w:rPr>
      <w:fldChar w:fldCharType="begin"/>
    </w:r>
    <w:r w:rsidRPr="00D31A26">
      <w:rPr>
        <w:rStyle w:val="PageNumber"/>
        <w:rFonts w:ascii="Arial Narrow" w:hAnsi="Arial Narrow"/>
      </w:rPr>
      <w:instrText xml:space="preserve"> PAGE </w:instrText>
    </w:r>
    <w:r w:rsidRPr="00D31A26">
      <w:rPr>
        <w:rStyle w:val="PageNumber"/>
        <w:rFonts w:ascii="Arial Narrow" w:hAnsi="Arial Narrow"/>
      </w:rPr>
      <w:fldChar w:fldCharType="separate"/>
    </w:r>
    <w:r w:rsidRPr="00D31A26">
      <w:rPr>
        <w:rStyle w:val="PageNumber"/>
        <w:rFonts w:ascii="Arial Narrow" w:hAnsi="Arial Narrow"/>
        <w:noProof/>
      </w:rPr>
      <w:t>44</w:t>
    </w:r>
    <w:r w:rsidRPr="00D31A26">
      <w:rPr>
        <w:rStyle w:val="PageNumber"/>
        <w:rFonts w:ascii="Arial Narrow" w:hAnsi="Arial Narrow"/>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1EF4" w14:textId="77777777" w:rsidR="00857997" w:rsidRPr="0000197E" w:rsidRDefault="00857997" w:rsidP="008E7A2D">
    <w:pPr>
      <w:pStyle w:val="Header"/>
      <w:ind w:right="-18"/>
      <w:rPr>
        <w:rFonts w:ascii="Arial Narrow" w:hAnsi="Arial Narrow"/>
      </w:rPr>
    </w:pPr>
    <w:r w:rsidRPr="0000197E">
      <w:rPr>
        <w:rStyle w:val="PageNumber"/>
        <w:rFonts w:ascii="Arial Narrow" w:hAnsi="Arial Narrow"/>
      </w:rPr>
      <w:t xml:space="preserve">Section III – Evaluation and Qualification Criteria   </w:t>
    </w:r>
    <w:r w:rsidRPr="0000197E">
      <w:rPr>
        <w:rStyle w:val="PageNumber"/>
        <w:rFonts w:ascii="Arial Narrow" w:hAnsi="Arial Narrow"/>
      </w:rPr>
      <w:tab/>
    </w:r>
    <w:r w:rsidRPr="0000197E">
      <w:rPr>
        <w:rStyle w:val="PageNumber"/>
        <w:rFonts w:ascii="Arial Narrow" w:hAnsi="Arial Narrow"/>
      </w:rPr>
      <w:fldChar w:fldCharType="begin"/>
    </w:r>
    <w:r w:rsidRPr="0000197E">
      <w:rPr>
        <w:rStyle w:val="PageNumber"/>
        <w:rFonts w:ascii="Arial Narrow" w:hAnsi="Arial Narrow"/>
      </w:rPr>
      <w:instrText xml:space="preserve"> PAGE </w:instrText>
    </w:r>
    <w:r w:rsidRPr="0000197E">
      <w:rPr>
        <w:rStyle w:val="PageNumber"/>
        <w:rFonts w:ascii="Arial Narrow" w:hAnsi="Arial Narrow"/>
      </w:rPr>
      <w:fldChar w:fldCharType="separate"/>
    </w:r>
    <w:r w:rsidRPr="0000197E">
      <w:rPr>
        <w:rStyle w:val="PageNumber"/>
        <w:rFonts w:ascii="Arial Narrow" w:hAnsi="Arial Narrow"/>
        <w:noProof/>
      </w:rPr>
      <w:t>45</w:t>
    </w:r>
    <w:r w:rsidRPr="0000197E">
      <w:rPr>
        <w:rStyle w:val="PageNumber"/>
        <w:rFonts w:ascii="Arial Narrow" w:hAnsi="Arial Narrow"/>
      </w:rPr>
      <w:fldChar w:fldCharType="end"/>
    </w:r>
  </w:p>
  <w:p w14:paraId="200A1909" w14:textId="77777777" w:rsidR="00857997" w:rsidRDefault="0085799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755B" w14:textId="77777777" w:rsidR="00857997" w:rsidRPr="00D31A26" w:rsidRDefault="00857997">
    <w:pPr>
      <w:pStyle w:val="Header"/>
      <w:ind w:right="-18"/>
      <w:rPr>
        <w:rFonts w:ascii="Arial Narrow" w:hAnsi="Arial Narrow"/>
      </w:rPr>
    </w:pPr>
    <w:r w:rsidRPr="00D31A26">
      <w:rPr>
        <w:rStyle w:val="PageNumber"/>
        <w:rFonts w:ascii="Arial Narrow" w:hAnsi="Arial Narrow"/>
      </w:rPr>
      <w:t xml:space="preserve">Section III – Evaluation and Qualification Criteria   </w:t>
    </w:r>
    <w:r w:rsidRPr="00D31A26">
      <w:rPr>
        <w:rStyle w:val="PageNumber"/>
        <w:rFonts w:ascii="Arial Narrow" w:hAnsi="Arial Narrow"/>
      </w:rPr>
      <w:tab/>
    </w:r>
    <w:r w:rsidRPr="00D31A26">
      <w:rPr>
        <w:rStyle w:val="PageNumber"/>
        <w:rFonts w:ascii="Arial Narrow" w:hAnsi="Arial Narrow"/>
      </w:rPr>
      <w:fldChar w:fldCharType="begin"/>
    </w:r>
    <w:r w:rsidRPr="00D31A26">
      <w:rPr>
        <w:rStyle w:val="PageNumber"/>
        <w:rFonts w:ascii="Arial Narrow" w:hAnsi="Arial Narrow"/>
      </w:rPr>
      <w:instrText xml:space="preserve"> PAGE </w:instrText>
    </w:r>
    <w:r w:rsidRPr="00D31A26">
      <w:rPr>
        <w:rStyle w:val="PageNumber"/>
        <w:rFonts w:ascii="Arial Narrow" w:hAnsi="Arial Narrow"/>
      </w:rPr>
      <w:fldChar w:fldCharType="separate"/>
    </w:r>
    <w:r w:rsidRPr="00D31A26">
      <w:rPr>
        <w:rStyle w:val="PageNumber"/>
        <w:rFonts w:ascii="Arial Narrow" w:hAnsi="Arial Narrow"/>
        <w:noProof/>
      </w:rPr>
      <w:t>43</w:t>
    </w:r>
    <w:r w:rsidRPr="00D31A26">
      <w:rPr>
        <w:rStyle w:val="PageNumber"/>
        <w:rFonts w:ascii="Arial Narrow" w:hAnsi="Arial Narrow"/>
      </w:rPr>
      <w:fldChar w:fldCharType="end"/>
    </w:r>
  </w:p>
  <w:p w14:paraId="160A0FF5" w14:textId="77777777" w:rsidR="00857997" w:rsidRDefault="0085799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641C" w14:textId="77777777" w:rsidR="00857997" w:rsidRPr="00CA5241" w:rsidRDefault="00857997" w:rsidP="008E7A2D">
    <w:pPr>
      <w:pStyle w:val="Header"/>
      <w:ind w:right="-18"/>
      <w:rPr>
        <w:rFonts w:ascii="Arial Narrow" w:hAnsi="Arial Narrow"/>
      </w:rPr>
    </w:pPr>
    <w:r w:rsidRPr="00CA5241">
      <w:rPr>
        <w:rStyle w:val="PageNumber"/>
        <w:rFonts w:ascii="Arial Narrow" w:hAnsi="Arial Narrow"/>
      </w:rPr>
      <w:t xml:space="preserve">Section IV – Bidding Forms   </w:t>
    </w:r>
    <w:r w:rsidRPr="00CA5241">
      <w:rPr>
        <w:rStyle w:val="PageNumber"/>
        <w:rFonts w:ascii="Arial Narrow" w:hAnsi="Arial Narrow"/>
      </w:rPr>
      <w:tab/>
    </w:r>
    <w:r w:rsidRPr="00CA5241">
      <w:rPr>
        <w:rStyle w:val="PageNumber"/>
        <w:rFonts w:ascii="Arial Narrow" w:hAnsi="Arial Narrow"/>
      </w:rPr>
      <w:fldChar w:fldCharType="begin"/>
    </w:r>
    <w:r w:rsidRPr="00CA5241">
      <w:rPr>
        <w:rStyle w:val="PageNumber"/>
        <w:rFonts w:ascii="Arial Narrow" w:hAnsi="Arial Narrow"/>
      </w:rPr>
      <w:instrText xml:space="preserve"> PAGE </w:instrText>
    </w:r>
    <w:r w:rsidRPr="00CA5241">
      <w:rPr>
        <w:rStyle w:val="PageNumber"/>
        <w:rFonts w:ascii="Arial Narrow" w:hAnsi="Arial Narrow"/>
      </w:rPr>
      <w:fldChar w:fldCharType="separate"/>
    </w:r>
    <w:r w:rsidRPr="00CA5241">
      <w:rPr>
        <w:rStyle w:val="PageNumber"/>
        <w:rFonts w:ascii="Arial Narrow" w:hAnsi="Arial Narrow"/>
        <w:noProof/>
      </w:rPr>
      <w:t>50</w:t>
    </w:r>
    <w:r w:rsidRPr="00CA5241">
      <w:rPr>
        <w:rStyle w:val="PageNumber"/>
        <w:rFonts w:ascii="Arial Narrow" w:hAnsi="Arial Narrow"/>
      </w:rPr>
      <w:fldChar w:fldCharType="end"/>
    </w:r>
  </w:p>
  <w:p w14:paraId="3A2461F6" w14:textId="77777777" w:rsidR="00857997" w:rsidRDefault="0085799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763" w14:textId="77777777" w:rsidR="00857997" w:rsidRPr="00F26096" w:rsidRDefault="00857997" w:rsidP="008E7A2D">
    <w:pPr>
      <w:pStyle w:val="Header"/>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51</w:t>
    </w:r>
    <w:r w:rsidRPr="00F26096">
      <w:rPr>
        <w:rStyle w:val="PageNumber"/>
        <w:rFonts w:ascii="Arial Narrow" w:hAnsi="Arial Narrow"/>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C5BE" w14:textId="77777777" w:rsidR="00857997" w:rsidRPr="00AB2EA6" w:rsidRDefault="00857997">
    <w:pPr>
      <w:pStyle w:val="Header"/>
      <w:ind w:right="-18"/>
      <w:rPr>
        <w:rFonts w:ascii="Arial Narrow" w:hAnsi="Arial Narrow"/>
      </w:rPr>
    </w:pPr>
    <w:r w:rsidRPr="00AB2EA6">
      <w:rPr>
        <w:rStyle w:val="PageNumber"/>
        <w:rFonts w:ascii="Arial Narrow" w:hAnsi="Arial Narrow"/>
      </w:rPr>
      <w:t xml:space="preserve">Section IV – Bidding Forms   </w:t>
    </w:r>
    <w:r w:rsidRPr="00AB2EA6">
      <w:rPr>
        <w:rStyle w:val="PageNumber"/>
        <w:rFonts w:ascii="Arial Narrow" w:hAnsi="Arial Narrow"/>
      </w:rPr>
      <w:tab/>
    </w:r>
    <w:r w:rsidRPr="00AB2EA6">
      <w:rPr>
        <w:rStyle w:val="PageNumber"/>
        <w:rFonts w:ascii="Arial Narrow" w:hAnsi="Arial Narrow"/>
      </w:rPr>
      <w:fldChar w:fldCharType="begin"/>
    </w:r>
    <w:r w:rsidRPr="00AB2EA6">
      <w:rPr>
        <w:rStyle w:val="PageNumber"/>
        <w:rFonts w:ascii="Arial Narrow" w:hAnsi="Arial Narrow"/>
      </w:rPr>
      <w:instrText xml:space="preserve"> PAGE </w:instrText>
    </w:r>
    <w:r w:rsidRPr="00AB2EA6">
      <w:rPr>
        <w:rStyle w:val="PageNumber"/>
        <w:rFonts w:ascii="Arial Narrow" w:hAnsi="Arial Narrow"/>
      </w:rPr>
      <w:fldChar w:fldCharType="separate"/>
    </w:r>
    <w:r w:rsidRPr="00AB2EA6">
      <w:rPr>
        <w:rStyle w:val="PageNumber"/>
        <w:rFonts w:ascii="Arial Narrow" w:hAnsi="Arial Narrow"/>
        <w:noProof/>
      </w:rPr>
      <w:t>49</w:t>
    </w:r>
    <w:r w:rsidRPr="00AB2EA6">
      <w:rPr>
        <w:rStyle w:val="PageNumber"/>
        <w:rFonts w:ascii="Arial Narrow" w:hAnsi="Arial Narrow"/>
      </w:rPr>
      <w:fldChar w:fldCharType="end"/>
    </w:r>
  </w:p>
  <w:p w14:paraId="46F7D75A" w14:textId="77777777" w:rsidR="00857997" w:rsidRDefault="008579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3B8B" w14:textId="77777777" w:rsidR="00857997" w:rsidRDefault="0085799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71D2" w14:textId="77777777" w:rsidR="00857997" w:rsidRPr="00F26096" w:rsidRDefault="00857997" w:rsidP="008E7A2D">
    <w:pPr>
      <w:pStyle w:val="Header"/>
      <w:tabs>
        <w:tab w:val="clear" w:pos="9000"/>
        <w:tab w:val="right" w:pos="12960"/>
      </w:tabs>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58</w:t>
    </w:r>
    <w:r w:rsidRPr="00F26096">
      <w:rPr>
        <w:rStyle w:val="PageNumber"/>
        <w:rFonts w:ascii="Arial Narrow" w:hAnsi="Arial Narrow"/>
      </w:rPr>
      <w:fldChar w:fldCharType="end"/>
    </w:r>
  </w:p>
  <w:p w14:paraId="1C377010" w14:textId="77777777" w:rsidR="00857997" w:rsidRDefault="0085799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F5F2" w14:textId="77777777" w:rsidR="00857997" w:rsidRPr="00F26096" w:rsidRDefault="00857997" w:rsidP="008E7A2D">
    <w:pPr>
      <w:pStyle w:val="Header"/>
      <w:tabs>
        <w:tab w:val="clear" w:pos="9000"/>
        <w:tab w:val="right" w:pos="12960"/>
      </w:tabs>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59</w:t>
    </w:r>
    <w:r w:rsidRPr="00F26096">
      <w:rPr>
        <w:rStyle w:val="PageNumber"/>
        <w:rFonts w:ascii="Arial Narrow" w:hAnsi="Arial Narrow"/>
      </w:rPr>
      <w:fldChar w:fldCharType="end"/>
    </w:r>
  </w:p>
  <w:p w14:paraId="716C16F5" w14:textId="77777777" w:rsidR="00857997" w:rsidRDefault="0085799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2AEF" w14:textId="77777777" w:rsidR="00857997" w:rsidRDefault="00857997" w:rsidP="008E7A2D">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1368C807" w14:textId="77777777" w:rsidR="00857997" w:rsidRDefault="0085799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9BD1" w14:textId="77777777" w:rsidR="00857997" w:rsidRPr="00F26096" w:rsidRDefault="00857997" w:rsidP="008E7A2D">
    <w:pPr>
      <w:pStyle w:val="Header"/>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60</w:t>
    </w:r>
    <w:r w:rsidRPr="00F26096">
      <w:rPr>
        <w:rStyle w:val="PageNumber"/>
        <w:rFonts w:ascii="Arial Narrow" w:hAnsi="Arial Narrow"/>
      </w:rPr>
      <w:fldChar w:fldCharType="end"/>
    </w:r>
  </w:p>
  <w:p w14:paraId="6B7777C4" w14:textId="77777777" w:rsidR="00857997" w:rsidRDefault="0085799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194A" w14:textId="77777777" w:rsidR="00857997" w:rsidRPr="00F26096" w:rsidRDefault="00857997" w:rsidP="008E7A2D">
    <w:pPr>
      <w:pStyle w:val="Header"/>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65</w:t>
    </w:r>
    <w:r w:rsidRPr="00F26096">
      <w:rPr>
        <w:rStyle w:val="PageNumber"/>
        <w:rFonts w:ascii="Arial Narrow" w:hAnsi="Arial Narrow"/>
      </w:rPr>
      <w:fldChar w:fldCharType="end"/>
    </w:r>
  </w:p>
  <w:p w14:paraId="2310F910" w14:textId="77777777" w:rsidR="00857997" w:rsidRDefault="0085799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B89C" w14:textId="77777777" w:rsidR="00857997" w:rsidRDefault="00857997">
    <w:pPr>
      <w:pStyle w:val="Header"/>
    </w:pPr>
    <w:r>
      <w:rPr>
        <w:rStyle w:val="PageNumber"/>
      </w:rP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0814EDF3" w14:textId="77777777" w:rsidR="00857997" w:rsidRDefault="00857997"/>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F215" w14:textId="77777777" w:rsidR="00857997" w:rsidRPr="00025412" w:rsidRDefault="00857997">
    <w:pPr>
      <w:pStyle w:val="Header"/>
      <w:pBdr>
        <w:bottom w:val="single" w:sz="4" w:space="1" w:color="auto"/>
      </w:pBdr>
      <w:rPr>
        <w:rFonts w:ascii="Arial Narrow" w:hAnsi="Arial Narrow"/>
      </w:rPr>
    </w:pP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72</w:t>
    </w:r>
    <w:r w:rsidRPr="00025412">
      <w:rPr>
        <w:rStyle w:val="PageNumber"/>
        <w:rFonts w:ascii="Arial Narrow" w:hAnsi="Arial Narrow"/>
      </w:rPr>
      <w:fldChar w:fldCharType="end"/>
    </w:r>
    <w:r w:rsidRPr="00025412">
      <w:rPr>
        <w:rStyle w:val="PageNumber"/>
        <w:rFonts w:ascii="Arial Narrow" w:hAnsi="Arial Narrow"/>
      </w:rPr>
      <w:tab/>
    </w:r>
    <w:r w:rsidRPr="00025412">
      <w:rPr>
        <w:rFonts w:ascii="Arial Narrow" w:hAnsi="Arial Narrow"/>
      </w:rPr>
      <w:t>Section VII Schedule of Requirements</w:t>
    </w:r>
  </w:p>
  <w:p w14:paraId="118D0D36" w14:textId="77777777" w:rsidR="00857997" w:rsidRDefault="0085799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C1F1" w14:textId="77777777" w:rsidR="00857997" w:rsidRPr="00025412" w:rsidRDefault="00857997">
    <w:pPr>
      <w:pStyle w:val="Header"/>
      <w:ind w:right="-18"/>
      <w:rPr>
        <w:rFonts w:ascii="Arial Narrow" w:hAnsi="Arial Narrow"/>
      </w:rPr>
    </w:pPr>
    <w:r w:rsidRPr="00025412">
      <w:rPr>
        <w:rFonts w:ascii="Arial Narrow" w:hAnsi="Arial Narrow"/>
      </w:rPr>
      <w:t>Section V - Eligible Countries</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69</w:t>
    </w:r>
    <w:r w:rsidRPr="00025412">
      <w:rPr>
        <w:rStyle w:val="PageNumber"/>
        <w:rFonts w:ascii="Arial Narrow" w:hAnsi="Arial Narrow"/>
      </w:rPr>
      <w:fldChar w:fldCharType="end"/>
    </w:r>
  </w:p>
  <w:p w14:paraId="776CFBCF" w14:textId="77777777" w:rsidR="00857997" w:rsidRDefault="0085799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B768" w14:textId="77777777" w:rsidR="00857997" w:rsidRPr="00025412" w:rsidRDefault="00857997">
    <w:pPr>
      <w:pStyle w:val="Header"/>
      <w:rPr>
        <w:rFonts w:ascii="Arial Narrow" w:hAnsi="Arial Narrow"/>
      </w:rPr>
    </w:pPr>
    <w:r w:rsidRPr="00025412">
      <w:rPr>
        <w:rFonts w:ascii="Arial Narrow" w:hAnsi="Arial Narrow"/>
      </w:rPr>
      <w:t>Section V – Eligible Countries</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67</w:t>
    </w:r>
    <w:r w:rsidRPr="00025412">
      <w:rPr>
        <w:rStyle w:val="PageNumber"/>
        <w:rFonts w:ascii="Arial Narrow" w:hAnsi="Arial Narrow"/>
      </w:rPr>
      <w:fldChar w:fldCharType="end"/>
    </w:r>
  </w:p>
  <w:p w14:paraId="27E7BECA" w14:textId="77777777" w:rsidR="00857997" w:rsidRDefault="0085799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43AF" w14:textId="77777777" w:rsidR="00857997" w:rsidRDefault="00857997" w:rsidP="008E7A2D">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1C1D3A63" w14:textId="77777777" w:rsidR="00857997" w:rsidRDefault="0085799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B859" w14:textId="77777777" w:rsidR="00857997" w:rsidRPr="00E0734D" w:rsidRDefault="00857997" w:rsidP="008E7A2D">
    <w:pPr>
      <w:pStyle w:val="Header"/>
      <w:tabs>
        <w:tab w:val="right" w:pos="9720"/>
      </w:tabs>
      <w:jc w:val="right"/>
      <w:rPr>
        <w:rFonts w:ascii="Arial Narrow" w:hAnsi="Arial Narrow"/>
      </w:rPr>
    </w:pPr>
    <w:r w:rsidRPr="00E0734D">
      <w:rPr>
        <w:rStyle w:val="PageNumber"/>
        <w:rFonts w:ascii="Arial Narrow" w:hAnsi="Arial Narrow"/>
      </w:rPr>
      <w:fldChar w:fldCharType="begin"/>
    </w:r>
    <w:r w:rsidRPr="00E0734D">
      <w:rPr>
        <w:rStyle w:val="PageNumber"/>
        <w:rFonts w:ascii="Arial Narrow" w:hAnsi="Arial Narrow"/>
      </w:rPr>
      <w:instrText xml:space="preserve"> PAGE </w:instrText>
    </w:r>
    <w:r w:rsidRPr="00E0734D">
      <w:rPr>
        <w:rStyle w:val="PageNumber"/>
        <w:rFonts w:ascii="Arial Narrow" w:hAnsi="Arial Narrow"/>
      </w:rPr>
      <w:fldChar w:fldCharType="separate"/>
    </w:r>
    <w:r w:rsidRPr="00E0734D">
      <w:rPr>
        <w:rStyle w:val="PageNumber"/>
        <w:rFonts w:ascii="Arial Narrow" w:hAnsi="Arial Narrow"/>
        <w:noProof/>
      </w:rPr>
      <w:t>viii</w:t>
    </w:r>
    <w:r w:rsidRPr="00E0734D">
      <w:rPr>
        <w:rStyle w:val="PageNumber"/>
        <w:rFonts w:ascii="Arial Narrow" w:hAnsi="Arial Narrow"/>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7455" w14:textId="77777777" w:rsidR="00857997" w:rsidRPr="00025412" w:rsidRDefault="00857997">
    <w:pPr>
      <w:pStyle w:val="Header"/>
      <w:ind w:right="-18"/>
      <w:rPr>
        <w:rFonts w:ascii="Arial Narrow" w:hAnsi="Arial Narrow"/>
      </w:rPr>
    </w:pPr>
    <w:r w:rsidRPr="00025412">
      <w:rPr>
        <w:rFonts w:ascii="Arial Narrow" w:hAnsi="Arial Narrow"/>
      </w:rPr>
      <w:t>Section VI – Fraud and Corruption</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71</w:t>
    </w:r>
    <w:r w:rsidRPr="00025412">
      <w:rPr>
        <w:rStyle w:val="PageNumber"/>
        <w:rFonts w:ascii="Arial Narrow" w:hAnsi="Arial Narrow"/>
      </w:rPr>
      <w:fldChar w:fldCharType="end"/>
    </w:r>
  </w:p>
  <w:p w14:paraId="6864CBE9" w14:textId="77777777" w:rsidR="00857997" w:rsidRDefault="0085799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3D0E" w14:textId="77777777" w:rsidR="00857997" w:rsidRPr="00025412" w:rsidRDefault="00857997">
    <w:pPr>
      <w:pStyle w:val="Header"/>
      <w:rPr>
        <w:rFonts w:ascii="Arial Narrow" w:hAnsi="Arial Narrow"/>
      </w:rPr>
    </w:pPr>
    <w:r w:rsidRPr="00025412">
      <w:rPr>
        <w:rFonts w:ascii="Arial Narrow" w:hAnsi="Arial Narrow"/>
      </w:rPr>
      <w:t>Section VI – Fraud and Corruption</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69</w:t>
    </w:r>
    <w:r w:rsidRPr="00025412">
      <w:rPr>
        <w:rStyle w:val="PageNumber"/>
        <w:rFonts w:ascii="Arial Narrow" w:hAnsi="Arial Narrow"/>
      </w:rPr>
      <w:fldChar w:fldCharType="end"/>
    </w:r>
  </w:p>
  <w:p w14:paraId="720026B6" w14:textId="77777777" w:rsidR="00857997" w:rsidRDefault="0085799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E328" w14:textId="77777777" w:rsidR="00857997" w:rsidRPr="00025412" w:rsidRDefault="00857997">
    <w:pPr>
      <w:pStyle w:val="Header"/>
      <w:rPr>
        <w:rFonts w:ascii="Arial Narrow" w:hAnsi="Arial Narrow"/>
      </w:rPr>
    </w:pPr>
    <w:r w:rsidRPr="00025412">
      <w:rPr>
        <w:rFonts w:ascii="Arial Narrow" w:hAnsi="Arial Narrow"/>
      </w:rPr>
      <w:t>Part 2 – Supply Requirements</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73</w:t>
    </w:r>
    <w:r w:rsidRPr="00025412">
      <w:rPr>
        <w:rStyle w:val="PageNumber"/>
        <w:rFonts w:ascii="Arial Narrow" w:hAnsi="Arial Narrow"/>
      </w:rPr>
      <w:fldChar w:fldCharType="end"/>
    </w:r>
  </w:p>
  <w:p w14:paraId="0F8C5631" w14:textId="77777777" w:rsidR="00857997" w:rsidRDefault="00857997"/>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541" w14:textId="77777777" w:rsidR="00857997" w:rsidRPr="00025412" w:rsidRDefault="00857997" w:rsidP="008E7A2D">
    <w:pPr>
      <w:pStyle w:val="Header"/>
      <w:rPr>
        <w:rFonts w:ascii="Arial Narrow" w:hAnsi="Arial Narrow"/>
      </w:rPr>
    </w:pPr>
    <w:r w:rsidRPr="00025412">
      <w:rPr>
        <w:rFonts w:ascii="Arial Narrow" w:hAnsi="Arial Narrow"/>
      </w:rPr>
      <w:t xml:space="preserve">Section VII – Schedule of Requirements   </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76</w:t>
    </w:r>
    <w:r w:rsidRPr="00025412">
      <w:rPr>
        <w:rStyle w:val="PageNumber"/>
        <w:rFonts w:ascii="Arial Narrow" w:hAnsi="Arial Narrow"/>
      </w:rPr>
      <w:fldChar w:fldCharType="end"/>
    </w:r>
  </w:p>
  <w:p w14:paraId="29E756B1" w14:textId="77777777" w:rsidR="00857997" w:rsidRDefault="00857997"/>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AB2E" w14:textId="77777777" w:rsidR="00857997" w:rsidRPr="0087435D" w:rsidRDefault="00857997">
    <w:pPr>
      <w:pStyle w:val="Header"/>
      <w:ind w:right="-18"/>
      <w:rPr>
        <w:rFonts w:ascii="Arial Narrow" w:hAnsi="Arial Narrow"/>
      </w:rPr>
    </w:pPr>
    <w:r w:rsidRPr="0087435D">
      <w:rPr>
        <w:rFonts w:ascii="Arial Narrow" w:hAnsi="Arial Narrow"/>
      </w:rPr>
      <w:t>Section VII - Schedule of Requirements</w:t>
    </w:r>
    <w:r w:rsidRPr="0087435D">
      <w:rPr>
        <w:rFonts w:ascii="Arial Narrow" w:hAnsi="Arial Narrow"/>
      </w:rPr>
      <w:tab/>
    </w:r>
    <w:r w:rsidRPr="0087435D">
      <w:rPr>
        <w:rStyle w:val="PageNumber"/>
        <w:rFonts w:ascii="Arial Narrow" w:hAnsi="Arial Narrow"/>
      </w:rPr>
      <w:fldChar w:fldCharType="begin"/>
    </w:r>
    <w:r w:rsidRPr="0087435D">
      <w:rPr>
        <w:rStyle w:val="PageNumber"/>
        <w:rFonts w:ascii="Arial Narrow" w:hAnsi="Arial Narrow"/>
      </w:rPr>
      <w:instrText xml:space="preserve"> PAGE </w:instrText>
    </w:r>
    <w:r w:rsidRPr="0087435D">
      <w:rPr>
        <w:rStyle w:val="PageNumber"/>
        <w:rFonts w:ascii="Arial Narrow" w:hAnsi="Arial Narrow"/>
      </w:rPr>
      <w:fldChar w:fldCharType="separate"/>
    </w:r>
    <w:r w:rsidRPr="0087435D">
      <w:rPr>
        <w:rStyle w:val="PageNumber"/>
        <w:rFonts w:ascii="Arial Narrow" w:hAnsi="Arial Narrow"/>
        <w:noProof/>
      </w:rPr>
      <w:t>77</w:t>
    </w:r>
    <w:r w:rsidRPr="0087435D">
      <w:rPr>
        <w:rStyle w:val="PageNumber"/>
        <w:rFonts w:ascii="Arial Narrow" w:hAnsi="Arial Narrow"/>
      </w:rPr>
      <w:fldChar w:fldCharType="end"/>
    </w:r>
  </w:p>
  <w:p w14:paraId="728BCC63" w14:textId="77777777" w:rsidR="00857997" w:rsidRDefault="00857997"/>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E0B1" w14:textId="77777777" w:rsidR="00857997" w:rsidRPr="00025412" w:rsidRDefault="00857997">
    <w:pPr>
      <w:pStyle w:val="Header"/>
      <w:rPr>
        <w:rFonts w:ascii="Arial Narrow" w:hAnsi="Arial Narrow"/>
      </w:rPr>
    </w:pPr>
    <w:r w:rsidRPr="00025412">
      <w:rPr>
        <w:rFonts w:ascii="Arial Narrow" w:hAnsi="Arial Narrow"/>
      </w:rPr>
      <w:t xml:space="preserve">Section VII – Schedule of Requirements   </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75</w:t>
    </w:r>
    <w:r w:rsidRPr="00025412">
      <w:rPr>
        <w:rStyle w:val="PageNumber"/>
        <w:rFonts w:ascii="Arial Narrow" w:hAnsi="Arial Narrow"/>
      </w:rPr>
      <w:fldChar w:fldCharType="end"/>
    </w:r>
  </w:p>
  <w:p w14:paraId="1BF4D8DE" w14:textId="77777777" w:rsidR="00857997" w:rsidRDefault="00857997"/>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5CEE" w14:textId="77777777" w:rsidR="00857997" w:rsidRPr="00C96DCC" w:rsidRDefault="00857997" w:rsidP="008E7A2D">
    <w:pPr>
      <w:pStyle w:val="Header"/>
      <w:tabs>
        <w:tab w:val="clear" w:pos="9000"/>
        <w:tab w:val="right" w:pos="12960"/>
      </w:tabs>
      <w:rPr>
        <w:rFonts w:ascii="Arial Narrow" w:hAnsi="Arial Narrow"/>
      </w:rPr>
    </w:pPr>
    <w:r w:rsidRPr="00C96DCC">
      <w:rPr>
        <w:rFonts w:ascii="Arial Narrow" w:hAnsi="Arial Narrow"/>
      </w:rPr>
      <w:t xml:space="preserve">Section VII – Schedule of Requirements   </w:t>
    </w:r>
    <w:r w:rsidRPr="00C96DCC">
      <w:rPr>
        <w:rFonts w:ascii="Arial Narrow" w:hAnsi="Arial Narrow"/>
      </w:rPr>
      <w:tab/>
    </w:r>
    <w:r w:rsidRPr="00C96DCC">
      <w:rPr>
        <w:rStyle w:val="PageNumber"/>
        <w:rFonts w:ascii="Arial Narrow" w:hAnsi="Arial Narrow"/>
      </w:rPr>
      <w:fldChar w:fldCharType="begin"/>
    </w:r>
    <w:r w:rsidRPr="00C96DCC">
      <w:rPr>
        <w:rStyle w:val="PageNumber"/>
        <w:rFonts w:ascii="Arial Narrow" w:hAnsi="Arial Narrow"/>
      </w:rPr>
      <w:instrText xml:space="preserve"> PAGE </w:instrText>
    </w:r>
    <w:r w:rsidRPr="00C96DCC">
      <w:rPr>
        <w:rStyle w:val="PageNumber"/>
        <w:rFonts w:ascii="Arial Narrow" w:hAnsi="Arial Narrow"/>
      </w:rPr>
      <w:fldChar w:fldCharType="separate"/>
    </w:r>
    <w:r w:rsidRPr="00C96DCC">
      <w:rPr>
        <w:rStyle w:val="PageNumber"/>
        <w:rFonts w:ascii="Arial Narrow" w:hAnsi="Arial Narrow"/>
        <w:noProof/>
      </w:rPr>
      <w:t>78</w:t>
    </w:r>
    <w:r w:rsidRPr="00C96DCC">
      <w:rPr>
        <w:rStyle w:val="PageNumber"/>
        <w:rFonts w:ascii="Arial Narrow" w:hAnsi="Arial Narrow"/>
      </w:rPr>
      <w:fldChar w:fldCharType="end"/>
    </w:r>
  </w:p>
  <w:p w14:paraId="5462E91B" w14:textId="77777777" w:rsidR="00857997" w:rsidRDefault="00857997"/>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5CD5" w14:textId="77777777" w:rsidR="00857997" w:rsidRPr="00025412" w:rsidRDefault="00857997" w:rsidP="008E7A2D">
    <w:pPr>
      <w:pStyle w:val="Header"/>
      <w:tabs>
        <w:tab w:val="clear" w:pos="9000"/>
        <w:tab w:val="right" w:pos="12960"/>
      </w:tabs>
      <w:rPr>
        <w:rFonts w:ascii="Arial Narrow" w:hAnsi="Arial Narrow"/>
      </w:rPr>
    </w:pPr>
    <w:r w:rsidRPr="00025412">
      <w:rPr>
        <w:rFonts w:ascii="Arial Narrow" w:hAnsi="Arial Narrow"/>
      </w:rPr>
      <w:t xml:space="preserve">Section VII – Schedule of Requirements   </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77</w:t>
    </w:r>
    <w:r w:rsidRPr="00025412">
      <w:rPr>
        <w:rStyle w:val="PageNumber"/>
        <w:rFonts w:ascii="Arial Narrow" w:hAnsi="Arial Narrow"/>
      </w:rPr>
      <w:fldChar w:fldCharType="end"/>
    </w:r>
  </w:p>
  <w:p w14:paraId="36B101B7" w14:textId="77777777" w:rsidR="00857997" w:rsidRDefault="00857997"/>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4B29" w14:textId="77777777" w:rsidR="00857997" w:rsidRDefault="00857997">
    <w:pPr>
      <w:pStyle w:val="Header"/>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5C405123" w14:textId="77777777" w:rsidR="00857997" w:rsidRDefault="00857997"/>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F329" w14:textId="77777777" w:rsidR="00857997" w:rsidRPr="00C96DCC" w:rsidRDefault="00857997" w:rsidP="008E7A2D">
    <w:pPr>
      <w:pStyle w:val="Header"/>
      <w:rPr>
        <w:rFonts w:ascii="Arial Narrow" w:hAnsi="Arial Narrow"/>
      </w:rPr>
    </w:pPr>
    <w:r w:rsidRPr="00C96DCC">
      <w:rPr>
        <w:rFonts w:ascii="Arial Narrow" w:hAnsi="Arial Narrow"/>
      </w:rPr>
      <w:t xml:space="preserve">Section VII – Schedule of Requirements   </w:t>
    </w:r>
    <w:r w:rsidRPr="00C96DCC">
      <w:rPr>
        <w:rFonts w:ascii="Arial Narrow" w:hAnsi="Arial Narrow"/>
      </w:rPr>
      <w:tab/>
    </w:r>
    <w:r w:rsidRPr="00C96DCC">
      <w:rPr>
        <w:rStyle w:val="PageNumber"/>
        <w:rFonts w:ascii="Arial Narrow" w:hAnsi="Arial Narrow"/>
      </w:rPr>
      <w:fldChar w:fldCharType="begin"/>
    </w:r>
    <w:r w:rsidRPr="00C96DCC">
      <w:rPr>
        <w:rStyle w:val="PageNumber"/>
        <w:rFonts w:ascii="Arial Narrow" w:hAnsi="Arial Narrow"/>
      </w:rPr>
      <w:instrText xml:space="preserve"> PAGE </w:instrText>
    </w:r>
    <w:r w:rsidRPr="00C96DCC">
      <w:rPr>
        <w:rStyle w:val="PageNumber"/>
        <w:rFonts w:ascii="Arial Narrow" w:hAnsi="Arial Narrow"/>
      </w:rPr>
      <w:fldChar w:fldCharType="separate"/>
    </w:r>
    <w:r w:rsidRPr="00C96DCC">
      <w:rPr>
        <w:rStyle w:val="PageNumber"/>
        <w:rFonts w:ascii="Arial Narrow" w:hAnsi="Arial Narrow"/>
        <w:noProof/>
      </w:rPr>
      <w:t>82</w:t>
    </w:r>
    <w:r w:rsidRPr="00C96DCC">
      <w:rPr>
        <w:rStyle w:val="PageNumber"/>
        <w:rFonts w:ascii="Arial Narrow" w:hAnsi="Arial Narrow"/>
      </w:rPr>
      <w:fldChar w:fldCharType="end"/>
    </w:r>
  </w:p>
  <w:p w14:paraId="5BD274CA" w14:textId="77777777" w:rsidR="00857997" w:rsidRDefault="0085799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34A1" w14:textId="77777777" w:rsidR="00857997" w:rsidRPr="00E0734D" w:rsidRDefault="00857997" w:rsidP="008E7A2D">
    <w:pPr>
      <w:pStyle w:val="Header"/>
      <w:tabs>
        <w:tab w:val="right" w:pos="9720"/>
      </w:tabs>
      <w:jc w:val="right"/>
      <w:rPr>
        <w:rFonts w:ascii="Arial Narrow" w:hAnsi="Arial Narrow"/>
      </w:rPr>
    </w:pPr>
    <w:r w:rsidRPr="00E0734D">
      <w:rPr>
        <w:rStyle w:val="PageNumber"/>
        <w:rFonts w:ascii="Arial Narrow" w:hAnsi="Arial Narrow"/>
      </w:rPr>
      <w:fldChar w:fldCharType="begin"/>
    </w:r>
    <w:r w:rsidRPr="00E0734D">
      <w:rPr>
        <w:rStyle w:val="PageNumber"/>
        <w:rFonts w:ascii="Arial Narrow" w:hAnsi="Arial Narrow"/>
      </w:rPr>
      <w:instrText xml:space="preserve"> PAGE </w:instrText>
    </w:r>
    <w:r w:rsidRPr="00E0734D">
      <w:rPr>
        <w:rStyle w:val="PageNumber"/>
        <w:rFonts w:ascii="Arial Narrow" w:hAnsi="Arial Narrow"/>
      </w:rPr>
      <w:fldChar w:fldCharType="separate"/>
    </w:r>
    <w:r w:rsidRPr="00E0734D">
      <w:rPr>
        <w:rStyle w:val="PageNumber"/>
        <w:rFonts w:ascii="Arial Narrow" w:hAnsi="Arial Narrow"/>
        <w:noProof/>
      </w:rPr>
      <w:t>iii</w:t>
    </w:r>
    <w:r w:rsidRPr="00E0734D">
      <w:rPr>
        <w:rStyle w:val="PageNumber"/>
        <w:rFonts w:ascii="Arial Narrow" w:hAnsi="Arial Narrow"/>
      </w:rPr>
      <w:fldChar w:fldCharType="end"/>
    </w:r>
  </w:p>
  <w:p w14:paraId="6D91EFEF" w14:textId="77777777" w:rsidR="00857997" w:rsidRDefault="00857997"/>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BCB0" w14:textId="77777777" w:rsidR="00857997" w:rsidRPr="00C96DCC" w:rsidRDefault="00857997" w:rsidP="008E7A2D">
    <w:pPr>
      <w:pStyle w:val="Header"/>
      <w:rPr>
        <w:rFonts w:ascii="Arial Narrow" w:hAnsi="Arial Narrow"/>
      </w:rPr>
    </w:pPr>
    <w:r w:rsidRPr="00C96DCC">
      <w:rPr>
        <w:rFonts w:ascii="Arial Narrow" w:hAnsi="Arial Narrow"/>
      </w:rPr>
      <w:t xml:space="preserve">Section VII – Schedule of Requirements   </w:t>
    </w:r>
    <w:r w:rsidRPr="00C96DCC">
      <w:rPr>
        <w:rFonts w:ascii="Arial Narrow" w:hAnsi="Arial Narrow"/>
      </w:rPr>
      <w:tab/>
    </w:r>
    <w:r w:rsidRPr="00C96DCC">
      <w:rPr>
        <w:rStyle w:val="PageNumber"/>
        <w:rFonts w:ascii="Arial Narrow" w:hAnsi="Arial Narrow"/>
      </w:rPr>
      <w:fldChar w:fldCharType="begin"/>
    </w:r>
    <w:r w:rsidRPr="00C96DCC">
      <w:rPr>
        <w:rStyle w:val="PageNumber"/>
        <w:rFonts w:ascii="Arial Narrow" w:hAnsi="Arial Narrow"/>
      </w:rPr>
      <w:instrText xml:space="preserve"> PAGE </w:instrText>
    </w:r>
    <w:r w:rsidRPr="00C96DCC">
      <w:rPr>
        <w:rStyle w:val="PageNumber"/>
        <w:rFonts w:ascii="Arial Narrow" w:hAnsi="Arial Narrow"/>
      </w:rPr>
      <w:fldChar w:fldCharType="separate"/>
    </w:r>
    <w:r w:rsidRPr="00C96DCC">
      <w:rPr>
        <w:rStyle w:val="PageNumber"/>
        <w:rFonts w:ascii="Arial Narrow" w:hAnsi="Arial Narrow"/>
        <w:noProof/>
      </w:rPr>
      <w:t>81</w:t>
    </w:r>
    <w:r w:rsidRPr="00C96DCC">
      <w:rPr>
        <w:rStyle w:val="PageNumber"/>
        <w:rFonts w:ascii="Arial Narrow" w:hAnsi="Arial Narrow"/>
      </w:rPr>
      <w:fldChar w:fldCharType="end"/>
    </w:r>
  </w:p>
  <w:p w14:paraId="3732A180" w14:textId="77777777" w:rsidR="00857997" w:rsidRDefault="00857997"/>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CAB" w14:textId="77777777" w:rsidR="00857997" w:rsidRDefault="00857997">
    <w:pPr>
      <w:pStyle w:val="Header"/>
      <w:pBdr>
        <w:bottom w:val="single" w:sz="4" w:space="1" w:color="auto"/>
      </w:pBdr>
    </w:pP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3DFE3B83" w14:textId="77777777" w:rsidR="00857997" w:rsidRDefault="00857997"/>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A59F" w14:textId="77777777" w:rsidR="00857997" w:rsidRDefault="00857997" w:rsidP="008E7A2D">
    <w:pPr>
      <w:pStyle w:val="Header"/>
      <w:tabs>
        <w:tab w:val="right" w:pos="9720"/>
      </w:tabs>
      <w:ind w:right="-18"/>
      <w:jc w:val="left"/>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14D481D5" w14:textId="77777777" w:rsidR="00857997" w:rsidRDefault="00857997"/>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EFC7" w14:textId="77777777" w:rsidR="00857997" w:rsidRDefault="00857997" w:rsidP="008E7A2D">
    <w:pPr>
      <w:pStyle w:val="Header"/>
      <w:tabs>
        <w:tab w:val="right" w:pos="9720"/>
      </w:tabs>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58B256BF" w14:textId="77777777" w:rsidR="00857997" w:rsidRDefault="00857997"/>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8581" w14:textId="77777777" w:rsidR="00857997" w:rsidRPr="00C96DCC" w:rsidRDefault="00857997">
    <w:pPr>
      <w:pStyle w:val="Header"/>
      <w:tabs>
        <w:tab w:val="right" w:pos="9720"/>
      </w:tabs>
      <w:ind w:right="-18"/>
      <w:jc w:val="left"/>
      <w:rPr>
        <w:rFonts w:ascii="Arial Narrow" w:hAnsi="Arial Narrow"/>
      </w:rPr>
    </w:pPr>
    <w:r w:rsidRPr="00C96DCC">
      <w:rPr>
        <w:rFonts w:ascii="Arial Narrow" w:hAnsi="Arial Narrow"/>
      </w:rPr>
      <w:t>Part 3 - Contract</w:t>
    </w:r>
    <w:r w:rsidRPr="00C96DCC">
      <w:rPr>
        <w:rFonts w:ascii="Arial Narrow" w:hAnsi="Arial Narrow"/>
      </w:rPr>
      <w:tab/>
    </w:r>
    <w:r w:rsidRPr="00C96DCC">
      <w:rPr>
        <w:rStyle w:val="PageNumber"/>
        <w:rFonts w:ascii="Arial Narrow" w:hAnsi="Arial Narrow"/>
      </w:rPr>
      <w:fldChar w:fldCharType="begin"/>
    </w:r>
    <w:r w:rsidRPr="00C96DCC">
      <w:rPr>
        <w:rStyle w:val="PageNumber"/>
        <w:rFonts w:ascii="Arial Narrow" w:hAnsi="Arial Narrow"/>
      </w:rPr>
      <w:instrText xml:space="preserve"> PAGE </w:instrText>
    </w:r>
    <w:r w:rsidRPr="00C96DCC">
      <w:rPr>
        <w:rStyle w:val="PageNumber"/>
        <w:rFonts w:ascii="Arial Narrow" w:hAnsi="Arial Narrow"/>
      </w:rPr>
      <w:fldChar w:fldCharType="separate"/>
    </w:r>
    <w:r w:rsidRPr="00C96DCC">
      <w:rPr>
        <w:rStyle w:val="PageNumber"/>
        <w:rFonts w:ascii="Arial Narrow" w:hAnsi="Arial Narrow"/>
        <w:noProof/>
      </w:rPr>
      <w:t>83</w:t>
    </w:r>
    <w:r w:rsidRPr="00C96DCC">
      <w:rPr>
        <w:rStyle w:val="PageNumber"/>
        <w:rFonts w:ascii="Arial Narrow" w:hAnsi="Arial Narrow"/>
      </w:rPr>
      <w:fldChar w:fldCharType="end"/>
    </w:r>
  </w:p>
  <w:p w14:paraId="745569F8" w14:textId="77777777" w:rsidR="00857997" w:rsidRDefault="00857997"/>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C0E9" w14:textId="77777777" w:rsidR="00857997" w:rsidRPr="006F1F61" w:rsidRDefault="00000000" w:rsidP="008E7A2D">
    <w:pPr>
      <w:pStyle w:val="Header"/>
      <w:tabs>
        <w:tab w:val="clear" w:pos="9000"/>
        <w:tab w:val="right" w:pos="9360"/>
      </w:tabs>
      <w:rPr>
        <w:rFonts w:ascii="Arial Narrow" w:hAnsi="Arial Narrow"/>
      </w:rPr>
    </w:pPr>
    <w:sdt>
      <w:sdtPr>
        <w:rPr>
          <w:rFonts w:ascii="Arial Narrow" w:hAnsi="Arial Narrow"/>
        </w:rPr>
        <w:id w:val="-817502752"/>
        <w:docPartObj>
          <w:docPartGallery w:val="Page Numbers (Top of Page)"/>
          <w:docPartUnique/>
        </w:docPartObj>
      </w:sdtPr>
      <w:sdtEndPr>
        <w:rPr>
          <w:noProof/>
        </w:rPr>
      </w:sdtEndPr>
      <w:sdtContent>
        <w:sdt>
          <w:sdtPr>
            <w:rPr>
              <w:rFonts w:ascii="Arial Narrow" w:hAnsi="Arial Narrow"/>
            </w:rPr>
            <w:id w:val="1364407213"/>
            <w:docPartObj>
              <w:docPartGallery w:val="Page Numbers (Top of Page)"/>
              <w:docPartUnique/>
            </w:docPartObj>
          </w:sdtPr>
          <w:sdtEndPr>
            <w:rPr>
              <w:noProof/>
            </w:rPr>
          </w:sdtEndPr>
          <w:sdtContent>
            <w:r w:rsidR="00857997" w:rsidRPr="006F1F61">
              <w:rPr>
                <w:rFonts w:ascii="Arial Narrow" w:hAnsi="Arial Narrow"/>
              </w:rPr>
              <w:t xml:space="preserve">Section VIII – General Conditions of Contract   </w:t>
            </w:r>
            <w:r w:rsidR="00857997" w:rsidRPr="006F1F61">
              <w:rPr>
                <w:rFonts w:ascii="Arial Narrow" w:hAnsi="Arial Narrow"/>
              </w:rPr>
              <w:tab/>
            </w:r>
            <w:r w:rsidR="00857997" w:rsidRPr="006F1F61">
              <w:rPr>
                <w:rFonts w:ascii="Arial Narrow" w:hAnsi="Arial Narrow"/>
              </w:rPr>
              <w:fldChar w:fldCharType="begin"/>
            </w:r>
            <w:r w:rsidR="00857997" w:rsidRPr="006F1F61">
              <w:rPr>
                <w:rFonts w:ascii="Arial Narrow" w:hAnsi="Arial Narrow"/>
              </w:rPr>
              <w:instrText xml:space="preserve"> PAGE   \* MERGEFORMAT </w:instrText>
            </w:r>
            <w:r w:rsidR="00857997" w:rsidRPr="006F1F61">
              <w:rPr>
                <w:rFonts w:ascii="Arial Narrow" w:hAnsi="Arial Narrow"/>
              </w:rPr>
              <w:fldChar w:fldCharType="separate"/>
            </w:r>
            <w:r w:rsidR="00857997" w:rsidRPr="006F1F61">
              <w:rPr>
                <w:rFonts w:ascii="Arial Narrow" w:hAnsi="Arial Narrow"/>
                <w:noProof/>
              </w:rPr>
              <w:t>90</w:t>
            </w:r>
            <w:r w:rsidR="00857997" w:rsidRPr="006F1F61">
              <w:rPr>
                <w:rFonts w:ascii="Arial Narrow" w:hAnsi="Arial Narrow"/>
                <w:noProof/>
              </w:rPr>
              <w:fldChar w:fldCharType="end"/>
            </w:r>
          </w:sdtContent>
        </w:sdt>
      </w:sdtContent>
    </w:sdt>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03A5" w14:textId="77777777" w:rsidR="00857997" w:rsidRPr="006F1F61" w:rsidRDefault="00000000" w:rsidP="008E7A2D">
    <w:pPr>
      <w:pStyle w:val="Header"/>
      <w:tabs>
        <w:tab w:val="clear" w:pos="9000"/>
        <w:tab w:val="right" w:pos="9360"/>
      </w:tabs>
      <w:rPr>
        <w:rFonts w:ascii="Arial Narrow" w:hAnsi="Arial Narrow"/>
      </w:rPr>
    </w:pPr>
    <w:sdt>
      <w:sdtPr>
        <w:rPr>
          <w:rFonts w:ascii="Arial Narrow" w:hAnsi="Arial Narrow"/>
        </w:rPr>
        <w:id w:val="279766564"/>
        <w:docPartObj>
          <w:docPartGallery w:val="Page Numbers (Top of Page)"/>
          <w:docPartUnique/>
        </w:docPartObj>
      </w:sdtPr>
      <w:sdtEndPr>
        <w:rPr>
          <w:noProof/>
        </w:rPr>
      </w:sdtEndPr>
      <w:sdtContent>
        <w:r w:rsidR="00857997" w:rsidRPr="006F1F61">
          <w:rPr>
            <w:rFonts w:ascii="Arial Narrow" w:hAnsi="Arial Narrow"/>
          </w:rPr>
          <w:t xml:space="preserve">Section VIII – General Conditions of Contract   </w:t>
        </w:r>
        <w:r w:rsidR="00857997" w:rsidRPr="006F1F61">
          <w:rPr>
            <w:rFonts w:ascii="Arial Narrow" w:hAnsi="Arial Narrow"/>
          </w:rPr>
          <w:tab/>
        </w:r>
        <w:r w:rsidR="00857997" w:rsidRPr="006F1F61">
          <w:rPr>
            <w:rFonts w:ascii="Arial Narrow" w:hAnsi="Arial Narrow"/>
          </w:rPr>
          <w:fldChar w:fldCharType="begin"/>
        </w:r>
        <w:r w:rsidR="00857997" w:rsidRPr="006F1F61">
          <w:rPr>
            <w:rFonts w:ascii="Arial Narrow" w:hAnsi="Arial Narrow"/>
          </w:rPr>
          <w:instrText xml:space="preserve"> PAGE   \* MERGEFORMAT </w:instrText>
        </w:r>
        <w:r w:rsidR="00857997" w:rsidRPr="006F1F61">
          <w:rPr>
            <w:rFonts w:ascii="Arial Narrow" w:hAnsi="Arial Narrow"/>
          </w:rPr>
          <w:fldChar w:fldCharType="separate"/>
        </w:r>
        <w:r w:rsidR="00857997" w:rsidRPr="006F1F61">
          <w:rPr>
            <w:rFonts w:ascii="Arial Narrow" w:hAnsi="Arial Narrow"/>
            <w:noProof/>
          </w:rPr>
          <w:t>89</w:t>
        </w:r>
        <w:r w:rsidR="00857997" w:rsidRPr="006F1F61">
          <w:rPr>
            <w:rFonts w:ascii="Arial Narrow" w:hAnsi="Arial Narrow"/>
            <w:noProof/>
          </w:rPr>
          <w:fldChar w:fldCharType="end"/>
        </w:r>
      </w:sdtContent>
    </w:sdt>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1408" w14:textId="77777777" w:rsidR="00857997" w:rsidRPr="00C96DCC" w:rsidRDefault="00000000" w:rsidP="008E7A2D">
    <w:pPr>
      <w:pStyle w:val="Header"/>
      <w:pBdr>
        <w:bottom w:val="single" w:sz="6" w:space="0" w:color="auto"/>
      </w:pBdr>
      <w:tabs>
        <w:tab w:val="clear" w:pos="9000"/>
        <w:tab w:val="right" w:pos="9360"/>
      </w:tabs>
      <w:ind w:right="-18"/>
      <w:rPr>
        <w:rStyle w:val="PageNumber"/>
        <w:rFonts w:ascii="Arial Narrow" w:hAnsi="Arial Narrow"/>
        <w:sz w:val="24"/>
      </w:rPr>
    </w:pPr>
    <w:sdt>
      <w:sdtPr>
        <w:rPr>
          <w:rFonts w:ascii="Arial Narrow" w:hAnsi="Arial Narrow"/>
        </w:rPr>
        <w:id w:val="-960191355"/>
        <w:docPartObj>
          <w:docPartGallery w:val="Page Numbers (Top of Page)"/>
          <w:docPartUnique/>
        </w:docPartObj>
      </w:sdtPr>
      <w:sdtEndPr>
        <w:rPr>
          <w:noProof/>
        </w:rPr>
      </w:sdtEndPr>
      <w:sdtContent>
        <w:r w:rsidR="00857997" w:rsidRPr="00C96DCC">
          <w:rPr>
            <w:rFonts w:ascii="Arial Narrow" w:hAnsi="Arial Narrow"/>
          </w:rPr>
          <w:t xml:space="preserve">Section VIII – General Conditions of Contract   </w:t>
        </w:r>
        <w:r w:rsidR="00857997" w:rsidRPr="00C96DCC">
          <w:rPr>
            <w:rFonts w:ascii="Arial Narrow" w:hAnsi="Arial Narrow"/>
          </w:rPr>
          <w:tab/>
        </w:r>
        <w:r w:rsidR="00857997" w:rsidRPr="00C96DCC">
          <w:rPr>
            <w:rFonts w:ascii="Arial Narrow" w:hAnsi="Arial Narrow"/>
          </w:rPr>
          <w:fldChar w:fldCharType="begin"/>
        </w:r>
        <w:r w:rsidR="00857997" w:rsidRPr="00C96DCC">
          <w:rPr>
            <w:rFonts w:ascii="Arial Narrow" w:hAnsi="Arial Narrow"/>
          </w:rPr>
          <w:instrText xml:space="preserve"> PAGE   \* MERGEFORMAT </w:instrText>
        </w:r>
        <w:r w:rsidR="00857997" w:rsidRPr="00C96DCC">
          <w:rPr>
            <w:rFonts w:ascii="Arial Narrow" w:hAnsi="Arial Narrow"/>
          </w:rPr>
          <w:fldChar w:fldCharType="separate"/>
        </w:r>
        <w:r w:rsidR="00857997" w:rsidRPr="00C96DCC">
          <w:rPr>
            <w:rFonts w:ascii="Arial Narrow" w:hAnsi="Arial Narrow"/>
            <w:noProof/>
          </w:rPr>
          <w:t>84</w:t>
        </w:r>
        <w:r w:rsidR="00857997" w:rsidRPr="00C96DCC">
          <w:rPr>
            <w:rFonts w:ascii="Arial Narrow" w:hAnsi="Arial Narrow"/>
            <w:noProof/>
          </w:rPr>
          <w:fldChar w:fldCharType="end"/>
        </w:r>
      </w:sdtContent>
    </w:sdt>
  </w:p>
  <w:p w14:paraId="6D9A4F78" w14:textId="77777777" w:rsidR="00857997" w:rsidRDefault="00857997"/>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EDC5" w14:textId="77777777" w:rsidR="00857997" w:rsidRPr="00B870DE" w:rsidRDefault="00857997" w:rsidP="008E7A2D">
    <w:pPr>
      <w:pStyle w:val="Header"/>
      <w:ind w:right="-18"/>
      <w:rPr>
        <w:rFonts w:ascii="Arial Narrow" w:hAnsi="Arial Narrow"/>
      </w:rPr>
    </w:pPr>
    <w:r w:rsidRPr="00B870DE">
      <w:rPr>
        <w:rStyle w:val="PageNumber"/>
        <w:rFonts w:ascii="Arial Narrow" w:hAnsi="Arial Narrow"/>
      </w:rPr>
      <w:t>Section IX – Special Conditions of Contract</w:t>
    </w:r>
    <w:r w:rsidRPr="00B870DE">
      <w:rPr>
        <w:rStyle w:val="PageNumber"/>
        <w:rFonts w:ascii="Arial Narrow" w:hAnsi="Arial Narrow"/>
      </w:rPr>
      <w:tab/>
    </w:r>
    <w:r w:rsidRPr="00B870DE">
      <w:rPr>
        <w:rStyle w:val="PageNumber"/>
        <w:rFonts w:ascii="Arial Narrow" w:hAnsi="Arial Narrow"/>
      </w:rPr>
      <w:fldChar w:fldCharType="begin"/>
    </w:r>
    <w:r w:rsidRPr="00B870DE">
      <w:rPr>
        <w:rStyle w:val="PageNumber"/>
        <w:rFonts w:ascii="Arial Narrow" w:hAnsi="Arial Narrow"/>
      </w:rPr>
      <w:instrText xml:space="preserve"> PAGE </w:instrText>
    </w:r>
    <w:r w:rsidRPr="00B870DE">
      <w:rPr>
        <w:rStyle w:val="PageNumber"/>
        <w:rFonts w:ascii="Arial Narrow" w:hAnsi="Arial Narrow"/>
      </w:rPr>
      <w:fldChar w:fldCharType="separate"/>
    </w:r>
    <w:r w:rsidRPr="00B870DE">
      <w:rPr>
        <w:rStyle w:val="PageNumber"/>
        <w:rFonts w:ascii="Arial Narrow" w:hAnsi="Arial Narrow"/>
        <w:noProof/>
      </w:rPr>
      <w:t>110</w:t>
    </w:r>
    <w:r w:rsidRPr="00B870DE">
      <w:rPr>
        <w:rStyle w:val="PageNumber"/>
        <w:rFonts w:ascii="Arial Narrow" w:hAnsi="Arial Narrow"/>
      </w:rPr>
      <w:fldChar w:fldCharType="end"/>
    </w:r>
  </w:p>
  <w:p w14:paraId="52A493C1" w14:textId="77777777" w:rsidR="00857997" w:rsidRDefault="00857997" w:rsidP="008E7A2D"/>
  <w:p w14:paraId="0EC53041" w14:textId="77777777" w:rsidR="00857997" w:rsidRDefault="00857997"/>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2FA4" w14:textId="77777777" w:rsidR="00857997" w:rsidRPr="00FF7C57" w:rsidRDefault="00857997">
    <w:pPr>
      <w:pStyle w:val="Header"/>
      <w:rPr>
        <w:rFonts w:ascii="Arial Narrow" w:hAnsi="Arial Narrow"/>
      </w:rPr>
    </w:pPr>
    <w:r w:rsidRPr="00FF7C57">
      <w:rPr>
        <w:rStyle w:val="PageNumber"/>
        <w:rFonts w:ascii="Arial Narrow" w:hAnsi="Arial Narrow" w:cs="Arial"/>
      </w:rPr>
      <w:t>Section IX - Special Conditions of Contract</w:t>
    </w:r>
    <w:r w:rsidRPr="00FF7C57">
      <w:rPr>
        <w:rStyle w:val="PageNumber"/>
        <w:rFonts w:ascii="Arial Narrow" w:hAnsi="Arial Narrow" w:cs="Arial"/>
      </w:rPr>
      <w:tab/>
    </w:r>
    <w:r w:rsidRPr="00FF7C57">
      <w:rPr>
        <w:rStyle w:val="PageNumber"/>
        <w:rFonts w:ascii="Arial Narrow" w:hAnsi="Arial Narrow" w:cs="Arial"/>
      </w:rPr>
      <w:fldChar w:fldCharType="begin"/>
    </w:r>
    <w:r w:rsidRPr="00FF7C57">
      <w:rPr>
        <w:rStyle w:val="PageNumber"/>
        <w:rFonts w:ascii="Arial Narrow" w:hAnsi="Arial Narrow" w:cs="Arial"/>
      </w:rPr>
      <w:instrText xml:space="preserve"> PAGE </w:instrText>
    </w:r>
    <w:r w:rsidRPr="00FF7C57">
      <w:rPr>
        <w:rStyle w:val="PageNumber"/>
        <w:rFonts w:ascii="Arial Narrow" w:hAnsi="Arial Narrow" w:cs="Arial"/>
      </w:rPr>
      <w:fldChar w:fldCharType="separate"/>
    </w:r>
    <w:r w:rsidRPr="00FF7C57">
      <w:rPr>
        <w:rStyle w:val="PageNumber"/>
        <w:rFonts w:ascii="Arial Narrow" w:hAnsi="Arial Narrow" w:cs="Arial"/>
        <w:noProof/>
      </w:rPr>
      <w:t>111</w:t>
    </w:r>
    <w:r w:rsidRPr="00FF7C57">
      <w:rPr>
        <w:rStyle w:val="PageNumber"/>
        <w:rFonts w:ascii="Arial Narrow" w:hAnsi="Arial Narrow"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5535" w14:textId="77777777" w:rsidR="00857997" w:rsidRPr="00E0734D" w:rsidRDefault="00857997">
    <w:pPr>
      <w:pStyle w:val="Header"/>
      <w:tabs>
        <w:tab w:val="right" w:pos="9720"/>
      </w:tabs>
      <w:ind w:right="-18"/>
      <w:rPr>
        <w:rFonts w:ascii="Arial Narrow" w:hAnsi="Arial Narrow" w:cs="Arial"/>
      </w:rPr>
    </w:pPr>
    <w:r w:rsidRPr="00E0734D">
      <w:rPr>
        <w:rFonts w:ascii="Arial Narrow" w:hAnsi="Arial Narrow" w:cs="Arial"/>
      </w:rPr>
      <w:tab/>
    </w:r>
    <w:r w:rsidRPr="00E0734D">
      <w:rPr>
        <w:rStyle w:val="PageNumber"/>
        <w:rFonts w:ascii="Arial Narrow" w:hAnsi="Arial Narrow" w:cs="Arial"/>
      </w:rPr>
      <w:fldChar w:fldCharType="begin"/>
    </w:r>
    <w:r w:rsidRPr="00E0734D">
      <w:rPr>
        <w:rStyle w:val="PageNumber"/>
        <w:rFonts w:ascii="Arial Narrow" w:hAnsi="Arial Narrow" w:cs="Arial"/>
      </w:rPr>
      <w:instrText xml:space="preserve"> PAGE </w:instrText>
    </w:r>
    <w:r w:rsidRPr="00E0734D">
      <w:rPr>
        <w:rStyle w:val="PageNumber"/>
        <w:rFonts w:ascii="Arial Narrow" w:hAnsi="Arial Narrow" w:cs="Arial"/>
      </w:rPr>
      <w:fldChar w:fldCharType="separate"/>
    </w:r>
    <w:r w:rsidRPr="00E0734D">
      <w:rPr>
        <w:rStyle w:val="PageNumber"/>
        <w:rFonts w:ascii="Arial Narrow" w:hAnsi="Arial Narrow" w:cs="Arial"/>
        <w:noProof/>
      </w:rPr>
      <w:t>v</w:t>
    </w:r>
    <w:r w:rsidRPr="00E0734D">
      <w:rPr>
        <w:rStyle w:val="PageNumber"/>
        <w:rFonts w:ascii="Arial Narrow" w:hAnsi="Arial Narrow" w:cs="Arial"/>
      </w:rPr>
      <w:fldChar w:fldCharType="end"/>
    </w:r>
  </w:p>
  <w:p w14:paraId="2604B2C3" w14:textId="77777777" w:rsidR="00857997" w:rsidRDefault="00857997"/>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3224" w14:textId="77777777" w:rsidR="00857997" w:rsidRPr="00B870DE" w:rsidRDefault="00857997">
    <w:pPr>
      <w:pStyle w:val="Header"/>
      <w:ind w:right="-18"/>
      <w:rPr>
        <w:rFonts w:ascii="Arial Narrow" w:hAnsi="Arial Narrow" w:cs="Arial"/>
      </w:rPr>
    </w:pPr>
    <w:r w:rsidRPr="00B870DE">
      <w:rPr>
        <w:rStyle w:val="PageNumber"/>
        <w:rFonts w:ascii="Arial Narrow" w:hAnsi="Arial Narrow" w:cs="Arial"/>
      </w:rPr>
      <w:t>Section IX – Special Conditions of Contract</w:t>
    </w:r>
    <w:r w:rsidRPr="00B870DE">
      <w:rPr>
        <w:rStyle w:val="PageNumber"/>
        <w:rFonts w:ascii="Arial Narrow" w:hAnsi="Arial Narrow" w:cs="Arial"/>
      </w:rPr>
      <w:tab/>
    </w:r>
    <w:r w:rsidRPr="00B870DE">
      <w:rPr>
        <w:rStyle w:val="PageNumber"/>
        <w:rFonts w:ascii="Arial Narrow" w:hAnsi="Arial Narrow" w:cs="Arial"/>
      </w:rPr>
      <w:fldChar w:fldCharType="begin"/>
    </w:r>
    <w:r w:rsidRPr="00B870DE">
      <w:rPr>
        <w:rStyle w:val="PageNumber"/>
        <w:rFonts w:ascii="Arial Narrow" w:hAnsi="Arial Narrow" w:cs="Arial"/>
      </w:rPr>
      <w:instrText xml:space="preserve"> PAGE </w:instrText>
    </w:r>
    <w:r w:rsidRPr="00B870DE">
      <w:rPr>
        <w:rStyle w:val="PageNumber"/>
        <w:rFonts w:ascii="Arial Narrow" w:hAnsi="Arial Narrow" w:cs="Arial"/>
      </w:rPr>
      <w:fldChar w:fldCharType="separate"/>
    </w:r>
    <w:r w:rsidRPr="00B870DE">
      <w:rPr>
        <w:rStyle w:val="PageNumber"/>
        <w:rFonts w:ascii="Arial Narrow" w:hAnsi="Arial Narrow" w:cs="Arial"/>
        <w:noProof/>
      </w:rPr>
      <w:t>107</w:t>
    </w:r>
    <w:r w:rsidRPr="00B870DE">
      <w:rPr>
        <w:rStyle w:val="PageNumber"/>
        <w:rFonts w:ascii="Arial Narrow" w:hAnsi="Arial Narrow" w:cs="Arial"/>
      </w:rPr>
      <w:fldChar w:fldCharType="end"/>
    </w:r>
  </w:p>
  <w:p w14:paraId="4A5542C7" w14:textId="77777777" w:rsidR="00857997" w:rsidRPr="00B870DE" w:rsidRDefault="00857997">
    <w:pPr>
      <w:rPr>
        <w:rFonts w:ascii="Arial Narrow" w:hAnsi="Arial Narrow" w:cs="Arial"/>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E209" w14:textId="77777777" w:rsidR="00857997" w:rsidRPr="00FF7C57" w:rsidRDefault="00857997" w:rsidP="008E7A2D">
    <w:pPr>
      <w:pStyle w:val="Header"/>
      <w:ind w:right="-18"/>
      <w:rPr>
        <w:rFonts w:ascii="Arial Narrow" w:hAnsi="Arial Narrow"/>
      </w:rPr>
    </w:pPr>
    <w:r w:rsidRPr="00FF7C57">
      <w:rPr>
        <w:rStyle w:val="PageNumber"/>
        <w:rFonts w:ascii="Arial Narrow" w:hAnsi="Arial Narrow"/>
      </w:rPr>
      <w:t>Section X – Contract Forms</w:t>
    </w:r>
    <w:r w:rsidRPr="00FF7C57">
      <w:rPr>
        <w:rStyle w:val="PageNumber"/>
        <w:rFonts w:ascii="Arial Narrow" w:hAnsi="Arial Narrow"/>
      </w:rPr>
      <w:tab/>
    </w:r>
    <w:r w:rsidRPr="00FF7C57">
      <w:rPr>
        <w:rStyle w:val="PageNumber"/>
        <w:rFonts w:ascii="Arial Narrow" w:hAnsi="Arial Narrow"/>
      </w:rPr>
      <w:fldChar w:fldCharType="begin"/>
    </w:r>
    <w:r w:rsidRPr="00FF7C57">
      <w:rPr>
        <w:rStyle w:val="PageNumber"/>
        <w:rFonts w:ascii="Arial Narrow" w:hAnsi="Arial Narrow"/>
      </w:rPr>
      <w:instrText xml:space="preserve"> PAGE </w:instrText>
    </w:r>
    <w:r w:rsidRPr="00FF7C57">
      <w:rPr>
        <w:rStyle w:val="PageNumber"/>
        <w:rFonts w:ascii="Arial Narrow" w:hAnsi="Arial Narrow"/>
      </w:rPr>
      <w:fldChar w:fldCharType="separate"/>
    </w:r>
    <w:r w:rsidRPr="00FF7C57">
      <w:rPr>
        <w:rStyle w:val="PageNumber"/>
        <w:rFonts w:ascii="Arial Narrow" w:hAnsi="Arial Narrow"/>
        <w:noProof/>
      </w:rPr>
      <w:t>124</w:t>
    </w:r>
    <w:r w:rsidRPr="00FF7C57">
      <w:rPr>
        <w:rStyle w:val="PageNumber"/>
        <w:rFonts w:ascii="Arial Narrow" w:hAnsi="Arial Narrow"/>
      </w:rP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4CBD" w14:textId="77777777" w:rsidR="00857997" w:rsidRPr="00FF7C57" w:rsidRDefault="00857997">
    <w:pPr>
      <w:pStyle w:val="Header"/>
      <w:rPr>
        <w:rFonts w:ascii="Arial Narrow" w:hAnsi="Arial Narrow"/>
      </w:rPr>
    </w:pPr>
    <w:r w:rsidRPr="00FF7C57">
      <w:rPr>
        <w:rStyle w:val="PageNumber"/>
        <w:rFonts w:ascii="Arial Narrow" w:hAnsi="Arial Narrow"/>
      </w:rPr>
      <w:t>Section X - Contract Forms</w:t>
    </w:r>
    <w:r w:rsidRPr="00FF7C57">
      <w:rPr>
        <w:rStyle w:val="PageNumber"/>
        <w:rFonts w:ascii="Arial Narrow" w:hAnsi="Arial Narrow" w:cs="Arial"/>
      </w:rPr>
      <w:tab/>
    </w:r>
    <w:r w:rsidRPr="00FF7C57">
      <w:rPr>
        <w:rStyle w:val="PageNumber"/>
        <w:rFonts w:ascii="Arial Narrow" w:hAnsi="Arial Narrow" w:cs="Arial"/>
      </w:rPr>
      <w:fldChar w:fldCharType="begin"/>
    </w:r>
    <w:r w:rsidRPr="00FF7C57">
      <w:rPr>
        <w:rStyle w:val="PageNumber"/>
        <w:rFonts w:ascii="Arial Narrow" w:hAnsi="Arial Narrow" w:cs="Arial"/>
      </w:rPr>
      <w:instrText xml:space="preserve"> PAGE </w:instrText>
    </w:r>
    <w:r w:rsidRPr="00FF7C57">
      <w:rPr>
        <w:rStyle w:val="PageNumber"/>
        <w:rFonts w:ascii="Arial Narrow" w:hAnsi="Arial Narrow" w:cs="Arial"/>
      </w:rPr>
      <w:fldChar w:fldCharType="separate"/>
    </w:r>
    <w:r w:rsidRPr="00FF7C57">
      <w:rPr>
        <w:rStyle w:val="PageNumber"/>
        <w:rFonts w:ascii="Arial Narrow" w:hAnsi="Arial Narrow" w:cs="Arial"/>
        <w:noProof/>
      </w:rPr>
      <w:t>125</w:t>
    </w:r>
    <w:r w:rsidRPr="00FF7C57">
      <w:rPr>
        <w:rStyle w:val="PageNumber"/>
        <w:rFonts w:ascii="Arial Narrow" w:hAnsi="Arial Narrow" w:cs="Arial"/>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E851" w14:textId="77777777" w:rsidR="00857997" w:rsidRPr="00FF7C57" w:rsidRDefault="00857997">
    <w:pPr>
      <w:pStyle w:val="Header"/>
      <w:ind w:right="-18"/>
      <w:rPr>
        <w:rFonts w:ascii="Arial Narrow" w:hAnsi="Arial Narrow"/>
      </w:rPr>
    </w:pPr>
    <w:r w:rsidRPr="00FF7C57">
      <w:rPr>
        <w:rStyle w:val="PageNumber"/>
        <w:rFonts w:ascii="Arial Narrow" w:hAnsi="Arial Narrow"/>
      </w:rPr>
      <w:t>Section X – Contract Forms</w:t>
    </w:r>
    <w:r w:rsidRPr="00FF7C57">
      <w:rPr>
        <w:rStyle w:val="PageNumber"/>
        <w:rFonts w:ascii="Arial Narrow" w:hAnsi="Arial Narrow"/>
      </w:rPr>
      <w:tab/>
    </w:r>
    <w:r w:rsidRPr="00FF7C57">
      <w:rPr>
        <w:rStyle w:val="PageNumber"/>
        <w:rFonts w:ascii="Arial Narrow" w:hAnsi="Arial Narrow"/>
      </w:rPr>
      <w:fldChar w:fldCharType="begin"/>
    </w:r>
    <w:r w:rsidRPr="00FF7C57">
      <w:rPr>
        <w:rStyle w:val="PageNumber"/>
        <w:rFonts w:ascii="Arial Narrow" w:hAnsi="Arial Narrow"/>
      </w:rPr>
      <w:instrText xml:space="preserve"> PAGE </w:instrText>
    </w:r>
    <w:r w:rsidRPr="00FF7C57">
      <w:rPr>
        <w:rStyle w:val="PageNumber"/>
        <w:rFonts w:ascii="Arial Narrow" w:hAnsi="Arial Narrow"/>
      </w:rPr>
      <w:fldChar w:fldCharType="separate"/>
    </w:r>
    <w:r w:rsidRPr="00FF7C57">
      <w:rPr>
        <w:rStyle w:val="PageNumber"/>
        <w:rFonts w:ascii="Arial Narrow" w:hAnsi="Arial Narrow"/>
        <w:noProof/>
      </w:rPr>
      <w:t>117</w:t>
    </w:r>
    <w:r w:rsidRPr="00FF7C57">
      <w:rPr>
        <w:rStyle w:val="PageNumber"/>
        <w:rFonts w:ascii="Arial Narrow" w:hAnsi="Arial Narrow"/>
      </w:rPr>
      <w:fldChar w:fldCharType="end"/>
    </w:r>
  </w:p>
  <w:p w14:paraId="05344FC2" w14:textId="77777777" w:rsidR="00857997" w:rsidRDefault="0085799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896058"/>
      <w:docPartObj>
        <w:docPartGallery w:val="Page Numbers (Top of Page)"/>
        <w:docPartUnique/>
      </w:docPartObj>
    </w:sdtPr>
    <w:sdtEndPr>
      <w:rPr>
        <w:noProof/>
      </w:rPr>
    </w:sdtEndPr>
    <w:sdtContent>
      <w:sdt>
        <w:sdtPr>
          <w:id w:val="766275820"/>
          <w:docPartObj>
            <w:docPartGallery w:val="Page Numbers (Top of Page)"/>
            <w:docPartUnique/>
          </w:docPartObj>
        </w:sdtPr>
        <w:sdtEndPr>
          <w:rPr>
            <w:noProof/>
          </w:rPr>
        </w:sdtEndPr>
        <w:sdtContent>
          <w:p w14:paraId="56F033FC" w14:textId="77777777" w:rsidR="00857997" w:rsidRDefault="00857997" w:rsidP="008E7A2D">
            <w:pPr>
              <w:pStyle w:val="Header"/>
              <w:jc w:val="left"/>
            </w:pPr>
            <w:r>
              <w:fldChar w:fldCharType="begin"/>
            </w:r>
            <w:r>
              <w:instrText xml:space="preserve"> PAGE   \* MERGEFORMAT </w:instrText>
            </w:r>
            <w:r>
              <w:fldChar w:fldCharType="separate"/>
            </w:r>
            <w:r>
              <w:rPr>
                <w:noProof/>
              </w:rPr>
              <w:t>ii</w:t>
            </w:r>
            <w:r>
              <w:rPr>
                <w:noProof/>
              </w:rPr>
              <w:fldChar w:fldCharType="end"/>
            </w:r>
            <w:r>
              <w:rPr>
                <w:noProof/>
              </w:rPr>
              <w:tab/>
            </w:r>
            <w:r>
              <w:t>Template – Request for Bids</w:t>
            </w: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5622" w14:textId="77777777" w:rsidR="00857997" w:rsidRPr="004C6D60" w:rsidRDefault="00857997" w:rsidP="008E7A2D">
    <w:pPr>
      <w:pStyle w:val="Header"/>
      <w:tabs>
        <w:tab w:val="clear" w:pos="9000"/>
        <w:tab w:val="right" w:pos="8820"/>
      </w:tabs>
      <w:ind w:right="180"/>
      <w:jc w:val="right"/>
      <w:rPr>
        <w:rFonts w:ascii="Arial Narrow" w:hAnsi="Arial Narrow"/>
      </w:rPr>
    </w:pPr>
    <w:r w:rsidRPr="004C6D60">
      <w:rPr>
        <w:rStyle w:val="PageNumber"/>
        <w:rFonts w:ascii="Arial Narrow" w:hAnsi="Arial Narrow"/>
      </w:rPr>
      <w:fldChar w:fldCharType="begin"/>
    </w:r>
    <w:r w:rsidRPr="004C6D60">
      <w:rPr>
        <w:rStyle w:val="PageNumber"/>
        <w:rFonts w:ascii="Arial Narrow" w:hAnsi="Arial Narrow"/>
      </w:rPr>
      <w:instrText xml:space="preserve"> PAGE </w:instrText>
    </w:r>
    <w:r w:rsidRPr="004C6D60">
      <w:rPr>
        <w:rStyle w:val="PageNumber"/>
        <w:rFonts w:ascii="Arial Narrow" w:hAnsi="Arial Narrow"/>
      </w:rPr>
      <w:fldChar w:fldCharType="separate"/>
    </w:r>
    <w:r w:rsidRPr="004C6D60">
      <w:rPr>
        <w:rStyle w:val="PageNumber"/>
        <w:rFonts w:ascii="Arial Narrow" w:hAnsi="Arial Narrow"/>
        <w:noProof/>
      </w:rPr>
      <w:t>iv</w:t>
    </w:r>
    <w:r w:rsidRPr="004C6D60">
      <w:rPr>
        <w:rStyle w:val="PageNumber"/>
        <w:rFonts w:ascii="Arial Narrow" w:hAnsi="Arial Narrow"/>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2457" w14:textId="77777777" w:rsidR="00857997" w:rsidRDefault="00857997">
    <w:pPr>
      <w:pStyle w:val="Header"/>
      <w:tabs>
        <w:tab w:val="right" w:pos="9720"/>
      </w:tabs>
      <w:ind w:right="-18"/>
      <w:jc w:val="left"/>
    </w:pPr>
    <w:r>
      <w:t>bidding document</w:t>
    </w: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3</w:t>
    </w:r>
    <w:r>
      <w:rPr>
        <w:rStyle w:val="PageNumber"/>
        <w:noProof/>
      </w:rPr>
      <w:fldChar w:fldCharType="end"/>
    </w:r>
  </w:p>
  <w:p w14:paraId="65E0D187" w14:textId="77777777" w:rsidR="00857997" w:rsidRDefault="008579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6004A10"/>
    <w:lvl w:ilvl="0">
      <w:start w:val="1"/>
      <w:numFmt w:val="lowerRoman"/>
      <w:lvlText w:val="%1)"/>
      <w:lvlJc w:val="left"/>
      <w:pPr>
        <w:ind w:left="1080" w:hanging="360"/>
      </w:pPr>
      <w:rPr>
        <w:rFonts w:ascii="Segoe UI Symbol" w:eastAsia="Times New Roman" w:hAnsi="Segoe UI Symbol" w:cs="Times New Roman" w:hint="default"/>
      </w:rPr>
    </w:lvl>
  </w:abstractNum>
  <w:abstractNum w:abstractNumId="1" w15:restartNumberingAfterBreak="0">
    <w:nsid w:val="FFFFFF7F"/>
    <w:multiLevelType w:val="singleLevel"/>
    <w:tmpl w:val="CF4E6164"/>
    <w:lvl w:ilvl="0">
      <w:start w:val="1"/>
      <w:numFmt w:val="lowerLetter"/>
      <w:pStyle w:val="ListNumber2"/>
      <w:lvlText w:val="(%1)"/>
      <w:lvlJc w:val="left"/>
      <w:pPr>
        <w:ind w:left="720" w:hanging="360"/>
      </w:pPr>
      <w:rPr>
        <w:rFonts w:hint="default"/>
      </w:rPr>
    </w:lvl>
  </w:abstractNum>
  <w:abstractNum w:abstractNumId="2" w15:restartNumberingAfterBreak="0">
    <w:nsid w:val="00031800"/>
    <w:multiLevelType w:val="hybridMultilevel"/>
    <w:tmpl w:val="650E6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C31B75"/>
    <w:multiLevelType w:val="multilevel"/>
    <w:tmpl w:val="F95A8A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3047104"/>
    <w:multiLevelType w:val="multilevel"/>
    <w:tmpl w:val="37AAF622"/>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F566BD"/>
    <w:multiLevelType w:val="hybridMultilevel"/>
    <w:tmpl w:val="0108CB0C"/>
    <w:lvl w:ilvl="0" w:tplc="192A9FCA">
      <w:start w:val="1"/>
      <w:numFmt w:val="lowerLetter"/>
      <w:lvlText w:val="(%1)"/>
      <w:lvlJc w:val="left"/>
      <w:pPr>
        <w:tabs>
          <w:tab w:val="num" w:pos="360"/>
        </w:tabs>
        <w:ind w:left="360" w:hanging="360"/>
      </w:pPr>
      <w:rPr>
        <w:rFonts w:ascii="Segoe UI Symbol" w:hAnsi="Segoe UI 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9E07EB2"/>
    <w:multiLevelType w:val="multilevel"/>
    <w:tmpl w:val="4830BA58"/>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A440E"/>
    <w:multiLevelType w:val="multilevel"/>
    <w:tmpl w:val="BFCC9B6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EB97298"/>
    <w:multiLevelType w:val="hybridMultilevel"/>
    <w:tmpl w:val="60E23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AD0A72"/>
    <w:multiLevelType w:val="hybridMultilevel"/>
    <w:tmpl w:val="D94CC2F8"/>
    <w:lvl w:ilvl="0" w:tplc="E6004A10">
      <w:start w:val="1"/>
      <w:numFmt w:val="lowerRoman"/>
      <w:lvlText w:val="%1)"/>
      <w:lvlJc w:val="left"/>
      <w:pPr>
        <w:ind w:left="1260" w:hanging="360"/>
      </w:pPr>
      <w:rPr>
        <w:rFonts w:ascii="Segoe UI Symbol" w:eastAsia="Times New Roman" w:hAnsi="Segoe UI Symbol"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14924CEB"/>
    <w:multiLevelType w:val="multilevel"/>
    <w:tmpl w:val="CD8AE606"/>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Segoe UI Symbol" w:hAnsi="Segoe UI Symbol"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73621D5"/>
    <w:multiLevelType w:val="hybridMultilevel"/>
    <w:tmpl w:val="650E6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7F84596"/>
    <w:multiLevelType w:val="multilevel"/>
    <w:tmpl w:val="56BE2154"/>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8DA1214"/>
    <w:multiLevelType w:val="hybridMultilevel"/>
    <w:tmpl w:val="5888E2F8"/>
    <w:lvl w:ilvl="0" w:tplc="2276901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D824B4C"/>
    <w:multiLevelType w:val="singleLevel"/>
    <w:tmpl w:val="E6004A10"/>
    <w:lvl w:ilvl="0">
      <w:start w:val="1"/>
      <w:numFmt w:val="lowerRoman"/>
      <w:lvlText w:val="%1)"/>
      <w:lvlJc w:val="left"/>
      <w:pPr>
        <w:ind w:left="1080" w:hanging="360"/>
      </w:pPr>
      <w:rPr>
        <w:rFonts w:ascii="Segoe UI Symbol" w:eastAsia="Times New Roman" w:hAnsi="Segoe UI Symbol" w:cs="Times New Roman" w:hint="default"/>
      </w:rPr>
    </w:lvl>
  </w:abstractNum>
  <w:abstractNum w:abstractNumId="41"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24E4774"/>
    <w:multiLevelType w:val="multilevel"/>
    <w:tmpl w:val="34F881C8"/>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Segoe UI Symbol" w:hAnsi="Segoe UI Symbol" w:hint="default"/>
        <w:b w:val="0"/>
        <w:i w:val="0"/>
        <w:sz w:val="24"/>
      </w:rPr>
    </w:lvl>
    <w:lvl w:ilvl="3">
      <w:start w:val="1"/>
      <w:numFmt w:val="lowerRoman"/>
      <w:lvlText w:val="(%4)"/>
      <w:lvlJc w:val="left"/>
      <w:pPr>
        <w:tabs>
          <w:tab w:val="num" w:pos="1872"/>
        </w:tabs>
        <w:ind w:left="1656" w:hanging="504"/>
      </w:pPr>
      <w:rPr>
        <w:rFonts w:ascii="Segoe UI Symbol" w:hAnsi="Segoe UI Symbo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5C1EA6"/>
    <w:multiLevelType w:val="hybridMultilevel"/>
    <w:tmpl w:val="5888E2F8"/>
    <w:lvl w:ilvl="0" w:tplc="2276901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7A04EC1"/>
    <w:multiLevelType w:val="hybridMultilevel"/>
    <w:tmpl w:val="A2BC7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7E41E39"/>
    <w:multiLevelType w:val="multilevel"/>
    <w:tmpl w:val="CC2A0EC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B324733"/>
    <w:multiLevelType w:val="hybridMultilevel"/>
    <w:tmpl w:val="41605E78"/>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754207FA">
      <w:start w:val="3"/>
      <w:numFmt w:val="upperRoman"/>
      <w:lvlText w:val="%4."/>
      <w:lvlJc w:val="left"/>
      <w:pPr>
        <w:ind w:left="3096" w:hanging="720"/>
      </w:pPr>
      <w:rPr>
        <w:rFonts w:hint="default"/>
      </w:rPr>
    </w:lvl>
    <w:lvl w:ilvl="4" w:tplc="0AA4A4C8">
      <w:start w:val="27"/>
      <w:numFmt w:val="bullet"/>
      <w:lvlText w:val="-"/>
      <w:lvlJc w:val="left"/>
      <w:pPr>
        <w:ind w:left="3456" w:hanging="360"/>
      </w:pPr>
      <w:rPr>
        <w:rFonts w:ascii="Times New Roman" w:eastAsia="Times New Roman" w:hAnsi="Times New Roman" w:cs="Times New Roman" w:hint="default"/>
      </w:rPr>
    </w:lvl>
    <w:lvl w:ilvl="5" w:tplc="7A406C34">
      <w:start w:val="1"/>
      <w:numFmt w:val="decimal"/>
      <w:lvlText w:val="%6."/>
      <w:lvlJc w:val="left"/>
      <w:pPr>
        <w:ind w:left="4356" w:hanging="360"/>
      </w:pPr>
      <w:rPr>
        <w:rFonts w:hint="default"/>
      </w:r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7"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8"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CA91514"/>
    <w:multiLevelType w:val="hybridMultilevel"/>
    <w:tmpl w:val="430EDD66"/>
    <w:lvl w:ilvl="0" w:tplc="247E72F8">
      <w:start w:val="1"/>
      <w:numFmt w:val="decimal"/>
      <w:lvlText w:val="%1."/>
      <w:lvlJc w:val="left"/>
      <w:pPr>
        <w:ind w:left="1080" w:hanging="720"/>
      </w:pPr>
      <w:rPr>
        <w:rFonts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08E720D"/>
    <w:multiLevelType w:val="hybridMultilevel"/>
    <w:tmpl w:val="4238BA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2"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A476447"/>
    <w:multiLevelType w:val="multilevel"/>
    <w:tmpl w:val="D30021BC"/>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4" w15:restartNumberingAfterBreak="0">
    <w:nsid w:val="3ED0762A"/>
    <w:multiLevelType w:val="multilevel"/>
    <w:tmpl w:val="617C26B6"/>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EF3382E"/>
    <w:multiLevelType w:val="hybridMultilevel"/>
    <w:tmpl w:val="EF1E1BFC"/>
    <w:lvl w:ilvl="0" w:tplc="E9C8422A">
      <w:numFmt w:val="bullet"/>
      <w:lvlText w:val=""/>
      <w:lvlJc w:val="left"/>
      <w:pPr>
        <w:ind w:left="834" w:hanging="360"/>
      </w:pPr>
      <w:rPr>
        <w:rFonts w:ascii="Symbol" w:eastAsia="Symbol" w:hAnsi="Symbol" w:cs="Symbol" w:hint="default"/>
        <w:w w:val="99"/>
        <w:sz w:val="20"/>
        <w:szCs w:val="20"/>
        <w:lang w:val="en-US" w:eastAsia="en-US" w:bidi="ar-SA"/>
      </w:rPr>
    </w:lvl>
    <w:lvl w:ilvl="1" w:tplc="AFC2187A">
      <w:numFmt w:val="bullet"/>
      <w:lvlText w:val="•"/>
      <w:lvlJc w:val="left"/>
      <w:pPr>
        <w:ind w:left="1573" w:hanging="360"/>
      </w:pPr>
      <w:rPr>
        <w:rFonts w:hint="default"/>
        <w:lang w:val="en-US" w:eastAsia="en-US" w:bidi="ar-SA"/>
      </w:rPr>
    </w:lvl>
    <w:lvl w:ilvl="2" w:tplc="828A8906">
      <w:numFmt w:val="bullet"/>
      <w:lvlText w:val="•"/>
      <w:lvlJc w:val="left"/>
      <w:pPr>
        <w:ind w:left="2306" w:hanging="360"/>
      </w:pPr>
      <w:rPr>
        <w:rFonts w:hint="default"/>
        <w:lang w:val="en-US" w:eastAsia="en-US" w:bidi="ar-SA"/>
      </w:rPr>
    </w:lvl>
    <w:lvl w:ilvl="3" w:tplc="0E68FC2C">
      <w:numFmt w:val="bullet"/>
      <w:lvlText w:val="•"/>
      <w:lvlJc w:val="left"/>
      <w:pPr>
        <w:ind w:left="3039" w:hanging="360"/>
      </w:pPr>
      <w:rPr>
        <w:rFonts w:hint="default"/>
        <w:lang w:val="en-US" w:eastAsia="en-US" w:bidi="ar-SA"/>
      </w:rPr>
    </w:lvl>
    <w:lvl w:ilvl="4" w:tplc="B40805CC">
      <w:numFmt w:val="bullet"/>
      <w:lvlText w:val="•"/>
      <w:lvlJc w:val="left"/>
      <w:pPr>
        <w:ind w:left="3772" w:hanging="360"/>
      </w:pPr>
      <w:rPr>
        <w:rFonts w:hint="default"/>
        <w:lang w:val="en-US" w:eastAsia="en-US" w:bidi="ar-SA"/>
      </w:rPr>
    </w:lvl>
    <w:lvl w:ilvl="5" w:tplc="A8AC3E82">
      <w:numFmt w:val="bullet"/>
      <w:lvlText w:val="•"/>
      <w:lvlJc w:val="left"/>
      <w:pPr>
        <w:ind w:left="4505" w:hanging="360"/>
      </w:pPr>
      <w:rPr>
        <w:rFonts w:hint="default"/>
        <w:lang w:val="en-US" w:eastAsia="en-US" w:bidi="ar-SA"/>
      </w:rPr>
    </w:lvl>
    <w:lvl w:ilvl="6" w:tplc="7F72BF26">
      <w:numFmt w:val="bullet"/>
      <w:lvlText w:val="•"/>
      <w:lvlJc w:val="left"/>
      <w:pPr>
        <w:ind w:left="5238" w:hanging="360"/>
      </w:pPr>
      <w:rPr>
        <w:rFonts w:hint="default"/>
        <w:lang w:val="en-US" w:eastAsia="en-US" w:bidi="ar-SA"/>
      </w:rPr>
    </w:lvl>
    <w:lvl w:ilvl="7" w:tplc="8EE21A48">
      <w:numFmt w:val="bullet"/>
      <w:lvlText w:val="•"/>
      <w:lvlJc w:val="left"/>
      <w:pPr>
        <w:ind w:left="5971" w:hanging="360"/>
      </w:pPr>
      <w:rPr>
        <w:rFonts w:hint="default"/>
        <w:lang w:val="en-US" w:eastAsia="en-US" w:bidi="ar-SA"/>
      </w:rPr>
    </w:lvl>
    <w:lvl w:ilvl="8" w:tplc="A8707170">
      <w:numFmt w:val="bullet"/>
      <w:lvlText w:val="•"/>
      <w:lvlJc w:val="left"/>
      <w:pPr>
        <w:ind w:left="6704" w:hanging="360"/>
      </w:pPr>
      <w:rPr>
        <w:rFonts w:hint="default"/>
        <w:lang w:val="en-US" w:eastAsia="en-US" w:bidi="ar-SA"/>
      </w:rPr>
    </w:lvl>
  </w:abstractNum>
  <w:abstractNum w:abstractNumId="86"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FCC2C13"/>
    <w:multiLevelType w:val="multilevel"/>
    <w:tmpl w:val="5D8AEF6E"/>
    <w:lvl w:ilvl="0">
      <w:start w:val="1"/>
      <w:numFmt w:val="decimal"/>
      <w:lvlText w:val="%1."/>
      <w:lvlJc w:val="left"/>
      <w:pPr>
        <w:ind w:left="720" w:hanging="360"/>
      </w:p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09376DF"/>
    <w:multiLevelType w:val="hybridMultilevel"/>
    <w:tmpl w:val="56CE70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2B2775C"/>
    <w:multiLevelType w:val="hybridMultilevel"/>
    <w:tmpl w:val="CD0AA9AE"/>
    <w:lvl w:ilvl="0" w:tplc="0ADAC01C">
      <w:start w:val="1"/>
      <w:numFmt w:val="lowerLetter"/>
      <w:lvlText w:val="(%1)"/>
      <w:lvlJc w:val="left"/>
      <w:pPr>
        <w:ind w:left="720" w:hanging="360"/>
      </w:pPr>
      <w:rPr>
        <w:rFonts w:ascii="Segoe UI Symbol" w:hAnsi="Segoe UI Symbol"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92"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4A069E6"/>
    <w:multiLevelType w:val="hybridMultilevel"/>
    <w:tmpl w:val="E454110C"/>
    <w:lvl w:ilvl="0" w:tplc="3DDA4320">
      <w:start w:val="1"/>
      <w:numFmt w:val="decimal"/>
      <w:lvlText w:val="%1."/>
      <w:lvlJc w:val="left"/>
      <w:pPr>
        <w:ind w:left="720" w:hanging="360"/>
      </w:pPr>
      <w:rPr>
        <w:rFonts w:hint="default"/>
        <w:b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456D2487"/>
    <w:multiLevelType w:val="hybridMultilevel"/>
    <w:tmpl w:val="A2BC7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9"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EBF2CC7"/>
    <w:multiLevelType w:val="multilevel"/>
    <w:tmpl w:val="55F60F6C"/>
    <w:lvl w:ilvl="0">
      <w:start w:val="1"/>
      <w:numFmt w:val="decimal"/>
      <w:lvlText w:val="%1."/>
      <w:lvlJc w:val="left"/>
      <w:pPr>
        <w:ind w:left="720" w:hanging="360"/>
      </w:pPr>
      <w:rPr>
        <w:rFonts w:hint="default"/>
        <w:sz w:val="24"/>
        <w:szCs w:val="24"/>
      </w:rPr>
    </w:lvl>
    <w:lvl w:ilvl="1">
      <w:start w:val="1"/>
      <w:numFmt w:val="decimal"/>
      <w:lvlText w:val="3.%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66B01A2"/>
    <w:multiLevelType w:val="hybridMultilevel"/>
    <w:tmpl w:val="EB640E5C"/>
    <w:lvl w:ilvl="0" w:tplc="4D842424">
      <w:start w:val="1"/>
      <w:numFmt w:val="upperLetter"/>
      <w:pStyle w:val="Style2"/>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9A5604D"/>
    <w:multiLevelType w:val="multilevel"/>
    <w:tmpl w:val="4380D19E"/>
    <w:lvl w:ilvl="0">
      <w:start w:val="1"/>
      <w:numFmt w:val="decimal"/>
      <w:pStyle w:val="HeaderTechnicalandFinancialPartofEvaluationCriteria"/>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7"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1"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E484C72"/>
    <w:multiLevelType w:val="hybridMultilevel"/>
    <w:tmpl w:val="60368A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F9E0AA3"/>
    <w:multiLevelType w:val="hybridMultilevel"/>
    <w:tmpl w:val="650E6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FA33169"/>
    <w:multiLevelType w:val="hybridMultilevel"/>
    <w:tmpl w:val="68365CE4"/>
    <w:lvl w:ilvl="0" w:tplc="24380008">
      <w:start w:val="1"/>
      <w:numFmt w:val="lowerLetter"/>
      <w:lvlText w:val="(%1)"/>
      <w:lvlJc w:val="left"/>
      <w:pPr>
        <w:tabs>
          <w:tab w:val="num" w:pos="900"/>
        </w:tabs>
        <w:ind w:left="90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5"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60B26237"/>
    <w:multiLevelType w:val="multilevel"/>
    <w:tmpl w:val="83CCB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7"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184492A"/>
    <w:multiLevelType w:val="hybridMultilevel"/>
    <w:tmpl w:val="CA361DDA"/>
    <w:lvl w:ilvl="0" w:tplc="AFE09920">
      <w:start w:val="1"/>
      <w:numFmt w:val="lowerLetter"/>
      <w:lvlText w:val="(%1)"/>
      <w:lvlJc w:val="left"/>
      <w:pPr>
        <w:tabs>
          <w:tab w:val="num" w:pos="513"/>
        </w:tabs>
        <w:ind w:left="513" w:hanging="360"/>
      </w:pPr>
      <w:rPr>
        <w:rFonts w:hint="default"/>
        <w:b w:val="0"/>
        <w:bCs/>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129"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1" w15:restartNumberingAfterBreak="0">
    <w:nsid w:val="63F9134E"/>
    <w:multiLevelType w:val="multilevel"/>
    <w:tmpl w:val="8FE48850"/>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Segoe UI Symbol" w:hAnsi="Segoe UI Symbo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2"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72A7BBB"/>
    <w:multiLevelType w:val="multilevel"/>
    <w:tmpl w:val="4D94B390"/>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681B2376"/>
    <w:multiLevelType w:val="hybridMultilevel"/>
    <w:tmpl w:val="42529CBC"/>
    <w:lvl w:ilvl="0" w:tplc="50F43A96">
      <w:start w:val="1"/>
      <w:numFmt w:val="lowerLetter"/>
      <w:lvlText w:val="(%1)"/>
      <w:lvlJc w:val="left"/>
      <w:pPr>
        <w:ind w:left="1320" w:hanging="360"/>
      </w:pPr>
      <w:rPr>
        <w:rFonts w:ascii="Segoe UI Symbol" w:hAnsi="Segoe UI Symbol"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6"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70024DF4"/>
    <w:multiLevelType w:val="multilevel"/>
    <w:tmpl w:val="0BD06AFC"/>
    <w:lvl w:ilvl="0">
      <w:start w:val="2"/>
      <w:numFmt w:val="bullet"/>
      <w:lvlText w:val="-"/>
      <w:lvlJc w:val="left"/>
      <w:pPr>
        <w:tabs>
          <w:tab w:val="num" w:pos="720"/>
        </w:tabs>
        <w:ind w:left="720" w:hanging="360"/>
      </w:pPr>
      <w:rPr>
        <w:rFonts w:ascii="Times New Roman" w:eastAsia="Times New Roman" w:hAnsi="Times New Roman" w:cs="Times New Roman" w:hint="default"/>
        <w:color w:val="00008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5"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64051579">
    <w:abstractNumId w:val="130"/>
  </w:num>
  <w:num w:numId="2" w16cid:durableId="1157457467">
    <w:abstractNumId w:val="120"/>
  </w:num>
  <w:num w:numId="3" w16cid:durableId="2044476808">
    <w:abstractNumId w:val="154"/>
  </w:num>
  <w:num w:numId="4" w16cid:durableId="719674806">
    <w:abstractNumId w:val="57"/>
  </w:num>
  <w:num w:numId="5" w16cid:durableId="136806194">
    <w:abstractNumId w:val="30"/>
  </w:num>
  <w:num w:numId="6" w16cid:durableId="822506908">
    <w:abstractNumId w:val="15"/>
  </w:num>
  <w:num w:numId="7" w16cid:durableId="595795810">
    <w:abstractNumId w:val="12"/>
  </w:num>
  <w:num w:numId="8" w16cid:durableId="1880431721">
    <w:abstractNumId w:val="71"/>
  </w:num>
  <w:num w:numId="9" w16cid:durableId="1790128059">
    <w:abstractNumId w:val="138"/>
  </w:num>
  <w:num w:numId="10" w16cid:durableId="319037848">
    <w:abstractNumId w:val="86"/>
  </w:num>
  <w:num w:numId="11" w16cid:durableId="1623657079">
    <w:abstractNumId w:val="146"/>
  </w:num>
  <w:num w:numId="12" w16cid:durableId="1922566476">
    <w:abstractNumId w:val="4"/>
  </w:num>
  <w:num w:numId="13" w16cid:durableId="1710304674">
    <w:abstractNumId w:val="38"/>
  </w:num>
  <w:num w:numId="14" w16cid:durableId="1462844727">
    <w:abstractNumId w:val="125"/>
  </w:num>
  <w:num w:numId="15" w16cid:durableId="637105494">
    <w:abstractNumId w:val="20"/>
  </w:num>
  <w:num w:numId="16" w16cid:durableId="1694841247">
    <w:abstractNumId w:val="144"/>
  </w:num>
  <w:num w:numId="17" w16cid:durableId="1263801488">
    <w:abstractNumId w:val="148"/>
  </w:num>
  <w:num w:numId="18" w16cid:durableId="145900538">
    <w:abstractNumId w:val="81"/>
  </w:num>
  <w:num w:numId="19" w16cid:durableId="919094533">
    <w:abstractNumId w:val="78"/>
  </w:num>
  <w:num w:numId="20" w16cid:durableId="1090126265">
    <w:abstractNumId w:val="62"/>
  </w:num>
  <w:num w:numId="21" w16cid:durableId="1023047331">
    <w:abstractNumId w:val="117"/>
  </w:num>
  <w:num w:numId="22" w16cid:durableId="376129429">
    <w:abstractNumId w:val="92"/>
  </w:num>
  <w:num w:numId="23" w16cid:durableId="1079669884">
    <w:abstractNumId w:val="75"/>
  </w:num>
  <w:num w:numId="24" w16cid:durableId="1221938163">
    <w:abstractNumId w:val="139"/>
  </w:num>
  <w:num w:numId="25" w16cid:durableId="833685094">
    <w:abstractNumId w:val="10"/>
  </w:num>
  <w:num w:numId="26" w16cid:durableId="1953366779">
    <w:abstractNumId w:val="143"/>
  </w:num>
  <w:num w:numId="27" w16cid:durableId="2097751402">
    <w:abstractNumId w:val="93"/>
  </w:num>
  <w:num w:numId="28" w16cid:durableId="1237013582">
    <w:abstractNumId w:val="28"/>
  </w:num>
  <w:num w:numId="29" w16cid:durableId="975061657">
    <w:abstractNumId w:val="100"/>
  </w:num>
  <w:num w:numId="30" w16cid:durableId="458181185">
    <w:abstractNumId w:val="145"/>
  </w:num>
  <w:num w:numId="31" w16cid:durableId="1353531383">
    <w:abstractNumId w:val="25"/>
  </w:num>
  <w:num w:numId="32" w16cid:durableId="618102680">
    <w:abstractNumId w:val="11"/>
  </w:num>
  <w:num w:numId="33" w16cid:durableId="1150636642">
    <w:abstractNumId w:val="54"/>
  </w:num>
  <w:num w:numId="34" w16cid:durableId="2000376678">
    <w:abstractNumId w:val="39"/>
  </w:num>
  <w:num w:numId="35" w16cid:durableId="1247228894">
    <w:abstractNumId w:val="14"/>
  </w:num>
  <w:num w:numId="36" w16cid:durableId="1669358529">
    <w:abstractNumId w:val="84"/>
  </w:num>
  <w:num w:numId="37" w16cid:durableId="1700079792">
    <w:abstractNumId w:val="45"/>
  </w:num>
  <w:num w:numId="38" w16cid:durableId="373894885">
    <w:abstractNumId w:val="137"/>
  </w:num>
  <w:num w:numId="39" w16cid:durableId="2015838466">
    <w:abstractNumId w:val="43"/>
  </w:num>
  <w:num w:numId="40" w16cid:durableId="1452161948">
    <w:abstractNumId w:val="7"/>
  </w:num>
  <w:num w:numId="41" w16cid:durableId="390151180">
    <w:abstractNumId w:val="151"/>
  </w:num>
  <w:num w:numId="42" w16cid:durableId="2092118796">
    <w:abstractNumId w:val="104"/>
  </w:num>
  <w:num w:numId="43" w16cid:durableId="247815853">
    <w:abstractNumId w:val="73"/>
  </w:num>
  <w:num w:numId="44" w16cid:durableId="1601110615">
    <w:abstractNumId w:val="51"/>
  </w:num>
  <w:num w:numId="45" w16cid:durableId="114563300">
    <w:abstractNumId w:val="106"/>
  </w:num>
  <w:num w:numId="46" w16cid:durableId="837158828">
    <w:abstractNumId w:val="127"/>
  </w:num>
  <w:num w:numId="47" w16cid:durableId="551160177">
    <w:abstractNumId w:val="119"/>
  </w:num>
  <w:num w:numId="48" w16cid:durableId="552811647">
    <w:abstractNumId w:val="46"/>
  </w:num>
  <w:num w:numId="49" w16cid:durableId="1712919473">
    <w:abstractNumId w:val="33"/>
  </w:num>
  <w:num w:numId="50" w16cid:durableId="168444022">
    <w:abstractNumId w:val="17"/>
  </w:num>
  <w:num w:numId="51" w16cid:durableId="1385370187">
    <w:abstractNumId w:val="80"/>
  </w:num>
  <w:num w:numId="52" w16cid:durableId="2147313727">
    <w:abstractNumId w:val="6"/>
  </w:num>
  <w:num w:numId="53" w16cid:durableId="876891325">
    <w:abstractNumId w:val="134"/>
  </w:num>
  <w:num w:numId="54" w16cid:durableId="47848462">
    <w:abstractNumId w:val="131"/>
  </w:num>
  <w:num w:numId="55" w16cid:durableId="1944191886">
    <w:abstractNumId w:val="27"/>
  </w:num>
  <w:num w:numId="56" w16cid:durableId="189804763">
    <w:abstractNumId w:val="13"/>
  </w:num>
  <w:num w:numId="57" w16cid:durableId="1999651312">
    <w:abstractNumId w:val="37"/>
  </w:num>
  <w:num w:numId="58" w16cid:durableId="131098833">
    <w:abstractNumId w:val="42"/>
  </w:num>
  <w:num w:numId="59" w16cid:durableId="1067536451">
    <w:abstractNumId w:val="98"/>
  </w:num>
  <w:num w:numId="60" w16cid:durableId="1663968869">
    <w:abstractNumId w:val="124"/>
  </w:num>
  <w:num w:numId="61" w16cid:durableId="918489073">
    <w:abstractNumId w:val="67"/>
  </w:num>
  <w:num w:numId="62" w16cid:durableId="3946636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9011563">
    <w:abstractNumId w:val="91"/>
  </w:num>
  <w:num w:numId="64" w16cid:durableId="316810877">
    <w:abstractNumId w:val="82"/>
  </w:num>
  <w:num w:numId="65" w16cid:durableId="391513648">
    <w:abstractNumId w:val="50"/>
  </w:num>
  <w:num w:numId="66" w16cid:durableId="66154669">
    <w:abstractNumId w:val="41"/>
  </w:num>
  <w:num w:numId="67" w16cid:durableId="1876119157">
    <w:abstractNumId w:val="140"/>
  </w:num>
  <w:num w:numId="68" w16cid:durableId="197932276">
    <w:abstractNumId w:val="21"/>
  </w:num>
  <w:num w:numId="69" w16cid:durableId="1429082169">
    <w:abstractNumId w:val="96"/>
  </w:num>
  <w:num w:numId="70" w16cid:durableId="1576352298">
    <w:abstractNumId w:val="26"/>
  </w:num>
  <w:num w:numId="71" w16cid:durableId="440494521">
    <w:abstractNumId w:val="108"/>
  </w:num>
  <w:num w:numId="72" w16cid:durableId="1534223050">
    <w:abstractNumId w:val="44"/>
  </w:num>
  <w:num w:numId="73" w16cid:durableId="1867407587">
    <w:abstractNumId w:val="129"/>
  </w:num>
  <w:num w:numId="74" w16cid:durableId="1942492649">
    <w:abstractNumId w:val="99"/>
  </w:num>
  <w:num w:numId="75" w16cid:durableId="1181507065">
    <w:abstractNumId w:val="5"/>
  </w:num>
  <w:num w:numId="76" w16cid:durableId="702704483">
    <w:abstractNumId w:val="110"/>
  </w:num>
  <w:num w:numId="77" w16cid:durableId="317612526">
    <w:abstractNumId w:val="58"/>
  </w:num>
  <w:num w:numId="78" w16cid:durableId="65734546">
    <w:abstractNumId w:val="133"/>
  </w:num>
  <w:num w:numId="79" w16cid:durableId="1634797993">
    <w:abstractNumId w:val="101"/>
  </w:num>
  <w:num w:numId="80" w16cid:durableId="583343195">
    <w:abstractNumId w:val="97"/>
  </w:num>
  <w:num w:numId="81" w16cid:durableId="1699695836">
    <w:abstractNumId w:val="107"/>
  </w:num>
  <w:num w:numId="82" w16cid:durableId="1796018146">
    <w:abstractNumId w:val="70"/>
  </w:num>
  <w:num w:numId="83" w16cid:durableId="1667591652">
    <w:abstractNumId w:val="103"/>
  </w:num>
  <w:num w:numId="84" w16cid:durableId="313218100">
    <w:abstractNumId w:val="60"/>
  </w:num>
  <w:num w:numId="85" w16cid:durableId="1262490121">
    <w:abstractNumId w:val="36"/>
  </w:num>
  <w:num w:numId="86" w16cid:durableId="1115254608">
    <w:abstractNumId w:val="126"/>
  </w:num>
  <w:num w:numId="87" w16cid:durableId="446856478">
    <w:abstractNumId w:val="157"/>
  </w:num>
  <w:num w:numId="88" w16cid:durableId="384765207">
    <w:abstractNumId w:val="31"/>
  </w:num>
  <w:num w:numId="89" w16cid:durableId="1006903712">
    <w:abstractNumId w:val="68"/>
  </w:num>
  <w:num w:numId="90" w16cid:durableId="2139448811">
    <w:abstractNumId w:val="105"/>
  </w:num>
  <w:num w:numId="91" w16cid:durableId="870728842">
    <w:abstractNumId w:val="114"/>
  </w:num>
  <w:num w:numId="92" w16cid:durableId="2043481728">
    <w:abstractNumId w:val="113"/>
  </w:num>
  <w:num w:numId="93" w16cid:durableId="2127118282">
    <w:abstractNumId w:val="72"/>
  </w:num>
  <w:num w:numId="94" w16cid:durableId="472021274">
    <w:abstractNumId w:val="109"/>
  </w:num>
  <w:num w:numId="95" w16cid:durableId="1759014742">
    <w:abstractNumId w:val="55"/>
  </w:num>
  <w:num w:numId="96" w16cid:durableId="876897323">
    <w:abstractNumId w:val="66"/>
  </w:num>
  <w:num w:numId="97" w16cid:durableId="2015842692">
    <w:abstractNumId w:val="3"/>
  </w:num>
  <w:num w:numId="98" w16cid:durableId="567425261">
    <w:abstractNumId w:val="132"/>
  </w:num>
  <w:num w:numId="99" w16cid:durableId="1008749958">
    <w:abstractNumId w:val="74"/>
  </w:num>
  <w:num w:numId="100" w16cid:durableId="1294408528">
    <w:abstractNumId w:val="147"/>
  </w:num>
  <w:num w:numId="101" w16cid:durableId="1465849695">
    <w:abstractNumId w:val="149"/>
  </w:num>
  <w:num w:numId="102" w16cid:durableId="1584292586">
    <w:abstractNumId w:val="47"/>
  </w:num>
  <w:num w:numId="103" w16cid:durableId="1384404112">
    <w:abstractNumId w:val="76"/>
  </w:num>
  <w:num w:numId="104" w16cid:durableId="1271400642">
    <w:abstractNumId w:val="52"/>
  </w:num>
  <w:num w:numId="105" w16cid:durableId="1988776728">
    <w:abstractNumId w:val="16"/>
  </w:num>
  <w:num w:numId="106" w16cid:durableId="1569221779">
    <w:abstractNumId w:val="83"/>
  </w:num>
  <w:num w:numId="107" w16cid:durableId="999118825">
    <w:abstractNumId w:val="89"/>
  </w:num>
  <w:num w:numId="108" w16cid:durableId="221333387">
    <w:abstractNumId w:val="121"/>
  </w:num>
  <w:num w:numId="109" w16cid:durableId="702822694">
    <w:abstractNumId w:val="152"/>
  </w:num>
  <w:num w:numId="110" w16cid:durableId="181476483">
    <w:abstractNumId w:val="112"/>
  </w:num>
  <w:num w:numId="111" w16cid:durableId="740367393">
    <w:abstractNumId w:val="24"/>
  </w:num>
  <w:num w:numId="112" w16cid:durableId="389769401">
    <w:abstractNumId w:val="23"/>
  </w:num>
  <w:num w:numId="113" w16cid:durableId="1920826513">
    <w:abstractNumId w:val="136"/>
  </w:num>
  <w:num w:numId="114" w16cid:durableId="558635066">
    <w:abstractNumId w:val="9"/>
  </w:num>
  <w:num w:numId="115" w16cid:durableId="997657217">
    <w:abstractNumId w:val="53"/>
  </w:num>
  <w:num w:numId="116" w16cid:durableId="1904362912">
    <w:abstractNumId w:val="65"/>
  </w:num>
  <w:num w:numId="117" w16cid:durableId="406343730">
    <w:abstractNumId w:val="115"/>
  </w:num>
  <w:num w:numId="118" w16cid:durableId="1936668296">
    <w:abstractNumId w:val="155"/>
  </w:num>
  <w:num w:numId="119" w16cid:durableId="240599052">
    <w:abstractNumId w:val="61"/>
  </w:num>
  <w:num w:numId="120" w16cid:durableId="1482038403">
    <w:abstractNumId w:val="153"/>
  </w:num>
  <w:num w:numId="121" w16cid:durableId="927227010">
    <w:abstractNumId w:val="35"/>
  </w:num>
  <w:num w:numId="122" w16cid:durableId="1278680187">
    <w:abstractNumId w:val="150"/>
  </w:num>
  <w:num w:numId="123" w16cid:durableId="459687213">
    <w:abstractNumId w:val="142"/>
  </w:num>
  <w:num w:numId="124" w16cid:durableId="764227918">
    <w:abstractNumId w:val="118"/>
  </w:num>
  <w:num w:numId="125" w16cid:durableId="351107816">
    <w:abstractNumId w:val="32"/>
  </w:num>
  <w:num w:numId="126" w16cid:durableId="1183321365">
    <w:abstractNumId w:val="102"/>
  </w:num>
  <w:num w:numId="127" w16cid:durableId="21439899">
    <w:abstractNumId w:val="69"/>
  </w:num>
  <w:num w:numId="128" w16cid:durableId="283004278">
    <w:abstractNumId w:val="22"/>
  </w:num>
  <w:num w:numId="129" w16cid:durableId="1606842296">
    <w:abstractNumId w:val="79"/>
  </w:num>
  <w:num w:numId="130" w16cid:durableId="1722825849">
    <w:abstractNumId w:val="90"/>
  </w:num>
  <w:num w:numId="131" w16cid:durableId="612251650">
    <w:abstractNumId w:val="135"/>
  </w:num>
  <w:num w:numId="132" w16cid:durableId="51391829">
    <w:abstractNumId w:val="77"/>
  </w:num>
  <w:num w:numId="133" w16cid:durableId="871653924">
    <w:abstractNumId w:val="156"/>
  </w:num>
  <w:num w:numId="134" w16cid:durableId="330530688">
    <w:abstractNumId w:val="64"/>
  </w:num>
  <w:num w:numId="135" w16cid:durableId="1897817233">
    <w:abstractNumId w:val="111"/>
  </w:num>
  <w:num w:numId="136" w16cid:durableId="1341279496">
    <w:abstractNumId w:val="8"/>
  </w:num>
  <w:num w:numId="137" w16cid:durableId="537549734">
    <w:abstractNumId w:val="1"/>
  </w:num>
  <w:num w:numId="138" w16cid:durableId="1328483486">
    <w:abstractNumId w:val="0"/>
  </w:num>
  <w:num w:numId="139" w16cid:durableId="755596772">
    <w:abstractNumId w:val="48"/>
  </w:num>
  <w:num w:numId="140" w16cid:durableId="121005206">
    <w:abstractNumId w:val="116"/>
  </w:num>
  <w:num w:numId="141" w16cid:durableId="1850606425">
    <w:abstractNumId w:val="59"/>
  </w:num>
  <w:num w:numId="142" w16cid:durableId="1592005757">
    <w:abstractNumId w:val="34"/>
  </w:num>
  <w:num w:numId="143" w16cid:durableId="1705400376">
    <w:abstractNumId w:val="19"/>
  </w:num>
  <w:num w:numId="144" w16cid:durableId="1605265030">
    <w:abstractNumId w:val="40"/>
  </w:num>
  <w:num w:numId="145" w16cid:durableId="19178592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22823829">
    <w:abstractNumId w:val="87"/>
  </w:num>
  <w:num w:numId="147" w16cid:durableId="694186189">
    <w:abstractNumId w:val="122"/>
  </w:num>
  <w:num w:numId="148" w16cid:durableId="1861312366">
    <w:abstractNumId w:val="18"/>
  </w:num>
  <w:num w:numId="149" w16cid:durableId="484979255">
    <w:abstractNumId w:val="63"/>
  </w:num>
  <w:num w:numId="150" w16cid:durableId="1769036850">
    <w:abstractNumId w:val="88"/>
  </w:num>
  <w:num w:numId="151" w16cid:durableId="1602225217">
    <w:abstractNumId w:val="95"/>
  </w:num>
  <w:num w:numId="152" w16cid:durableId="1364592773">
    <w:abstractNumId w:val="128"/>
  </w:num>
  <w:num w:numId="153" w16cid:durableId="383676416">
    <w:abstractNumId w:val="49"/>
  </w:num>
  <w:num w:numId="154" w16cid:durableId="1557012661">
    <w:abstractNumId w:val="2"/>
  </w:num>
  <w:num w:numId="155" w16cid:durableId="2014797629">
    <w:abstractNumId w:val="29"/>
  </w:num>
  <w:num w:numId="156" w16cid:durableId="1818065624">
    <w:abstractNumId w:val="141"/>
  </w:num>
  <w:num w:numId="157" w16cid:durableId="121845274">
    <w:abstractNumId w:val="123"/>
  </w:num>
  <w:num w:numId="158" w16cid:durableId="303892392">
    <w:abstractNumId w:val="8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2D"/>
    <w:rsid w:val="0000395B"/>
    <w:rsid w:val="00003D92"/>
    <w:rsid w:val="000076F2"/>
    <w:rsid w:val="0001314B"/>
    <w:rsid w:val="000271AB"/>
    <w:rsid w:val="0003139B"/>
    <w:rsid w:val="00055ED4"/>
    <w:rsid w:val="0006486B"/>
    <w:rsid w:val="00072C91"/>
    <w:rsid w:val="00077559"/>
    <w:rsid w:val="00093802"/>
    <w:rsid w:val="000A351B"/>
    <w:rsid w:val="000C1DC7"/>
    <w:rsid w:val="000C2182"/>
    <w:rsid w:val="000F6152"/>
    <w:rsid w:val="00112D68"/>
    <w:rsid w:val="00162991"/>
    <w:rsid w:val="001668DC"/>
    <w:rsid w:val="001804BC"/>
    <w:rsid w:val="0018767D"/>
    <w:rsid w:val="001A49B7"/>
    <w:rsid w:val="001C625D"/>
    <w:rsid w:val="001D2215"/>
    <w:rsid w:val="00204B54"/>
    <w:rsid w:val="002121CF"/>
    <w:rsid w:val="00220B0F"/>
    <w:rsid w:val="002467AC"/>
    <w:rsid w:val="002544B2"/>
    <w:rsid w:val="00295F15"/>
    <w:rsid w:val="00296793"/>
    <w:rsid w:val="002B61A1"/>
    <w:rsid w:val="002C3A6E"/>
    <w:rsid w:val="002C75C8"/>
    <w:rsid w:val="002D3C76"/>
    <w:rsid w:val="002D7DC0"/>
    <w:rsid w:val="002F23A8"/>
    <w:rsid w:val="002F41C4"/>
    <w:rsid w:val="00314F51"/>
    <w:rsid w:val="0032157A"/>
    <w:rsid w:val="00321704"/>
    <w:rsid w:val="00324388"/>
    <w:rsid w:val="00327F8D"/>
    <w:rsid w:val="00340F46"/>
    <w:rsid w:val="00390024"/>
    <w:rsid w:val="003973DA"/>
    <w:rsid w:val="003A2148"/>
    <w:rsid w:val="003A5168"/>
    <w:rsid w:val="003B4764"/>
    <w:rsid w:val="003C5EB0"/>
    <w:rsid w:val="003D76A7"/>
    <w:rsid w:val="003E17D4"/>
    <w:rsid w:val="004004C4"/>
    <w:rsid w:val="00414AFC"/>
    <w:rsid w:val="00436050"/>
    <w:rsid w:val="004474C9"/>
    <w:rsid w:val="00451FD9"/>
    <w:rsid w:val="00464CE6"/>
    <w:rsid w:val="00470425"/>
    <w:rsid w:val="00472071"/>
    <w:rsid w:val="004A095B"/>
    <w:rsid w:val="004A0BD6"/>
    <w:rsid w:val="004C003F"/>
    <w:rsid w:val="00540A88"/>
    <w:rsid w:val="005416EA"/>
    <w:rsid w:val="0056438A"/>
    <w:rsid w:val="00582801"/>
    <w:rsid w:val="00595D4A"/>
    <w:rsid w:val="005A2E43"/>
    <w:rsid w:val="005C041F"/>
    <w:rsid w:val="005F48E6"/>
    <w:rsid w:val="00601F46"/>
    <w:rsid w:val="006049F7"/>
    <w:rsid w:val="00605BF6"/>
    <w:rsid w:val="006541F2"/>
    <w:rsid w:val="006649B7"/>
    <w:rsid w:val="0068488A"/>
    <w:rsid w:val="00695647"/>
    <w:rsid w:val="006B6F4F"/>
    <w:rsid w:val="006C33ED"/>
    <w:rsid w:val="00704E36"/>
    <w:rsid w:val="0070738B"/>
    <w:rsid w:val="00727075"/>
    <w:rsid w:val="00731CDC"/>
    <w:rsid w:val="0075272B"/>
    <w:rsid w:val="00773445"/>
    <w:rsid w:val="00794FBF"/>
    <w:rsid w:val="007A09D0"/>
    <w:rsid w:val="007B7FAA"/>
    <w:rsid w:val="007F1599"/>
    <w:rsid w:val="00824785"/>
    <w:rsid w:val="0083467F"/>
    <w:rsid w:val="008365F0"/>
    <w:rsid w:val="0084689C"/>
    <w:rsid w:val="0085117C"/>
    <w:rsid w:val="00857997"/>
    <w:rsid w:val="0087435D"/>
    <w:rsid w:val="0087778B"/>
    <w:rsid w:val="00885FEE"/>
    <w:rsid w:val="0089529E"/>
    <w:rsid w:val="00895F3E"/>
    <w:rsid w:val="008A3CBF"/>
    <w:rsid w:val="008A5C1C"/>
    <w:rsid w:val="008E7A2D"/>
    <w:rsid w:val="009048AD"/>
    <w:rsid w:val="00905B23"/>
    <w:rsid w:val="009319AB"/>
    <w:rsid w:val="0093739F"/>
    <w:rsid w:val="00946A05"/>
    <w:rsid w:val="009471D0"/>
    <w:rsid w:val="009876AB"/>
    <w:rsid w:val="009A310F"/>
    <w:rsid w:val="009A62C5"/>
    <w:rsid w:val="009A7617"/>
    <w:rsid w:val="009C3C77"/>
    <w:rsid w:val="009C6F87"/>
    <w:rsid w:val="009D069A"/>
    <w:rsid w:val="009D2991"/>
    <w:rsid w:val="009D4D8E"/>
    <w:rsid w:val="009D5E25"/>
    <w:rsid w:val="009D73A0"/>
    <w:rsid w:val="009F2FF2"/>
    <w:rsid w:val="00A14B45"/>
    <w:rsid w:val="00A23C5C"/>
    <w:rsid w:val="00A24931"/>
    <w:rsid w:val="00A32303"/>
    <w:rsid w:val="00A32D37"/>
    <w:rsid w:val="00A427E6"/>
    <w:rsid w:val="00A50BE0"/>
    <w:rsid w:val="00A62C4D"/>
    <w:rsid w:val="00A72464"/>
    <w:rsid w:val="00A81DF8"/>
    <w:rsid w:val="00A83F87"/>
    <w:rsid w:val="00A8514D"/>
    <w:rsid w:val="00A90556"/>
    <w:rsid w:val="00AA18C1"/>
    <w:rsid w:val="00AD2CDA"/>
    <w:rsid w:val="00AD3D1B"/>
    <w:rsid w:val="00B01F2B"/>
    <w:rsid w:val="00B162FA"/>
    <w:rsid w:val="00B25865"/>
    <w:rsid w:val="00B61BD4"/>
    <w:rsid w:val="00B814AB"/>
    <w:rsid w:val="00B84028"/>
    <w:rsid w:val="00B850D2"/>
    <w:rsid w:val="00BD2393"/>
    <w:rsid w:val="00C0424E"/>
    <w:rsid w:val="00C1259F"/>
    <w:rsid w:val="00C17FBC"/>
    <w:rsid w:val="00C20A45"/>
    <w:rsid w:val="00C25740"/>
    <w:rsid w:val="00C3703D"/>
    <w:rsid w:val="00C61E5F"/>
    <w:rsid w:val="00C6465B"/>
    <w:rsid w:val="00C74DF5"/>
    <w:rsid w:val="00C94DFC"/>
    <w:rsid w:val="00CA4CC3"/>
    <w:rsid w:val="00CB4D39"/>
    <w:rsid w:val="00CC0E66"/>
    <w:rsid w:val="00CD2C48"/>
    <w:rsid w:val="00CD6CAF"/>
    <w:rsid w:val="00CF1924"/>
    <w:rsid w:val="00D17090"/>
    <w:rsid w:val="00D219BE"/>
    <w:rsid w:val="00D81F4F"/>
    <w:rsid w:val="00D82562"/>
    <w:rsid w:val="00DA43BD"/>
    <w:rsid w:val="00DC197A"/>
    <w:rsid w:val="00DD2CB3"/>
    <w:rsid w:val="00DD41B8"/>
    <w:rsid w:val="00DE15DC"/>
    <w:rsid w:val="00DE7E56"/>
    <w:rsid w:val="00E0252E"/>
    <w:rsid w:val="00E13C9C"/>
    <w:rsid w:val="00E171D4"/>
    <w:rsid w:val="00E2235D"/>
    <w:rsid w:val="00E25CD5"/>
    <w:rsid w:val="00E311E2"/>
    <w:rsid w:val="00E451C5"/>
    <w:rsid w:val="00E61952"/>
    <w:rsid w:val="00E61956"/>
    <w:rsid w:val="00E668B8"/>
    <w:rsid w:val="00E73C92"/>
    <w:rsid w:val="00E7427C"/>
    <w:rsid w:val="00E872AB"/>
    <w:rsid w:val="00E92BA1"/>
    <w:rsid w:val="00EC2A95"/>
    <w:rsid w:val="00ED4D46"/>
    <w:rsid w:val="00ED7CD1"/>
    <w:rsid w:val="00EE21CC"/>
    <w:rsid w:val="00EE5EB1"/>
    <w:rsid w:val="00EF3531"/>
    <w:rsid w:val="00F12F64"/>
    <w:rsid w:val="00F21492"/>
    <w:rsid w:val="00F31598"/>
    <w:rsid w:val="00F521BD"/>
    <w:rsid w:val="00F731F2"/>
    <w:rsid w:val="00F97F38"/>
    <w:rsid w:val="00FB066D"/>
    <w:rsid w:val="00FC0DA9"/>
    <w:rsid w:val="00FC476F"/>
    <w:rsid w:val="00FD2F37"/>
    <w:rsid w:val="00FD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59B2C"/>
  <w15:chartTrackingRefBased/>
  <w15:docId w15:val="{2B65641B-C2F0-4A8D-8681-55575D6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8E7A2D"/>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8E7A2D"/>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8E7A2D"/>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ClauseSubSub_No&amp;Name,Sub-Clause Sub-paragraph"/>
    <w:basedOn w:val="Sub-ClauseText"/>
    <w:next w:val="Sub-ClauseText"/>
    <w:link w:val="Heading4Char"/>
    <w:qFormat/>
    <w:rsid w:val="008E7A2D"/>
    <w:pPr>
      <w:numPr>
        <w:ilvl w:val="3"/>
        <w:numId w:val="70"/>
      </w:numPr>
      <w:outlineLvl w:val="3"/>
    </w:pPr>
  </w:style>
  <w:style w:type="paragraph" w:styleId="Heading5">
    <w:name w:val="heading 5"/>
    <w:basedOn w:val="Normal"/>
    <w:next w:val="Normal"/>
    <w:link w:val="Heading5Char"/>
    <w:qFormat/>
    <w:rsid w:val="008E7A2D"/>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8E7A2D"/>
    <w:pPr>
      <w:keepNext/>
      <w:numPr>
        <w:ilvl w:val="5"/>
        <w:numId w:val="70"/>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8E7A2D"/>
    <w:pPr>
      <w:keepNext/>
      <w:numPr>
        <w:ilvl w:val="6"/>
        <w:numId w:val="70"/>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8E7A2D"/>
    <w:pPr>
      <w:keepNext/>
      <w:numPr>
        <w:ilvl w:val="7"/>
        <w:numId w:val="70"/>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8E7A2D"/>
    <w:pPr>
      <w:numPr>
        <w:ilvl w:val="8"/>
        <w:numId w:val="70"/>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8E7A2D"/>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8E7A2D"/>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8E7A2D"/>
    <w:rPr>
      <w:rFonts w:ascii="Times New Roman" w:eastAsia="Times New Roman" w:hAnsi="Times New Roman" w:cs="Times New Roman"/>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E7A2D"/>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8E7A2D"/>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8E7A2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8E7A2D"/>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8E7A2D"/>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8E7A2D"/>
    <w:rPr>
      <w:rFonts w:ascii="Arial" w:eastAsia="Times New Roman" w:hAnsi="Arial" w:cs="Times New Roman"/>
      <w:b/>
      <w:i/>
      <w:sz w:val="18"/>
      <w:szCs w:val="24"/>
    </w:rPr>
  </w:style>
  <w:style w:type="numbering" w:customStyle="1" w:styleId="NoList1">
    <w:name w:val="No List1"/>
    <w:next w:val="NoList"/>
    <w:uiPriority w:val="99"/>
    <w:semiHidden/>
    <w:unhideWhenUsed/>
    <w:rsid w:val="008E7A2D"/>
  </w:style>
  <w:style w:type="paragraph" w:customStyle="1" w:styleId="Sub-ClauseText">
    <w:name w:val="Sub-Clause Text"/>
    <w:basedOn w:val="Normal"/>
    <w:rsid w:val="008E7A2D"/>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uiPriority w:val="99"/>
    <w:rsid w:val="008E7A2D"/>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8E7A2D"/>
    <w:pPr>
      <w:keepNext/>
      <w:tabs>
        <w:tab w:val="num" w:pos="360"/>
      </w:tabs>
      <w:ind w:left="360" w:hanging="360"/>
    </w:pPr>
  </w:style>
  <w:style w:type="paragraph" w:customStyle="1" w:styleId="Outline2">
    <w:name w:val="Outline2"/>
    <w:basedOn w:val="Normal"/>
    <w:rsid w:val="008E7A2D"/>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8E7A2D"/>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8E7A2D"/>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8E7A2D"/>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8E7A2D"/>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8E7A2D"/>
    <w:rPr>
      <w:rFonts w:ascii="Times New Roman" w:eastAsia="Times New Roman" w:hAnsi="Times New Roman" w:cs="Times New Roman"/>
      <w:b/>
      <w:sz w:val="28"/>
      <w:szCs w:val="24"/>
    </w:rPr>
  </w:style>
  <w:style w:type="paragraph" w:customStyle="1" w:styleId="TOCNumber1">
    <w:name w:val="TOC Number1"/>
    <w:basedOn w:val="Heading4"/>
    <w:autoRedefine/>
    <w:rsid w:val="008E7A2D"/>
    <w:pPr>
      <w:numPr>
        <w:ilvl w:val="0"/>
        <w:numId w:val="0"/>
      </w:numPr>
      <w:jc w:val="left"/>
      <w:outlineLvl w:val="9"/>
    </w:pPr>
    <w:rPr>
      <w:b/>
      <w:spacing w:val="0"/>
    </w:rPr>
  </w:style>
  <w:style w:type="paragraph" w:customStyle="1" w:styleId="Heading1-Clausename">
    <w:name w:val="Heading 1- Clause name"/>
    <w:basedOn w:val="Normal"/>
    <w:link w:val="Heading1-ClausenameChar"/>
    <w:rsid w:val="008E7A2D"/>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8E7A2D"/>
    <w:pPr>
      <w:numPr>
        <w:ilvl w:val="2"/>
        <w:numId w:val="70"/>
      </w:numPr>
    </w:pPr>
    <w:rPr>
      <w:b w:val="0"/>
    </w:rPr>
  </w:style>
  <w:style w:type="paragraph" w:customStyle="1" w:styleId="Header1-Clauses">
    <w:name w:val="Header 1 - Clauses"/>
    <w:basedOn w:val="Normal"/>
    <w:rsid w:val="008E7A2D"/>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8E7A2D"/>
  </w:style>
  <w:style w:type="paragraph" w:customStyle="1" w:styleId="Sec1-Clauses">
    <w:name w:val="Sec1-Clauses"/>
    <w:basedOn w:val="Heading1-Clausename"/>
    <w:link w:val="Sec1-ClausesChar"/>
    <w:rsid w:val="008E7A2D"/>
  </w:style>
  <w:style w:type="paragraph" w:customStyle="1" w:styleId="SectionXHeader3">
    <w:name w:val="Section X Header 3"/>
    <w:basedOn w:val="Heading1"/>
    <w:autoRedefine/>
    <w:rsid w:val="008E7A2D"/>
    <w:pPr>
      <w:spacing w:before="120" w:after="240"/>
    </w:pPr>
    <w:rPr>
      <w:kern w:val="0"/>
      <w:sz w:val="36"/>
    </w:rPr>
  </w:style>
  <w:style w:type="paragraph" w:customStyle="1" w:styleId="i">
    <w:name w:val="(i)"/>
    <w:basedOn w:val="Normal"/>
    <w:rsid w:val="008E7A2D"/>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8E7A2D"/>
    <w:rPr>
      <w:color w:val="0000FF"/>
      <w:u w:val="single"/>
    </w:rPr>
  </w:style>
  <w:style w:type="paragraph" w:styleId="Title">
    <w:name w:val="Title"/>
    <w:basedOn w:val="Normal"/>
    <w:link w:val="TitleChar"/>
    <w:qFormat/>
    <w:rsid w:val="008E7A2D"/>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8E7A2D"/>
    <w:rPr>
      <w:rFonts w:ascii="Times New Roman" w:eastAsia="Times New Roman" w:hAnsi="Times New Roman" w:cs="Times New Roman"/>
      <w:b/>
      <w:sz w:val="48"/>
      <w:szCs w:val="24"/>
    </w:rPr>
  </w:style>
  <w:style w:type="paragraph" w:styleId="Footer">
    <w:name w:val="footer"/>
    <w:basedOn w:val="Normal"/>
    <w:link w:val="FooterChar"/>
    <w:rsid w:val="008E7A2D"/>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E7A2D"/>
    <w:rPr>
      <w:rFonts w:ascii="Times New Roman" w:eastAsia="Times New Roman" w:hAnsi="Times New Roman" w:cs="Times New Roman"/>
      <w:sz w:val="24"/>
      <w:szCs w:val="24"/>
    </w:rPr>
  </w:style>
  <w:style w:type="paragraph" w:customStyle="1" w:styleId="Subtitle2">
    <w:name w:val="Subtitle 2"/>
    <w:basedOn w:val="Footer"/>
    <w:autoRedefine/>
    <w:rsid w:val="008E7A2D"/>
    <w:pPr>
      <w:ind w:left="360" w:hanging="360"/>
      <w:jc w:val="center"/>
      <w:outlineLvl w:val="1"/>
    </w:pPr>
    <w:rPr>
      <w:b/>
      <w:sz w:val="36"/>
    </w:rPr>
  </w:style>
  <w:style w:type="paragraph" w:styleId="List">
    <w:name w:val="List"/>
    <w:aliases w:val="1. List"/>
    <w:basedOn w:val="Normal"/>
    <w:rsid w:val="008E7A2D"/>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8E7A2D"/>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8E7A2D"/>
    <w:pPr>
      <w:tabs>
        <w:tab w:val="left" w:pos="360"/>
        <w:tab w:val="right" w:leader="dot" w:pos="8990"/>
      </w:tabs>
      <w:spacing w:before="240" w:after="80" w:line="240" w:lineRule="auto"/>
      <w:outlineLvl w:val="0"/>
    </w:pPr>
    <w:rPr>
      <w:rFonts w:ascii="Times New Roman" w:eastAsia="Times New Roman" w:hAnsi="Times New Roman" w:cs="Times New Roman"/>
      <w:b/>
      <w:sz w:val="24"/>
      <w:szCs w:val="24"/>
    </w:rPr>
  </w:style>
  <w:style w:type="paragraph" w:styleId="TOC2">
    <w:name w:val="toc 2"/>
    <w:basedOn w:val="Normal"/>
    <w:next w:val="Normal"/>
    <w:autoRedefine/>
    <w:uiPriority w:val="39"/>
    <w:rsid w:val="008E7A2D"/>
    <w:pPr>
      <w:tabs>
        <w:tab w:val="left" w:pos="720"/>
        <w:tab w:val="right" w:leader="dot" w:pos="9000"/>
      </w:tabs>
      <w:spacing w:after="0" w:line="240" w:lineRule="auto"/>
      <w:ind w:left="720" w:hanging="720"/>
      <w:outlineLvl w:val="1"/>
    </w:pPr>
    <w:rPr>
      <w:rFonts w:ascii="Times New Roman" w:eastAsia="Times New Roman" w:hAnsi="Times New Roman" w:cs="Times New Roman"/>
      <w:noProof/>
      <w:sz w:val="24"/>
      <w:szCs w:val="28"/>
    </w:rPr>
  </w:style>
  <w:style w:type="paragraph" w:styleId="Subtitle">
    <w:name w:val="Subtitle"/>
    <w:basedOn w:val="Normal"/>
    <w:link w:val="SubtitleChar"/>
    <w:qFormat/>
    <w:rsid w:val="008E7A2D"/>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8E7A2D"/>
    <w:rPr>
      <w:rFonts w:ascii="Times New Roman" w:eastAsia="Times New Roman" w:hAnsi="Times New Roman" w:cs="Times New Roman"/>
      <w:b/>
      <w:sz w:val="44"/>
      <w:szCs w:val="24"/>
    </w:rPr>
  </w:style>
  <w:style w:type="paragraph" w:customStyle="1" w:styleId="titulo">
    <w:name w:val="titulo"/>
    <w:basedOn w:val="Heading5"/>
    <w:rsid w:val="008E7A2D"/>
    <w:pPr>
      <w:spacing w:after="240"/>
    </w:pPr>
    <w:rPr>
      <w:rFonts w:ascii="Times New Roman Bold" w:hAnsi="Times New Roman Bold"/>
    </w:rPr>
  </w:style>
  <w:style w:type="paragraph" w:styleId="BodyTextIndent">
    <w:name w:val="Body Text Indent"/>
    <w:basedOn w:val="Normal"/>
    <w:link w:val="BodyTextIndentChar"/>
    <w:rsid w:val="008E7A2D"/>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E7A2D"/>
    <w:rPr>
      <w:rFonts w:ascii="Times New Roman" w:eastAsia="Times New Roman" w:hAnsi="Times New Roman" w:cs="Times New Roman"/>
      <w:sz w:val="24"/>
      <w:szCs w:val="24"/>
    </w:rPr>
  </w:style>
  <w:style w:type="paragraph" w:styleId="ListNumber">
    <w:name w:val="List Number"/>
    <w:basedOn w:val="Normal"/>
    <w:rsid w:val="008E7A2D"/>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rsid w:val="008E7A2D"/>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8E7A2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E7A2D"/>
    <w:rPr>
      <w:rFonts w:ascii="Times New Roman" w:eastAsia="Times New Roman" w:hAnsi="Times New Roman" w:cs="Times New Roman"/>
      <w:sz w:val="24"/>
      <w:szCs w:val="24"/>
    </w:rPr>
  </w:style>
  <w:style w:type="paragraph" w:customStyle="1" w:styleId="Head2">
    <w:name w:val="Head 2"/>
    <w:basedOn w:val="Heading9"/>
    <w:rsid w:val="008E7A2D"/>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E7A2D"/>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E7A2D"/>
    <w:rPr>
      <w:rFonts w:ascii="Times New Roman" w:eastAsia="Times New Roman" w:hAnsi="Times New Roman" w:cs="Times New Roman"/>
      <w:sz w:val="20"/>
      <w:szCs w:val="24"/>
    </w:rPr>
  </w:style>
  <w:style w:type="character" w:styleId="FootnoteReference">
    <w:name w:val="footnote reference"/>
    <w:basedOn w:val="DefaultParagraphFont"/>
    <w:rsid w:val="008E7A2D"/>
    <w:rPr>
      <w:vertAlign w:val="superscript"/>
    </w:rPr>
  </w:style>
  <w:style w:type="paragraph" w:styleId="EndnoteText">
    <w:name w:val="endnote text"/>
    <w:basedOn w:val="Normal"/>
    <w:link w:val="EndnoteTextChar"/>
    <w:uiPriority w:val="99"/>
    <w:semiHidden/>
    <w:rsid w:val="008E7A2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8E7A2D"/>
    <w:rPr>
      <w:rFonts w:ascii="Times New Roman" w:eastAsia="Times New Roman" w:hAnsi="Times New Roman" w:cs="Times New Roman"/>
      <w:sz w:val="24"/>
      <w:szCs w:val="24"/>
    </w:rPr>
  </w:style>
  <w:style w:type="character" w:styleId="PageNumber">
    <w:name w:val="page number"/>
    <w:basedOn w:val="DefaultParagraphFont"/>
    <w:rsid w:val="008E7A2D"/>
  </w:style>
  <w:style w:type="paragraph" w:styleId="Header">
    <w:name w:val="header"/>
    <w:aliases w:val="EY Header"/>
    <w:basedOn w:val="Normal"/>
    <w:link w:val="HeaderChar"/>
    <w:uiPriority w:val="99"/>
    <w:rsid w:val="008E7A2D"/>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aliases w:val="EY Header Char"/>
    <w:basedOn w:val="DefaultParagraphFont"/>
    <w:link w:val="Header"/>
    <w:uiPriority w:val="99"/>
    <w:rsid w:val="008E7A2D"/>
    <w:rPr>
      <w:rFonts w:ascii="Times New Roman" w:eastAsia="Times New Roman" w:hAnsi="Times New Roman" w:cs="Times New Roman"/>
      <w:sz w:val="20"/>
      <w:szCs w:val="24"/>
    </w:rPr>
  </w:style>
  <w:style w:type="paragraph" w:customStyle="1" w:styleId="Part1">
    <w:name w:val="Part 1"/>
    <w:aliases w:val="2,3 Header 4"/>
    <w:basedOn w:val="Normal"/>
    <w:autoRedefine/>
    <w:rsid w:val="008E7A2D"/>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8E7A2D"/>
    <w:pPr>
      <w:spacing w:after="0" w:line="240" w:lineRule="auto"/>
      <w:ind w:left="480"/>
    </w:pPr>
    <w:rPr>
      <w:rFonts w:ascii="Times New Roman" w:eastAsia="Times New Roman" w:hAnsi="Times New Roman" w:cs="Times New Roman"/>
      <w:sz w:val="24"/>
      <w:szCs w:val="24"/>
    </w:rPr>
  </w:style>
  <w:style w:type="paragraph" w:customStyle="1" w:styleId="SectionVIHeader">
    <w:name w:val="Section VI. Header"/>
    <w:basedOn w:val="SectionVHeader"/>
    <w:rsid w:val="008E7A2D"/>
    <w:pPr>
      <w:spacing w:before="120"/>
    </w:pPr>
  </w:style>
  <w:style w:type="paragraph" w:styleId="TOC4">
    <w:name w:val="toc 4"/>
    <w:basedOn w:val="Normal"/>
    <w:next w:val="Normal"/>
    <w:autoRedefine/>
    <w:uiPriority w:val="39"/>
    <w:rsid w:val="008E7A2D"/>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39"/>
    <w:rsid w:val="008E7A2D"/>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rsid w:val="008E7A2D"/>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rsid w:val="008E7A2D"/>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rsid w:val="008E7A2D"/>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8E7A2D"/>
    <w:pPr>
      <w:spacing w:after="0" w:line="240" w:lineRule="auto"/>
      <w:ind w:left="19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E7A2D"/>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E7A2D"/>
    <w:rPr>
      <w:rFonts w:ascii="Times New Roman" w:eastAsia="Times New Roman" w:hAnsi="Times New Roman" w:cs="Times New Roman"/>
      <w:sz w:val="24"/>
      <w:szCs w:val="24"/>
    </w:rPr>
  </w:style>
  <w:style w:type="paragraph" w:styleId="DocumentMap">
    <w:name w:val="Document Map"/>
    <w:basedOn w:val="Normal"/>
    <w:link w:val="DocumentMapChar"/>
    <w:semiHidden/>
    <w:rsid w:val="008E7A2D"/>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8E7A2D"/>
    <w:rPr>
      <w:rFonts w:ascii="Tahoma" w:eastAsia="Times New Roman" w:hAnsi="Tahoma" w:cs="Tahoma"/>
      <w:sz w:val="24"/>
      <w:szCs w:val="24"/>
      <w:shd w:val="clear" w:color="auto" w:fill="000080"/>
    </w:rPr>
  </w:style>
  <w:style w:type="paragraph" w:styleId="BlockText">
    <w:name w:val="Block Text"/>
    <w:basedOn w:val="Normal"/>
    <w:rsid w:val="008E7A2D"/>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8E7A2D"/>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8E7A2D"/>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8E7A2D"/>
    <w:rPr>
      <w:sz w:val="16"/>
      <w:szCs w:val="16"/>
    </w:rPr>
  </w:style>
  <w:style w:type="paragraph" w:styleId="CommentText">
    <w:name w:val="annotation text"/>
    <w:basedOn w:val="Normal"/>
    <w:link w:val="CommentTextChar"/>
    <w:uiPriority w:val="99"/>
    <w:rsid w:val="008E7A2D"/>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8E7A2D"/>
    <w:rPr>
      <w:rFonts w:ascii="Times New Roman" w:eastAsia="Times New Roman" w:hAnsi="Times New Roman" w:cs="Times New Roman"/>
      <w:sz w:val="20"/>
      <w:szCs w:val="24"/>
    </w:rPr>
  </w:style>
  <w:style w:type="character" w:styleId="FollowedHyperlink">
    <w:name w:val="FollowedHyperlink"/>
    <w:basedOn w:val="DefaultParagraphFont"/>
    <w:rsid w:val="008E7A2D"/>
    <w:rPr>
      <w:color w:val="800080"/>
      <w:u w:val="single"/>
    </w:rPr>
  </w:style>
  <w:style w:type="paragraph" w:styleId="BodyTextIndent3">
    <w:name w:val="Body Text Indent 3"/>
    <w:basedOn w:val="Normal"/>
    <w:link w:val="BodyTextIndent3Char"/>
    <w:rsid w:val="008E7A2D"/>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E7A2D"/>
    <w:rPr>
      <w:rFonts w:ascii="Times New Roman" w:eastAsia="Times New Roman" w:hAnsi="Times New Roman" w:cs="Times New Roman"/>
      <w:sz w:val="24"/>
      <w:szCs w:val="24"/>
    </w:rPr>
  </w:style>
  <w:style w:type="paragraph" w:customStyle="1" w:styleId="Head52">
    <w:name w:val="Head 5.2"/>
    <w:basedOn w:val="Normal"/>
    <w:rsid w:val="008E7A2D"/>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8E7A2D"/>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8E7A2D"/>
    <w:rPr>
      <w:rFonts w:ascii="Times New Roman" w:eastAsia="Times New Roman" w:hAnsi="Times New Roman" w:cs="Times New Roman"/>
      <w:i/>
      <w:iCs/>
      <w:sz w:val="24"/>
      <w:szCs w:val="24"/>
    </w:rPr>
  </w:style>
  <w:style w:type="paragraph" w:customStyle="1" w:styleId="SectionXHeading">
    <w:name w:val="Section X Heading"/>
    <w:basedOn w:val="Normal"/>
    <w:link w:val="SectionXHeadingChar"/>
    <w:rsid w:val="008E7A2D"/>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8E7A2D"/>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rsid w:val="008E7A2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8E7A2D"/>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8E7A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E7A2D"/>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8E7A2D"/>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8E7A2D"/>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8E7A2D"/>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8E7A2D"/>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8E7A2D"/>
    <w:rPr>
      <w:b/>
      <w:bCs/>
    </w:rPr>
  </w:style>
  <w:style w:type="character" w:customStyle="1" w:styleId="CommentSubjectChar">
    <w:name w:val="Comment Subject Char"/>
    <w:basedOn w:val="CommentTextChar"/>
    <w:link w:val="CommentSubject"/>
    <w:uiPriority w:val="99"/>
    <w:rsid w:val="008E7A2D"/>
    <w:rPr>
      <w:rFonts w:ascii="Times New Roman" w:eastAsia="Times New Roman" w:hAnsi="Times New Roman" w:cs="Times New Roman"/>
      <w:b/>
      <w:bCs/>
      <w:sz w:val="20"/>
      <w:szCs w:val="24"/>
    </w:rPr>
  </w:style>
  <w:style w:type="paragraph" w:customStyle="1" w:styleId="Header1">
    <w:name w:val="Header1"/>
    <w:basedOn w:val="Normal"/>
    <w:rsid w:val="008E7A2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8E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8E7A2D"/>
  </w:style>
  <w:style w:type="paragraph" w:styleId="ListParagraph">
    <w:name w:val="List Paragraph"/>
    <w:aliases w:val="Citation List,본문(내용),List Paragraph (numbered (a)),Colorful List - Accent 11,Bullets,Numbered List Paragraph,Paragraphe  revu,Figures,List Paragraph1,References,Ha,Liste 1,heading 6,LIST OF TABLES.,Heading 61,List Bullet-OpsManual,ANNEX"/>
    <w:basedOn w:val="Normal"/>
    <w:link w:val="ListParagraphChar"/>
    <w:uiPriority w:val="34"/>
    <w:qFormat/>
    <w:rsid w:val="008E7A2D"/>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8E7A2D"/>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8E7A2D"/>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8E7A2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8E7A2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8E7A2D"/>
    <w:rPr>
      <w:rFonts w:ascii="Arial" w:hAnsi="Arial"/>
      <w:sz w:val="20"/>
    </w:rPr>
  </w:style>
  <w:style w:type="paragraph" w:styleId="IndexHeading">
    <w:name w:val="index heading"/>
    <w:basedOn w:val="Normal"/>
    <w:next w:val="Index1"/>
    <w:rsid w:val="008E7A2D"/>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8E7A2D"/>
    <w:pPr>
      <w:tabs>
        <w:tab w:val="clear" w:pos="619"/>
      </w:tabs>
      <w:suppressAutoHyphens/>
      <w:spacing w:after="240"/>
    </w:pPr>
    <w:rPr>
      <w:sz w:val="32"/>
      <w:szCs w:val="28"/>
    </w:rPr>
  </w:style>
  <w:style w:type="character" w:styleId="EndnoteReference">
    <w:name w:val="endnote reference"/>
    <w:basedOn w:val="DefaultParagraphFont"/>
    <w:rsid w:val="008E7A2D"/>
    <w:rPr>
      <w:rFonts w:ascii="CG Times" w:hAnsi="CG Times"/>
      <w:noProof w:val="0"/>
      <w:sz w:val="22"/>
      <w:vertAlign w:val="superscript"/>
      <w:lang w:val="en-US"/>
    </w:rPr>
  </w:style>
  <w:style w:type="paragraph" w:styleId="Revision">
    <w:name w:val="Revision"/>
    <w:hidden/>
    <w:uiPriority w:val="99"/>
    <w:semiHidden/>
    <w:rsid w:val="008E7A2D"/>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8E7A2D"/>
    <w:pPr>
      <w:numPr>
        <w:ilvl w:val="1"/>
        <w:numId w:val="70"/>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8E7A2D"/>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8E7A2D"/>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8E7A2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8E7A2D"/>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8E7A2D"/>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8E7A2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8E7A2D"/>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8E7A2D"/>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8E7A2D"/>
    <w:rPr>
      <w:rFonts w:ascii="Times New Roman" w:eastAsia="Times New Roman" w:hAnsi="Times New Roman" w:cs="Times New Roman"/>
      <w:sz w:val="24"/>
      <w:szCs w:val="24"/>
    </w:rPr>
  </w:style>
  <w:style w:type="table" w:styleId="TableGrid">
    <w:name w:val="Table Grid"/>
    <w:basedOn w:val="TableNormal"/>
    <w:uiPriority w:val="39"/>
    <w:rsid w:val="008E7A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Bullets Char,Numbered List Paragraph Char,Paragraphe  revu Char,Figures Char,List Paragraph1 Char,References Char,Ha Char,Liste 1 Char"/>
    <w:basedOn w:val="DefaultParagraphFont"/>
    <w:link w:val="ListParagraph"/>
    <w:uiPriority w:val="34"/>
    <w:qFormat/>
    <w:rsid w:val="008E7A2D"/>
    <w:rPr>
      <w:rFonts w:ascii="Times New Roman" w:eastAsia="Times New Roman" w:hAnsi="Times New Roman" w:cs="Times New Roman"/>
      <w:sz w:val="24"/>
      <w:szCs w:val="24"/>
    </w:rPr>
  </w:style>
  <w:style w:type="paragraph" w:customStyle="1" w:styleId="S1-Header2">
    <w:name w:val="S1-Header2"/>
    <w:basedOn w:val="Normal"/>
    <w:autoRedefine/>
    <w:rsid w:val="008E7A2D"/>
    <w:pPr>
      <w:numPr>
        <w:numId w:val="81"/>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8E7A2D"/>
    <w:pPr>
      <w:numPr>
        <w:ilvl w:val="1"/>
        <w:numId w:val="81"/>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8E7A2D"/>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7A2D"/>
  </w:style>
  <w:style w:type="paragraph" w:customStyle="1" w:styleId="StyleHeader1-ClausesAfter10pt">
    <w:name w:val="Style Header 1 - Clauses + After:  10 pt"/>
    <w:basedOn w:val="Header1-Clauses"/>
    <w:autoRedefine/>
    <w:rsid w:val="008E7A2D"/>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8E7A2D"/>
    <w:pPr>
      <w:jc w:val="center"/>
    </w:pPr>
    <w:rPr>
      <w:sz w:val="44"/>
    </w:rPr>
  </w:style>
  <w:style w:type="paragraph" w:customStyle="1" w:styleId="StyleSec1-ClausesLeft0Hanging03Before0ptAfte">
    <w:name w:val="Style Sec1-Clauses + Left:  0&quot; Hanging:  0.3&quot; Before:  0 pt Afte..."/>
    <w:basedOn w:val="Sec1-Clauses"/>
    <w:rsid w:val="008E7A2D"/>
    <w:pPr>
      <w:spacing w:before="0" w:after="200"/>
      <w:ind w:left="432" w:hanging="432"/>
    </w:pPr>
    <w:rPr>
      <w:bCs/>
      <w:szCs w:val="20"/>
    </w:rPr>
  </w:style>
  <w:style w:type="paragraph" w:customStyle="1" w:styleId="StyleSec1-ClausesAfter10pt">
    <w:name w:val="Style Sec1-Clauses + After:  10 pt"/>
    <w:basedOn w:val="Sec1-Clauses"/>
    <w:rsid w:val="008E7A2D"/>
    <w:pPr>
      <w:spacing w:before="0" w:after="200"/>
      <w:ind w:left="432" w:hanging="432"/>
    </w:pPr>
    <w:rPr>
      <w:bCs/>
      <w:szCs w:val="20"/>
    </w:rPr>
  </w:style>
  <w:style w:type="paragraph" w:customStyle="1" w:styleId="Sec1-ClausesAfter10pt1">
    <w:name w:val="Sec1-Clauses + After:  10 pt1"/>
    <w:basedOn w:val="Sec1-Clauses"/>
    <w:link w:val="Sec1-ClausesAfter10pt1Char"/>
    <w:rsid w:val="008E7A2D"/>
    <w:pPr>
      <w:tabs>
        <w:tab w:val="clear" w:pos="360"/>
      </w:tabs>
      <w:spacing w:before="0" w:after="200"/>
      <w:ind w:left="0" w:firstLine="0"/>
    </w:pPr>
    <w:rPr>
      <w:bCs/>
      <w:szCs w:val="20"/>
    </w:rPr>
  </w:style>
  <w:style w:type="paragraph" w:customStyle="1" w:styleId="Sec1-Para">
    <w:name w:val="Sec 1 - Para"/>
    <w:basedOn w:val="Sub-ClauseText"/>
    <w:qFormat/>
    <w:rsid w:val="008E7A2D"/>
    <w:pPr>
      <w:numPr>
        <w:numId w:val="84"/>
      </w:numPr>
      <w:tabs>
        <w:tab w:val="left" w:pos="576"/>
      </w:tabs>
      <w:spacing w:before="0" w:after="200"/>
    </w:pPr>
    <w:rPr>
      <w:spacing w:val="0"/>
    </w:rPr>
  </w:style>
  <w:style w:type="paragraph" w:customStyle="1" w:styleId="TOCHeading1">
    <w:name w:val="TOC Heading1"/>
    <w:basedOn w:val="Heading1"/>
    <w:next w:val="Normal"/>
    <w:uiPriority w:val="39"/>
    <w:unhideWhenUsed/>
    <w:qFormat/>
    <w:rsid w:val="008E7A2D"/>
    <w:pPr>
      <w:keepNext/>
      <w:keepLines/>
      <w:spacing w:after="0" w:line="259" w:lineRule="auto"/>
      <w:jc w:val="left"/>
      <w:outlineLvl w:val="9"/>
    </w:pPr>
    <w:rPr>
      <w:rFonts w:ascii="Cambria" w:eastAsia="MS Gothic" w:hAnsi="Cambria"/>
      <w:b w:val="0"/>
      <w:color w:val="365F91"/>
      <w:kern w:val="0"/>
      <w:sz w:val="32"/>
      <w:szCs w:val="32"/>
    </w:rPr>
  </w:style>
  <w:style w:type="paragraph" w:customStyle="1" w:styleId="Sec8Clauses">
    <w:name w:val="Sec 8 Clauses"/>
    <w:basedOn w:val="Sec1-ClausesAfter10pt1"/>
    <w:autoRedefine/>
    <w:qFormat/>
    <w:rsid w:val="009048AD"/>
    <w:pPr>
      <w:numPr>
        <w:numId w:val="86"/>
      </w:numPr>
      <w:ind w:right="-84"/>
    </w:pPr>
    <w:rPr>
      <w:rFonts w:ascii="Segoe UI Symbol" w:hAnsi="Segoe UI Symbol"/>
    </w:rPr>
  </w:style>
  <w:style w:type="paragraph" w:customStyle="1" w:styleId="Sec8Sub-Clauses">
    <w:name w:val="Sec 8 Sub-Clauses"/>
    <w:basedOn w:val="Sec8Clauses"/>
    <w:qFormat/>
    <w:rsid w:val="008E7A2D"/>
    <w:pPr>
      <w:numPr>
        <w:ilvl w:val="1"/>
        <w:numId w:val="87"/>
      </w:numPr>
    </w:pPr>
    <w:rPr>
      <w:b w:val="0"/>
    </w:rPr>
  </w:style>
  <w:style w:type="paragraph" w:customStyle="1" w:styleId="StyleSec8Sub-ClausesJustified">
    <w:name w:val="Style Sec 8 Sub-Clauses + Justified"/>
    <w:basedOn w:val="Sec8Sub-Clauses"/>
    <w:rsid w:val="008E7A2D"/>
    <w:pPr>
      <w:numPr>
        <w:ilvl w:val="0"/>
        <w:numId w:val="88"/>
      </w:numPr>
      <w:jc w:val="both"/>
    </w:pPr>
    <w:rPr>
      <w:bCs w:val="0"/>
    </w:rPr>
  </w:style>
  <w:style w:type="numbering" w:customStyle="1" w:styleId="Style1">
    <w:name w:val="Style1"/>
    <w:uiPriority w:val="99"/>
    <w:rsid w:val="008E7A2D"/>
    <w:pPr>
      <w:numPr>
        <w:numId w:val="92"/>
      </w:numPr>
    </w:pPr>
  </w:style>
  <w:style w:type="paragraph" w:customStyle="1" w:styleId="SectionIXHeader">
    <w:name w:val="Section IX Header"/>
    <w:basedOn w:val="SectionVHeader"/>
    <w:rsid w:val="008E7A2D"/>
    <w:pPr>
      <w:spacing w:before="0" w:after="0"/>
    </w:pPr>
    <w:rPr>
      <w:noProof/>
      <w:sz w:val="36"/>
    </w:rPr>
  </w:style>
  <w:style w:type="paragraph" w:customStyle="1" w:styleId="Style11">
    <w:name w:val="Style 11"/>
    <w:basedOn w:val="Normal"/>
    <w:rsid w:val="008E7A2D"/>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Header3-Paragraph">
    <w:name w:val="Header 3 - Paragraph"/>
    <w:basedOn w:val="Normal"/>
    <w:rsid w:val="008E7A2D"/>
    <w:pPr>
      <w:tabs>
        <w:tab w:val="num" w:pos="504"/>
      </w:tabs>
      <w:spacing w:after="200" w:line="240" w:lineRule="auto"/>
      <w:ind w:left="504" w:hanging="504"/>
      <w:jc w:val="both"/>
    </w:pPr>
    <w:rPr>
      <w:rFonts w:ascii="Times New Roman" w:eastAsia="Times New Roman" w:hAnsi="Times New Roman" w:cs="Times New Roman"/>
      <w:sz w:val="24"/>
      <w:szCs w:val="20"/>
    </w:rPr>
  </w:style>
  <w:style w:type="paragraph" w:styleId="ListNumber3">
    <w:name w:val="List Number 3"/>
    <w:basedOn w:val="Normal"/>
    <w:rsid w:val="008E7A2D"/>
    <w:pPr>
      <w:widowControl w:val="0"/>
      <w:autoSpaceDE w:val="0"/>
      <w:autoSpaceDN w:val="0"/>
      <w:spacing w:after="0" w:line="240" w:lineRule="auto"/>
      <w:contextualSpacing/>
    </w:pPr>
    <w:rPr>
      <w:rFonts w:ascii="Times New Roman" w:eastAsia="Times New Roman" w:hAnsi="Times New Roman" w:cs="Times New Roman"/>
      <w:sz w:val="24"/>
      <w:szCs w:val="24"/>
    </w:rPr>
  </w:style>
  <w:style w:type="paragraph" w:customStyle="1" w:styleId="Head20">
    <w:name w:val="Head2"/>
    <w:basedOn w:val="Normal"/>
    <w:rsid w:val="008E7A2D"/>
    <w:pPr>
      <w:keepNext/>
      <w:suppressAutoHyphens/>
      <w:spacing w:before="100" w:after="100" w:line="240" w:lineRule="auto"/>
    </w:pPr>
    <w:rPr>
      <w:rFonts w:ascii="Times New Roman Bold" w:eastAsia="Times New Roman" w:hAnsi="Times New Roman Bold" w:cs="Times New Roman"/>
      <w:b/>
      <w:sz w:val="24"/>
      <w:szCs w:val="20"/>
    </w:rPr>
  </w:style>
  <w:style w:type="paragraph" w:customStyle="1" w:styleId="ListTwo">
    <w:name w:val="ListTwo"/>
    <w:basedOn w:val="ListNumber2"/>
    <w:rsid w:val="008E7A2D"/>
    <w:pPr>
      <w:widowControl/>
      <w:numPr>
        <w:numId w:val="0"/>
      </w:numPr>
      <w:tabs>
        <w:tab w:val="num" w:pos="1080"/>
      </w:tabs>
      <w:autoSpaceDE/>
      <w:autoSpaceDN/>
      <w:spacing w:before="120" w:after="120"/>
      <w:ind w:left="1080" w:hanging="540"/>
      <w:contextualSpacing w:val="0"/>
      <w:jc w:val="both"/>
    </w:pPr>
    <w:rPr>
      <w:rFonts w:ascii="Arial" w:hAnsi="Arial"/>
      <w:lang w:val="en-GB"/>
    </w:rPr>
  </w:style>
  <w:style w:type="paragraph" w:customStyle="1" w:styleId="CM33">
    <w:name w:val="CM33"/>
    <w:basedOn w:val="Normal"/>
    <w:next w:val="Normal"/>
    <w:rsid w:val="008E7A2D"/>
    <w:pPr>
      <w:autoSpaceDE w:val="0"/>
      <w:autoSpaceDN w:val="0"/>
      <w:adjustRightInd w:val="0"/>
      <w:spacing w:before="120" w:after="120" w:line="240" w:lineRule="auto"/>
      <w:ind w:firstLine="936"/>
      <w:jc w:val="both"/>
    </w:pPr>
    <w:rPr>
      <w:rFonts w:ascii="Arial" w:eastAsia="Times New Roman" w:hAnsi="Arial" w:cs="Times New Roman"/>
      <w:sz w:val="24"/>
      <w:szCs w:val="24"/>
      <w:lang w:val="en-GB" w:eastAsia="fr-FR"/>
    </w:rPr>
  </w:style>
  <w:style w:type="paragraph" w:styleId="ListNumber2">
    <w:name w:val="List Number 2"/>
    <w:basedOn w:val="Normal"/>
    <w:semiHidden/>
    <w:unhideWhenUsed/>
    <w:rsid w:val="008E7A2D"/>
    <w:pPr>
      <w:widowControl w:val="0"/>
      <w:numPr>
        <w:numId w:val="137"/>
      </w:numPr>
      <w:autoSpaceDE w:val="0"/>
      <w:autoSpaceDN w:val="0"/>
      <w:spacing w:after="0" w:line="240" w:lineRule="auto"/>
      <w:contextualSpacing/>
    </w:pPr>
    <w:rPr>
      <w:rFonts w:ascii="Times New Roman" w:eastAsia="Times New Roman" w:hAnsi="Times New Roman" w:cs="Times New Roman"/>
      <w:sz w:val="24"/>
      <w:szCs w:val="24"/>
    </w:rPr>
  </w:style>
  <w:style w:type="paragraph" w:customStyle="1" w:styleId="SectionVII">
    <w:name w:val="Section VII"/>
    <w:basedOn w:val="Normal"/>
    <w:autoRedefine/>
    <w:rsid w:val="008E7A2D"/>
    <w:pPr>
      <w:tabs>
        <w:tab w:val="left" w:pos="2699"/>
      </w:tabs>
      <w:spacing w:after="120" w:line="240" w:lineRule="auto"/>
      <w:jc w:val="both"/>
    </w:pPr>
    <w:rPr>
      <w:rFonts w:ascii="Times New Roman" w:eastAsia="Arial Unicode MS" w:hAnsi="Times New Roman" w:cs="Times New Roman"/>
      <w:bCs/>
      <w:sz w:val="24"/>
      <w:szCs w:val="24"/>
    </w:rPr>
  </w:style>
  <w:style w:type="paragraph" w:customStyle="1" w:styleId="ITBh2">
    <w:name w:val="ITB h2"/>
    <w:basedOn w:val="Normal"/>
    <w:qFormat/>
    <w:rsid w:val="008E7A2D"/>
    <w:pPr>
      <w:tabs>
        <w:tab w:val="num" w:pos="432"/>
      </w:tabs>
      <w:spacing w:after="200" w:line="240" w:lineRule="auto"/>
      <w:ind w:left="432" w:hanging="432"/>
    </w:pPr>
    <w:rPr>
      <w:rFonts w:ascii="Times New Roman" w:eastAsia="Times New Roman" w:hAnsi="Times New Roman" w:cs="Times New Roman"/>
      <w:b/>
      <w:bCs/>
      <w:sz w:val="24"/>
      <w:szCs w:val="20"/>
    </w:rPr>
  </w:style>
  <w:style w:type="paragraph" w:customStyle="1" w:styleId="HeaderTechnicalandFinancialPartofEvaluationCriteria">
    <w:name w:val="Header Technical and Financial Part of Evaluation Criteria"/>
    <w:basedOn w:val="Normal"/>
    <w:autoRedefine/>
    <w:qFormat/>
    <w:rsid w:val="008E7A2D"/>
    <w:pPr>
      <w:pageBreakBefore/>
      <w:numPr>
        <w:numId w:val="140"/>
      </w:numPr>
      <w:spacing w:before="120" w:after="120" w:line="240" w:lineRule="auto"/>
      <w:ind w:left="0" w:firstLine="0"/>
    </w:pPr>
    <w:rPr>
      <w:rFonts w:ascii="Times New Roman Bold" w:eastAsia="Times New Roman" w:hAnsi="Times New Roman Bold" w:cs="Times New Roman"/>
      <w:b/>
      <w:noProof/>
      <w:color w:val="FFFFFF"/>
      <w:sz w:val="24"/>
      <w:szCs w:val="24"/>
    </w:rPr>
  </w:style>
  <w:style w:type="paragraph" w:customStyle="1" w:styleId="Section3Heading1">
    <w:name w:val="Section 3 Heading 1"/>
    <w:basedOn w:val="Normal"/>
    <w:next w:val="Normal"/>
    <w:qFormat/>
    <w:rsid w:val="008E7A2D"/>
    <w:pPr>
      <w:spacing w:after="200" w:line="240" w:lineRule="auto"/>
      <w:ind w:left="432" w:hanging="432"/>
    </w:pPr>
    <w:rPr>
      <w:rFonts w:ascii="Times New Roman Bold" w:eastAsia="Times New Roman" w:hAnsi="Times New Roman Bold" w:cs="Times New Roman"/>
      <w:b/>
      <w:sz w:val="32"/>
      <w:szCs w:val="24"/>
    </w:rPr>
  </w:style>
  <w:style w:type="paragraph" w:customStyle="1" w:styleId="StyleHeader2-SubClausesAfter6pt">
    <w:name w:val="Style Header 2 - SubClauses + After:  6 pt"/>
    <w:basedOn w:val="Header2-SubClauses"/>
    <w:rsid w:val="008E7A2D"/>
    <w:pPr>
      <w:numPr>
        <w:ilvl w:val="0"/>
        <w:numId w:val="0"/>
      </w:numPr>
    </w:pPr>
    <w:rPr>
      <w:rFonts w:cs="Times New Roman"/>
      <w:noProof/>
    </w:rPr>
  </w:style>
  <w:style w:type="character" w:styleId="UnresolvedMention">
    <w:name w:val="Unresolved Mention"/>
    <w:basedOn w:val="DefaultParagraphFont"/>
    <w:uiPriority w:val="99"/>
    <w:semiHidden/>
    <w:unhideWhenUsed/>
    <w:rsid w:val="008E7A2D"/>
    <w:rPr>
      <w:color w:val="605E5C"/>
      <w:shd w:val="clear" w:color="auto" w:fill="E1DFDD"/>
    </w:rPr>
  </w:style>
  <w:style w:type="paragraph" w:customStyle="1" w:styleId="Style2">
    <w:name w:val="Style2"/>
    <w:basedOn w:val="BodyText2"/>
    <w:link w:val="Style2Char"/>
    <w:qFormat/>
    <w:rsid w:val="008E7A2D"/>
    <w:pPr>
      <w:numPr>
        <w:numId w:val="76"/>
      </w:numPr>
      <w:shd w:val="clear" w:color="auto" w:fill="8DB3E2"/>
      <w:ind w:left="346"/>
    </w:pPr>
    <w:rPr>
      <w:rFonts w:ascii="Segoe UI Symbol" w:hAnsi="Segoe UI Symbol"/>
    </w:rPr>
  </w:style>
  <w:style w:type="paragraph" w:customStyle="1" w:styleId="Style3">
    <w:name w:val="Style3"/>
    <w:basedOn w:val="Sec1-ClausesAfter10pt1"/>
    <w:link w:val="Style3Char"/>
    <w:qFormat/>
    <w:rsid w:val="008E7A2D"/>
    <w:rPr>
      <w:rFonts w:ascii="Segoe UI Symbol" w:hAnsi="Segoe UI Symbol"/>
      <w:color w:val="0070C0"/>
    </w:rPr>
  </w:style>
  <w:style w:type="character" w:customStyle="1" w:styleId="Style2Char">
    <w:name w:val="Style2 Char"/>
    <w:basedOn w:val="BodyText2Char"/>
    <w:link w:val="Style2"/>
    <w:rsid w:val="008E7A2D"/>
    <w:rPr>
      <w:rFonts w:ascii="Segoe UI Symbol" w:eastAsia="Times New Roman" w:hAnsi="Segoe UI Symbol" w:cs="Times New Roman"/>
      <w:b/>
      <w:sz w:val="28"/>
      <w:szCs w:val="24"/>
      <w:shd w:val="clear" w:color="auto" w:fill="8DB3E2"/>
    </w:rPr>
  </w:style>
  <w:style w:type="character" w:customStyle="1" w:styleId="Heading1-ClausenameChar">
    <w:name w:val="Heading 1- Clause name Char"/>
    <w:basedOn w:val="DefaultParagraphFont"/>
    <w:link w:val="Heading1-Clausename"/>
    <w:rsid w:val="008E7A2D"/>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8E7A2D"/>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8E7A2D"/>
    <w:rPr>
      <w:rFonts w:ascii="Times New Roman" w:eastAsia="Times New Roman" w:hAnsi="Times New Roman" w:cs="Times New Roman"/>
      <w:b/>
      <w:bCs/>
      <w:sz w:val="24"/>
      <w:szCs w:val="20"/>
    </w:rPr>
  </w:style>
  <w:style w:type="character" w:customStyle="1" w:styleId="Style3Char">
    <w:name w:val="Style3 Char"/>
    <w:basedOn w:val="Sec1-ClausesAfter10pt1Char"/>
    <w:link w:val="Style3"/>
    <w:rsid w:val="008E7A2D"/>
    <w:rPr>
      <w:rFonts w:ascii="Segoe UI Symbol" w:eastAsia="Times New Roman" w:hAnsi="Segoe UI Symbol" w:cs="Times New Roman"/>
      <w:b/>
      <w:bCs/>
      <w:color w:val="0070C0"/>
      <w:sz w:val="24"/>
      <w:szCs w:val="20"/>
    </w:rPr>
  </w:style>
  <w:style w:type="paragraph" w:customStyle="1" w:styleId="Style4">
    <w:name w:val="Style4"/>
    <w:basedOn w:val="Normal"/>
    <w:link w:val="Style4Char"/>
    <w:qFormat/>
    <w:rsid w:val="008E7A2D"/>
    <w:pPr>
      <w:tabs>
        <w:tab w:val="left" w:pos="1222"/>
      </w:tabs>
      <w:jc w:val="right"/>
      <w:outlineLvl w:val="0"/>
    </w:pPr>
    <w:rPr>
      <w:rFonts w:ascii="Segoe UI Symbol" w:eastAsia="Calibri" w:hAnsi="Segoe UI Symbol" w:cs="Times New Roman"/>
      <w:b/>
      <w:sz w:val="44"/>
    </w:rPr>
  </w:style>
  <w:style w:type="paragraph" w:customStyle="1" w:styleId="Style5">
    <w:name w:val="Style5"/>
    <w:basedOn w:val="Normal"/>
    <w:link w:val="Style5Char"/>
    <w:qFormat/>
    <w:rsid w:val="008E7A2D"/>
    <w:pPr>
      <w:spacing w:after="0" w:line="240" w:lineRule="auto"/>
    </w:pPr>
    <w:rPr>
      <w:rFonts w:ascii="Segoe UI Symbol" w:eastAsia="Times New Roman" w:hAnsi="Segoe UI Symbol" w:cs="Times New Roman"/>
      <w:b/>
      <w:sz w:val="40"/>
      <w:szCs w:val="24"/>
    </w:rPr>
  </w:style>
  <w:style w:type="character" w:customStyle="1" w:styleId="Style4Char">
    <w:name w:val="Style4 Char"/>
    <w:basedOn w:val="DefaultParagraphFont"/>
    <w:link w:val="Style4"/>
    <w:rsid w:val="008E7A2D"/>
    <w:rPr>
      <w:rFonts w:ascii="Segoe UI Symbol" w:eastAsia="Calibri" w:hAnsi="Segoe UI Symbol" w:cs="Times New Roman"/>
      <w:b/>
      <w:sz w:val="44"/>
    </w:rPr>
  </w:style>
  <w:style w:type="paragraph" w:customStyle="1" w:styleId="Style6">
    <w:name w:val="Style6"/>
    <w:basedOn w:val="SectionXHeading"/>
    <w:link w:val="Style6Char"/>
    <w:qFormat/>
    <w:rsid w:val="008E7A2D"/>
    <w:rPr>
      <w:rFonts w:ascii="Segoe UI Symbol" w:hAnsi="Segoe UI Symbol"/>
    </w:rPr>
  </w:style>
  <w:style w:type="character" w:customStyle="1" w:styleId="Style5Char">
    <w:name w:val="Style5 Char"/>
    <w:basedOn w:val="DefaultParagraphFont"/>
    <w:link w:val="Style5"/>
    <w:rsid w:val="008E7A2D"/>
    <w:rPr>
      <w:rFonts w:ascii="Segoe UI Symbol" w:eastAsia="Times New Roman" w:hAnsi="Segoe UI Symbol" w:cs="Times New Roman"/>
      <w:b/>
      <w:sz w:val="40"/>
      <w:szCs w:val="24"/>
    </w:rPr>
  </w:style>
  <w:style w:type="character" w:customStyle="1" w:styleId="SectionXHeadingChar">
    <w:name w:val="Section X Heading Char"/>
    <w:basedOn w:val="DefaultParagraphFont"/>
    <w:link w:val="SectionXHeading"/>
    <w:rsid w:val="008E7A2D"/>
    <w:rPr>
      <w:rFonts w:ascii="Times New Roman Bold" w:eastAsia="Times New Roman" w:hAnsi="Times New Roman Bold" w:cs="Times New Roman"/>
      <w:b/>
      <w:sz w:val="36"/>
      <w:szCs w:val="24"/>
    </w:rPr>
  </w:style>
  <w:style w:type="character" w:customStyle="1" w:styleId="Style6Char">
    <w:name w:val="Style6 Char"/>
    <w:basedOn w:val="SectionXHeadingChar"/>
    <w:link w:val="Style6"/>
    <w:rsid w:val="008E7A2D"/>
    <w:rPr>
      <w:rFonts w:ascii="Segoe UI Symbol" w:eastAsia="Times New Roman" w:hAnsi="Segoe UI Symbol" w:cs="Times New Roman"/>
      <w:b/>
      <w:sz w:val="36"/>
      <w:szCs w:val="24"/>
    </w:rPr>
  </w:style>
  <w:style w:type="paragraph" w:customStyle="1" w:styleId="Style7">
    <w:name w:val="Style7"/>
    <w:basedOn w:val="Normal"/>
    <w:link w:val="Style7Char"/>
    <w:qFormat/>
    <w:rsid w:val="00E73C92"/>
    <w:pPr>
      <w:spacing w:before="120" w:after="240" w:line="240" w:lineRule="auto"/>
    </w:pPr>
    <w:rPr>
      <w:rFonts w:ascii="Segoe UI Symbol" w:eastAsia="Times New Roman" w:hAnsi="Segoe UI Symbol" w:cs="Times New Roman"/>
      <w:b/>
      <w:color w:val="0070C0"/>
      <w:sz w:val="28"/>
      <w:szCs w:val="24"/>
    </w:rPr>
  </w:style>
  <w:style w:type="paragraph" w:customStyle="1" w:styleId="Style8">
    <w:name w:val="Style8"/>
    <w:basedOn w:val="Normal"/>
    <w:link w:val="Style8Char"/>
    <w:qFormat/>
    <w:rsid w:val="00E73C92"/>
    <w:pPr>
      <w:spacing w:before="120" w:after="240" w:line="240" w:lineRule="auto"/>
    </w:pPr>
    <w:rPr>
      <w:rFonts w:ascii="Segoe UI Symbol" w:eastAsia="Times New Roman" w:hAnsi="Segoe UI Symbol" w:cs="Times New Roman"/>
      <w:b/>
      <w:color w:val="0070C0"/>
      <w:sz w:val="24"/>
    </w:rPr>
  </w:style>
  <w:style w:type="character" w:customStyle="1" w:styleId="Style7Char">
    <w:name w:val="Style7 Char"/>
    <w:basedOn w:val="DefaultParagraphFont"/>
    <w:link w:val="Style7"/>
    <w:rsid w:val="00E73C92"/>
    <w:rPr>
      <w:rFonts w:ascii="Segoe UI Symbol" w:eastAsia="Times New Roman" w:hAnsi="Segoe UI Symbol" w:cs="Times New Roman"/>
      <w:b/>
      <w:color w:val="0070C0"/>
      <w:sz w:val="28"/>
      <w:szCs w:val="24"/>
    </w:rPr>
  </w:style>
  <w:style w:type="paragraph" w:customStyle="1" w:styleId="Style9">
    <w:name w:val="Style9"/>
    <w:basedOn w:val="Normal"/>
    <w:link w:val="Style9Char"/>
    <w:qFormat/>
    <w:rsid w:val="00A23C5C"/>
    <w:pPr>
      <w:spacing w:before="240" w:after="240" w:line="240" w:lineRule="auto"/>
      <w:jc w:val="center"/>
    </w:pPr>
    <w:rPr>
      <w:rFonts w:ascii="Segoe UI Symbol" w:eastAsia="Times New Roman" w:hAnsi="Segoe UI Symbol" w:cs="Times New Roman"/>
      <w:b/>
      <w:sz w:val="32"/>
      <w:szCs w:val="24"/>
    </w:rPr>
  </w:style>
  <w:style w:type="character" w:customStyle="1" w:styleId="Style8Char">
    <w:name w:val="Style8 Char"/>
    <w:basedOn w:val="DefaultParagraphFont"/>
    <w:link w:val="Style8"/>
    <w:rsid w:val="00E73C92"/>
    <w:rPr>
      <w:rFonts w:ascii="Segoe UI Symbol" w:eastAsia="Times New Roman" w:hAnsi="Segoe UI Symbol" w:cs="Times New Roman"/>
      <w:b/>
      <w:color w:val="0070C0"/>
      <w:sz w:val="24"/>
    </w:rPr>
  </w:style>
  <w:style w:type="character" w:customStyle="1" w:styleId="Style9Char">
    <w:name w:val="Style9 Char"/>
    <w:basedOn w:val="DefaultParagraphFont"/>
    <w:link w:val="Style9"/>
    <w:rsid w:val="00A23C5C"/>
    <w:rPr>
      <w:rFonts w:ascii="Segoe UI Symbol" w:eastAsia="Times New Roman" w:hAnsi="Segoe UI Symbol" w:cs="Times New Roman"/>
      <w:b/>
      <w:sz w:val="32"/>
      <w:szCs w:val="24"/>
    </w:rPr>
  </w:style>
  <w:style w:type="paragraph" w:customStyle="1" w:styleId="TableParagraph">
    <w:name w:val="Table Paragraph"/>
    <w:basedOn w:val="Normal"/>
    <w:uiPriority w:val="1"/>
    <w:qFormat/>
    <w:rsid w:val="00E872AB"/>
    <w:pPr>
      <w:widowControl w:val="0"/>
      <w:autoSpaceDE w:val="0"/>
      <w:autoSpaceDN w:val="0"/>
      <w:spacing w:after="0" w:line="240" w:lineRule="auto"/>
      <w:ind w:left="829"/>
    </w:pPr>
    <w:rPr>
      <w:rFonts w:ascii="Cambria" w:eastAsia="Cambria" w:hAnsi="Cambria" w:cs="Cambria"/>
    </w:rPr>
  </w:style>
  <w:style w:type="paragraph" w:customStyle="1" w:styleId="specsdescription">
    <w:name w:val="specsdescription"/>
    <w:basedOn w:val="Normal"/>
    <w:rsid w:val="00324388"/>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s://www.afdb.org/en/projects-operations/debarment-and-sanctions-procedures" TargetMode="Externa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hyperlink" Target="mailto:procurementcomplaints@afdb.org" TargetMode="Externa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63" Type="http://schemas.openxmlformats.org/officeDocument/2006/relationships/header" Target="header40.xml"/><Relationship Id="rId68" Type="http://schemas.openxmlformats.org/officeDocument/2006/relationships/header" Target="header45.xml"/><Relationship Id="rId76" Type="http://schemas.openxmlformats.org/officeDocument/2006/relationships/header" Target="header52.xml"/><Relationship Id="rId84" Type="http://schemas.openxmlformats.org/officeDocument/2006/relationships/header" Target="header59.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48.xml"/><Relationship Id="rId2" Type="http://schemas.openxmlformats.org/officeDocument/2006/relationships/numbering" Target="numbering.xml"/><Relationship Id="rId16" Type="http://schemas.openxmlformats.org/officeDocument/2006/relationships/hyperlink" Target="mailto:procurementcomplaints@afdb.org" TargetMode="Externa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yperlink" Target="https://www.afdb.org/en/projects-and-operations/procurement/new-procurement-policy"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yperlink" Target="mailto:sdsp.proc@nbs.gov.so" TargetMode="External"/><Relationship Id="rId45" Type="http://schemas.openxmlformats.org/officeDocument/2006/relationships/header" Target="header23.xml"/><Relationship Id="rId53" Type="http://schemas.openxmlformats.org/officeDocument/2006/relationships/header" Target="header31.xml"/><Relationship Id="rId58" Type="http://schemas.openxmlformats.org/officeDocument/2006/relationships/hyperlink" Target="https://www.afdb.org/en/about-us/corporate-information/members" TargetMode="External"/><Relationship Id="rId66" Type="http://schemas.openxmlformats.org/officeDocument/2006/relationships/header" Target="header43.xml"/><Relationship Id="rId74" Type="http://schemas.openxmlformats.org/officeDocument/2006/relationships/header" Target="header50.xml"/><Relationship Id="rId79" Type="http://schemas.openxmlformats.org/officeDocument/2006/relationships/hyperlink" Target="https://eur03.safelinks.protection.outlook.com/?url=https%3A%2F%2Fwww.afdb.org%2Fen%2Fabout-us%2Fcorporate-information%2Fmembers%2F&amp;data=02%7C01%7C%7Cec75998605974f2b8fb408d5a3bb00f0%7C84df9e7fe9f640afb435aaaaaaaaaaaa%7C1%7C0%7C636594946502339839&amp;sdata=B41Q0Bv9a2730LM37HNBnpPc8kms7rlrr6JUiACcvUg%3D&amp;reserved=0" TargetMode="External"/><Relationship Id="rId87" Type="http://schemas.openxmlformats.org/officeDocument/2006/relationships/header" Target="header62.xml"/><Relationship Id="rId5" Type="http://schemas.openxmlformats.org/officeDocument/2006/relationships/webSettings" Target="webSettings.xml"/><Relationship Id="rId61" Type="http://schemas.openxmlformats.org/officeDocument/2006/relationships/header" Target="header38.xml"/><Relationship Id="rId82" Type="http://schemas.openxmlformats.org/officeDocument/2006/relationships/header" Target="header57.xml"/><Relationship Id="rId90" Type="http://schemas.openxmlformats.org/officeDocument/2006/relationships/theme" Target="theme/theme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header" Target="header34.xml"/><Relationship Id="rId64" Type="http://schemas.openxmlformats.org/officeDocument/2006/relationships/header" Target="header41.xml"/><Relationship Id="rId69" Type="http://schemas.openxmlformats.org/officeDocument/2006/relationships/header" Target="header46.xml"/><Relationship Id="rId77" Type="http://schemas.openxmlformats.org/officeDocument/2006/relationships/header" Target="header53.xml"/><Relationship Id="rId8" Type="http://schemas.openxmlformats.org/officeDocument/2006/relationships/header" Target="header1.xml"/><Relationship Id="rId51" Type="http://schemas.openxmlformats.org/officeDocument/2006/relationships/header" Target="header29.xml"/><Relationship Id="rId72" Type="http://schemas.openxmlformats.org/officeDocument/2006/relationships/hyperlink" Target="http://www.spec.org" TargetMode="External"/><Relationship Id="rId80" Type="http://schemas.openxmlformats.org/officeDocument/2006/relationships/header" Target="header55.xml"/><Relationship Id="rId85" Type="http://schemas.openxmlformats.org/officeDocument/2006/relationships/header" Target="header6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procurementpolicy@afdb.org" TargetMode="External"/><Relationship Id="rId25" Type="http://schemas.openxmlformats.org/officeDocument/2006/relationships/hyperlink" Target="mailto:sdsp.proc@nbs.gov.so" TargetMode="Externa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header" Target="header36.xml"/><Relationship Id="rId67" Type="http://schemas.openxmlformats.org/officeDocument/2006/relationships/header" Target="header44.xml"/><Relationship Id="rId20" Type="http://schemas.openxmlformats.org/officeDocument/2006/relationships/header" Target="header6.xml"/><Relationship Id="rId41" Type="http://schemas.openxmlformats.org/officeDocument/2006/relationships/hyperlink" Target="https://www.afdb.org/en/projects-and-operations/procurement/new-procurement-policy" TargetMode="External"/><Relationship Id="rId54" Type="http://schemas.openxmlformats.org/officeDocument/2006/relationships/header" Target="header32.xml"/><Relationship Id="rId62" Type="http://schemas.openxmlformats.org/officeDocument/2006/relationships/header" Target="header39.xml"/><Relationship Id="rId70" Type="http://schemas.openxmlformats.org/officeDocument/2006/relationships/header" Target="header47.xml"/><Relationship Id="rId75" Type="http://schemas.openxmlformats.org/officeDocument/2006/relationships/header" Target="header51.xml"/><Relationship Id="rId83" Type="http://schemas.openxmlformats.org/officeDocument/2006/relationships/header" Target="header58.xml"/><Relationship Id="rId88" Type="http://schemas.openxmlformats.org/officeDocument/2006/relationships/header" Target="header63.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hdphoto" Target="media/hdphoto1.wdp"/><Relationship Id="rId23" Type="http://schemas.openxmlformats.org/officeDocument/2006/relationships/image" Target="http://www.my-world-guide.com/upload/stema/somalia_coa.gif" TargetMode="Externa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27.xml"/><Relationship Id="rId57" Type="http://schemas.openxmlformats.org/officeDocument/2006/relationships/header" Target="header35.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header" Target="header22.xml"/><Relationship Id="rId52" Type="http://schemas.openxmlformats.org/officeDocument/2006/relationships/header" Target="header30.xml"/><Relationship Id="rId60" Type="http://schemas.openxmlformats.org/officeDocument/2006/relationships/header" Target="header37.xml"/><Relationship Id="rId65" Type="http://schemas.openxmlformats.org/officeDocument/2006/relationships/header" Target="header42.xml"/><Relationship Id="rId73" Type="http://schemas.openxmlformats.org/officeDocument/2006/relationships/header" Target="header49.xml"/><Relationship Id="rId78" Type="http://schemas.openxmlformats.org/officeDocument/2006/relationships/header" Target="header54.xml"/><Relationship Id="rId81" Type="http://schemas.openxmlformats.org/officeDocument/2006/relationships/header" Target="header56.xml"/><Relationship Id="rId86" Type="http://schemas.openxmlformats.org/officeDocument/2006/relationships/header" Target="header61.xml"/></Relationships>
</file>

<file path=word/_rels/footnotes.xml.rels><?xml version="1.0" encoding="UTF-8" standalone="yes"?>
<Relationships xmlns="http://schemas.openxmlformats.org/package/2006/relationships"><Relationship Id="rId1" Type="http://schemas.openxmlformats.org/officeDocument/2006/relationships/hyperlink" Target="https://www.afdb.org/en/projects-and-operations/procurement/new-procur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3C7E-A8F5-4D83-AB46-5E590EFC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193</Pages>
  <Words>42666</Words>
  <Characters>243199</Characters>
  <Application>Microsoft Office Word</Application>
  <DocSecurity>0</DocSecurity>
  <Lines>2026</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SNFI</dc:creator>
  <cp:keywords/>
  <dc:description/>
  <cp:lastModifiedBy>Administrator</cp:lastModifiedBy>
  <cp:revision>159</cp:revision>
  <dcterms:created xsi:type="dcterms:W3CDTF">2023-10-04T10:11:00Z</dcterms:created>
  <dcterms:modified xsi:type="dcterms:W3CDTF">2023-10-18T19:13:00Z</dcterms:modified>
</cp:coreProperties>
</file>